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C7F82" w14:textId="77777777" w:rsidR="00CD5D91" w:rsidRPr="003D630E" w:rsidRDefault="00CD5D91" w:rsidP="00CD5D91">
      <w:pPr>
        <w:rPr>
          <w:rFonts w:ascii="Arial" w:hAnsi="Arial" w:cs="Arial"/>
          <w:b/>
          <w:bCs/>
          <w:color w:val="FF0000"/>
          <w:sz w:val="24"/>
          <w:szCs w:val="24"/>
        </w:rPr>
      </w:pPr>
      <w:r w:rsidRPr="003D630E">
        <w:rPr>
          <w:rFonts w:ascii="Arial" w:hAnsi="Arial" w:cs="Arial"/>
          <w:b/>
          <w:bCs/>
          <w:color w:val="FF0000"/>
          <w:sz w:val="24"/>
          <w:szCs w:val="24"/>
        </w:rPr>
        <w:t>1. Классификация химических реакций: реакции простые и сложные, механизм реакции, элементарный химический акт, реакции гомогенные и гетерогенные, химическая переменная.</w:t>
      </w:r>
    </w:p>
    <w:p w14:paraId="21147E96" w14:textId="77777777" w:rsidR="00CD5D91" w:rsidRPr="003D630E" w:rsidRDefault="00CD5D91" w:rsidP="00CD5D91">
      <w:pPr>
        <w:rPr>
          <w:rFonts w:ascii="Arial" w:hAnsi="Arial" w:cs="Arial"/>
          <w:sz w:val="24"/>
          <w:szCs w:val="24"/>
        </w:rPr>
      </w:pPr>
      <w:r w:rsidRPr="003D630E">
        <w:rPr>
          <w:rFonts w:ascii="Arial" w:hAnsi="Arial" w:cs="Arial"/>
          <w:sz w:val="24"/>
          <w:szCs w:val="24"/>
        </w:rPr>
        <w:t xml:space="preserve">Классификация химических реакций </w:t>
      </w:r>
    </w:p>
    <w:p w14:paraId="2A490A99" w14:textId="77777777" w:rsidR="00CD5D91" w:rsidRPr="003D630E" w:rsidRDefault="00CD5D91" w:rsidP="00CD5D91">
      <w:pPr>
        <w:pStyle w:val="a6"/>
        <w:numPr>
          <w:ilvl w:val="0"/>
          <w:numId w:val="1"/>
        </w:numPr>
        <w:rPr>
          <w:rFonts w:ascii="Arial" w:hAnsi="Arial" w:cs="Arial"/>
          <w:sz w:val="24"/>
          <w:szCs w:val="24"/>
        </w:rPr>
      </w:pPr>
      <w:r w:rsidRPr="003D630E">
        <w:rPr>
          <w:rFonts w:ascii="Arial" w:hAnsi="Arial" w:cs="Arial"/>
          <w:sz w:val="24"/>
          <w:szCs w:val="24"/>
          <w:highlight w:val="yellow"/>
        </w:rPr>
        <w:t>Простые реакци</w:t>
      </w:r>
      <w:r w:rsidRPr="003D630E">
        <w:rPr>
          <w:rFonts w:ascii="Arial" w:hAnsi="Arial" w:cs="Arial"/>
          <w:sz w:val="24"/>
          <w:szCs w:val="24"/>
        </w:rPr>
        <w:t xml:space="preserve">и (элементарная стадия сложной реакции) является совокупностью однотипных элементарных химических актов, представляющих собой превращение реагентов в продукты за короткий отрезок времени (порядка 10−13 с для адиабатических и 10−15 с для </w:t>
      </w:r>
      <w:proofErr w:type="spellStart"/>
      <w:r w:rsidRPr="003D630E">
        <w:rPr>
          <w:rFonts w:ascii="Arial" w:hAnsi="Arial" w:cs="Arial"/>
          <w:sz w:val="24"/>
          <w:szCs w:val="24"/>
        </w:rPr>
        <w:t>неадиабатических</w:t>
      </w:r>
      <w:proofErr w:type="spellEnd"/>
      <w:r w:rsidRPr="003D630E">
        <w:rPr>
          <w:rFonts w:ascii="Arial" w:hAnsi="Arial" w:cs="Arial"/>
          <w:sz w:val="24"/>
          <w:szCs w:val="24"/>
        </w:rPr>
        <w:t xml:space="preserve"> реакций).</w:t>
      </w:r>
    </w:p>
    <w:p w14:paraId="4F285BB5" w14:textId="77777777" w:rsidR="00CD5D91" w:rsidRPr="003D630E" w:rsidRDefault="00CD5D91" w:rsidP="00CD5D91">
      <w:pPr>
        <w:pStyle w:val="a6"/>
        <w:numPr>
          <w:ilvl w:val="0"/>
          <w:numId w:val="1"/>
        </w:numPr>
        <w:rPr>
          <w:rFonts w:ascii="Arial" w:hAnsi="Arial" w:cs="Arial"/>
          <w:sz w:val="24"/>
          <w:szCs w:val="24"/>
        </w:rPr>
      </w:pPr>
      <w:r w:rsidRPr="003D630E">
        <w:rPr>
          <w:rFonts w:ascii="Arial" w:hAnsi="Arial" w:cs="Arial"/>
          <w:sz w:val="24"/>
          <w:szCs w:val="24"/>
        </w:rPr>
        <w:t xml:space="preserve">Стехиометрическое уравнение реакции описывает реальное взаимодействие т.е. представляет собой </w:t>
      </w:r>
      <w:r w:rsidRPr="003D630E">
        <w:rPr>
          <w:rFonts w:ascii="Arial" w:hAnsi="Arial" w:cs="Arial"/>
          <w:sz w:val="24"/>
          <w:szCs w:val="24"/>
          <w:highlight w:val="yellow"/>
        </w:rPr>
        <w:t>механизм</w:t>
      </w:r>
      <w:r w:rsidRPr="003D630E">
        <w:rPr>
          <w:rFonts w:ascii="Arial" w:hAnsi="Arial" w:cs="Arial"/>
          <w:sz w:val="24"/>
          <w:szCs w:val="24"/>
        </w:rPr>
        <w:t xml:space="preserve"> химической реакции.</w:t>
      </w:r>
    </w:p>
    <w:p w14:paraId="5A531D92" w14:textId="77777777" w:rsidR="00CD5D91" w:rsidRPr="003D630E" w:rsidRDefault="00CD5D91" w:rsidP="00CD5D91">
      <w:pPr>
        <w:pStyle w:val="a6"/>
        <w:numPr>
          <w:ilvl w:val="0"/>
          <w:numId w:val="1"/>
        </w:numPr>
        <w:rPr>
          <w:rFonts w:ascii="Arial" w:hAnsi="Arial" w:cs="Arial"/>
          <w:sz w:val="24"/>
          <w:szCs w:val="24"/>
        </w:rPr>
      </w:pPr>
      <w:proofErr w:type="spellStart"/>
      <w:r w:rsidRPr="003D630E">
        <w:rPr>
          <w:rFonts w:ascii="Arial" w:hAnsi="Arial" w:cs="Arial"/>
          <w:sz w:val="24"/>
          <w:szCs w:val="24"/>
          <w:highlight w:val="lightGray"/>
        </w:rPr>
        <w:t>Молекулярность</w:t>
      </w:r>
      <w:proofErr w:type="spellEnd"/>
      <w:r w:rsidRPr="003D630E">
        <w:rPr>
          <w:rFonts w:ascii="Arial" w:hAnsi="Arial" w:cs="Arial"/>
          <w:sz w:val="24"/>
          <w:szCs w:val="24"/>
          <w:highlight w:val="lightGray"/>
        </w:rPr>
        <w:t xml:space="preserve"> </w:t>
      </w:r>
      <w:r w:rsidRPr="003D630E">
        <w:rPr>
          <w:rFonts w:ascii="Arial" w:hAnsi="Arial" w:cs="Arial"/>
          <w:sz w:val="24"/>
          <w:szCs w:val="24"/>
          <w:highlight w:val="yellow"/>
        </w:rPr>
        <w:t>простой</w:t>
      </w:r>
      <w:r w:rsidRPr="003D630E">
        <w:rPr>
          <w:rFonts w:ascii="Arial" w:hAnsi="Arial" w:cs="Arial"/>
          <w:sz w:val="24"/>
          <w:szCs w:val="24"/>
          <w:highlight w:val="lightGray"/>
        </w:rPr>
        <w:t xml:space="preserve"> реакции совпадает с общим порядком реакции •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w:t>
      </w:r>
      <w:r w:rsidRPr="003D630E">
        <w:rPr>
          <w:rFonts w:ascii="Arial" w:hAnsi="Arial" w:cs="Arial"/>
          <w:sz w:val="24"/>
          <w:szCs w:val="24"/>
          <w:highlight w:val="lightGray"/>
        </w:rPr>
        <w:sym w:font="Symbol" w:char="F06E"/>
      </w:r>
      <w:r w:rsidRPr="003D630E">
        <w:rPr>
          <w:rFonts w:ascii="Arial" w:hAnsi="Arial" w:cs="Arial"/>
          <w:sz w:val="24"/>
          <w:szCs w:val="24"/>
          <w:highlight w:val="lightGray"/>
        </w:rPr>
        <w:t xml:space="preserve">i и имеет целочисленное значение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0,1,2 • n = 1,2,3 • Энергия активации </w:t>
      </w:r>
      <w:proofErr w:type="spellStart"/>
      <w:r w:rsidRPr="003D630E">
        <w:rPr>
          <w:rFonts w:ascii="Arial" w:hAnsi="Arial" w:cs="Arial"/>
          <w:sz w:val="24"/>
          <w:szCs w:val="24"/>
          <w:highlight w:val="lightGray"/>
        </w:rPr>
        <w:t>Еа</w:t>
      </w:r>
      <w:proofErr w:type="spellEnd"/>
      <w:r w:rsidRPr="003D630E">
        <w:rPr>
          <w:rFonts w:ascii="Arial" w:hAnsi="Arial" w:cs="Arial"/>
          <w:sz w:val="24"/>
          <w:szCs w:val="24"/>
          <w:highlight w:val="lightGray"/>
        </w:rPr>
        <w:t xml:space="preserve"> &gt; 0</w:t>
      </w:r>
    </w:p>
    <w:p w14:paraId="41A25CAE" w14:textId="77777777" w:rsidR="00CD5D91" w:rsidRPr="003D630E" w:rsidRDefault="00CD5D91" w:rsidP="00CD5D91">
      <w:pPr>
        <w:pStyle w:val="a6"/>
        <w:numPr>
          <w:ilvl w:val="0"/>
          <w:numId w:val="1"/>
        </w:numPr>
        <w:rPr>
          <w:rFonts w:ascii="Arial" w:hAnsi="Arial" w:cs="Arial"/>
          <w:sz w:val="24"/>
          <w:szCs w:val="24"/>
        </w:rPr>
      </w:pPr>
      <w:r w:rsidRPr="003D630E">
        <w:rPr>
          <w:rFonts w:ascii="Arial" w:hAnsi="Arial" w:cs="Arial"/>
          <w:sz w:val="24"/>
          <w:szCs w:val="24"/>
        </w:rPr>
        <w:t xml:space="preserve">Химические реакции в своем большинстве </w:t>
      </w:r>
      <w:r w:rsidRPr="003D630E">
        <w:rPr>
          <w:rFonts w:ascii="Arial" w:hAnsi="Arial" w:cs="Arial"/>
          <w:sz w:val="24"/>
          <w:szCs w:val="24"/>
          <w:highlight w:val="green"/>
        </w:rPr>
        <w:t>являются сложными</w:t>
      </w:r>
      <w:r w:rsidRPr="003D630E">
        <w:rPr>
          <w:rFonts w:ascii="Arial" w:hAnsi="Arial" w:cs="Arial"/>
          <w:sz w:val="24"/>
          <w:szCs w:val="24"/>
        </w:rPr>
        <w:t xml:space="preserve">, т. е., включают несколько элементарных (простых) стадий. </w:t>
      </w:r>
    </w:p>
    <w:p w14:paraId="0CCA559B" w14:textId="77777777" w:rsidR="00CD5D91" w:rsidRPr="003D630E" w:rsidRDefault="00CD5D91" w:rsidP="00CD5D91">
      <w:pPr>
        <w:pStyle w:val="a6"/>
        <w:numPr>
          <w:ilvl w:val="0"/>
          <w:numId w:val="1"/>
        </w:numPr>
        <w:rPr>
          <w:rFonts w:ascii="Arial" w:hAnsi="Arial" w:cs="Arial"/>
          <w:sz w:val="24"/>
          <w:szCs w:val="24"/>
        </w:rPr>
      </w:pPr>
      <w:r w:rsidRPr="003D630E">
        <w:rPr>
          <w:rFonts w:ascii="Arial" w:hAnsi="Arial" w:cs="Arial"/>
          <w:sz w:val="24"/>
          <w:szCs w:val="24"/>
        </w:rPr>
        <w:t xml:space="preserve">В этом случае </w:t>
      </w:r>
      <w:r w:rsidRPr="003D630E">
        <w:rPr>
          <w:rFonts w:ascii="Arial" w:hAnsi="Arial" w:cs="Arial"/>
          <w:sz w:val="24"/>
          <w:szCs w:val="24"/>
          <w:highlight w:val="green"/>
        </w:rPr>
        <w:t>механизм</w:t>
      </w:r>
      <w:r w:rsidRPr="003D630E">
        <w:rPr>
          <w:rFonts w:ascii="Arial" w:hAnsi="Arial" w:cs="Arial"/>
          <w:sz w:val="24"/>
          <w:szCs w:val="24"/>
        </w:rPr>
        <w:t xml:space="preserve"> химической реакции – это совокупность элементарных стадий сложной реакции, связанных общими реагентами и промежуточными продуктами.</w:t>
      </w:r>
    </w:p>
    <w:p w14:paraId="4942DF58" w14:textId="77777777" w:rsidR="00CD5D91" w:rsidRPr="003D630E" w:rsidRDefault="00CD5D91" w:rsidP="00CD5D91">
      <w:pPr>
        <w:pStyle w:val="a6"/>
        <w:numPr>
          <w:ilvl w:val="0"/>
          <w:numId w:val="1"/>
        </w:numPr>
        <w:rPr>
          <w:rFonts w:ascii="Arial" w:hAnsi="Arial" w:cs="Arial"/>
          <w:sz w:val="24"/>
          <w:szCs w:val="24"/>
        </w:rPr>
      </w:pPr>
      <w:r w:rsidRPr="003D630E">
        <w:rPr>
          <w:rFonts w:ascii="Arial" w:hAnsi="Arial" w:cs="Arial"/>
          <w:sz w:val="24"/>
          <w:szCs w:val="24"/>
          <w:highlight w:val="lightGray"/>
        </w:rPr>
        <w:t xml:space="preserve">Критерии </w:t>
      </w:r>
      <w:r w:rsidRPr="003D630E">
        <w:rPr>
          <w:rFonts w:ascii="Arial" w:hAnsi="Arial" w:cs="Arial"/>
          <w:sz w:val="24"/>
          <w:szCs w:val="24"/>
          <w:highlight w:val="green"/>
        </w:rPr>
        <w:t>сложной</w:t>
      </w:r>
      <w:r w:rsidRPr="003D630E">
        <w:rPr>
          <w:rFonts w:ascii="Arial" w:hAnsi="Arial" w:cs="Arial"/>
          <w:sz w:val="24"/>
          <w:szCs w:val="24"/>
          <w:highlight w:val="lightGray"/>
        </w:rPr>
        <w:t xml:space="preserve"> реакции :  Порядок реакции - имеет целочисленное значение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w:t>
      </w:r>
      <w:r w:rsidRPr="003D630E">
        <w:rPr>
          <w:rFonts w:ascii="Arial" w:hAnsi="Arial" w:cs="Arial"/>
          <w:sz w:val="24"/>
          <w:szCs w:val="24"/>
          <w:highlight w:val="lightGray"/>
        </w:rPr>
        <w:sym w:font="Symbol" w:char="F06E"/>
      </w:r>
      <w:r w:rsidRPr="003D630E">
        <w:rPr>
          <w:rFonts w:ascii="Arial" w:hAnsi="Arial" w:cs="Arial"/>
          <w:sz w:val="24"/>
          <w:szCs w:val="24"/>
          <w:highlight w:val="lightGray"/>
        </w:rPr>
        <w:t xml:space="preserve">i и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0,1,2 ; n = 1,2,3 - Может быть дробным , кратным 1/2 →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1/2; 3/2 - Может иметь отрицательный порядок. например: </w:t>
      </w:r>
      <w:proofErr w:type="spellStart"/>
      <w:r w:rsidRPr="003D630E">
        <w:rPr>
          <w:rFonts w:ascii="Arial" w:hAnsi="Arial" w:cs="Arial"/>
          <w:sz w:val="24"/>
          <w:szCs w:val="24"/>
          <w:highlight w:val="lightGray"/>
        </w:rPr>
        <w:t>ni</w:t>
      </w:r>
      <w:proofErr w:type="spellEnd"/>
      <w:r w:rsidRPr="003D630E">
        <w:rPr>
          <w:rFonts w:ascii="Arial" w:hAnsi="Arial" w:cs="Arial"/>
          <w:sz w:val="24"/>
          <w:szCs w:val="24"/>
          <w:highlight w:val="lightGray"/>
        </w:rPr>
        <w:t xml:space="preserve"> = -1 • Энергия активации </w:t>
      </w:r>
      <w:proofErr w:type="spellStart"/>
      <w:r w:rsidRPr="003D630E">
        <w:rPr>
          <w:rFonts w:ascii="Arial" w:hAnsi="Arial" w:cs="Arial"/>
          <w:sz w:val="24"/>
          <w:szCs w:val="24"/>
          <w:highlight w:val="lightGray"/>
        </w:rPr>
        <w:t>Еа</w:t>
      </w:r>
      <w:proofErr w:type="spellEnd"/>
      <w:r w:rsidRPr="003D630E">
        <w:rPr>
          <w:rFonts w:ascii="Arial" w:hAnsi="Arial" w:cs="Arial"/>
          <w:sz w:val="24"/>
          <w:szCs w:val="24"/>
          <w:highlight w:val="lightGray"/>
        </w:rPr>
        <w:t xml:space="preserve"> &gt; 0 , </w:t>
      </w:r>
      <w:r w:rsidRPr="003D630E">
        <w:rPr>
          <w:rFonts w:ascii="Arial" w:hAnsi="Arial" w:cs="Arial"/>
          <w:sz w:val="24"/>
          <w:szCs w:val="24"/>
          <w:highlight w:val="lightGray"/>
        </w:rPr>
        <w:sym w:font="Symbol" w:char="F0BB"/>
      </w:r>
      <w:r w:rsidRPr="003D630E">
        <w:rPr>
          <w:rFonts w:ascii="Arial" w:hAnsi="Arial" w:cs="Arial"/>
          <w:sz w:val="24"/>
          <w:szCs w:val="24"/>
          <w:highlight w:val="lightGray"/>
        </w:rPr>
        <w:t xml:space="preserve"> 0, &lt; 0</w:t>
      </w:r>
    </w:p>
    <w:p w14:paraId="257F0A1D" w14:textId="77777777" w:rsidR="00CD5D91" w:rsidRPr="003D630E" w:rsidRDefault="00CD5D91" w:rsidP="00CD5D91">
      <w:pPr>
        <w:pStyle w:val="a6"/>
        <w:numPr>
          <w:ilvl w:val="0"/>
          <w:numId w:val="2"/>
        </w:numPr>
        <w:rPr>
          <w:rFonts w:ascii="Arial" w:hAnsi="Arial" w:cs="Arial"/>
          <w:sz w:val="24"/>
          <w:szCs w:val="24"/>
        </w:rPr>
      </w:pPr>
      <w:r w:rsidRPr="003D630E">
        <w:rPr>
          <w:rFonts w:ascii="Arial" w:hAnsi="Arial" w:cs="Arial"/>
          <w:sz w:val="24"/>
          <w:szCs w:val="24"/>
        </w:rPr>
        <w:t xml:space="preserve">Механизм химической реакции – это детальное описание отдельных элементарных стадий реакции, а также совокупность всех элементарных стадий, из которых складывается процесс превращения исходных веществ в конечные продукты. </w:t>
      </w:r>
    </w:p>
    <w:p w14:paraId="15B3B788" w14:textId="77777777" w:rsidR="00CD5D91" w:rsidRPr="003D630E" w:rsidRDefault="00CD5D91" w:rsidP="00CD5D91">
      <w:pPr>
        <w:pStyle w:val="a6"/>
        <w:numPr>
          <w:ilvl w:val="0"/>
          <w:numId w:val="2"/>
        </w:numPr>
        <w:rPr>
          <w:rFonts w:ascii="Arial" w:hAnsi="Arial" w:cs="Arial"/>
          <w:sz w:val="24"/>
          <w:szCs w:val="24"/>
        </w:rPr>
      </w:pPr>
      <w:r w:rsidRPr="003D630E">
        <w:rPr>
          <w:rFonts w:ascii="Arial" w:hAnsi="Arial" w:cs="Arial"/>
          <w:sz w:val="24"/>
          <w:szCs w:val="24"/>
        </w:rPr>
        <w:t>Понятие элементарного акта возникло при рассмотрении химических превращений на атомно-молекулярном уровне. Каждое единичное превращение исходной или промежуточной частицы (молекулы, иона, свободного радикала, комплекса и т. п.) называется элементарным актом.</w:t>
      </w:r>
    </w:p>
    <w:p w14:paraId="2A948A57" w14:textId="77777777" w:rsidR="00CD5D91" w:rsidRPr="003D630E" w:rsidRDefault="00CD5D91" w:rsidP="00CD5D91">
      <w:pPr>
        <w:pStyle w:val="a6"/>
        <w:numPr>
          <w:ilvl w:val="0"/>
          <w:numId w:val="2"/>
        </w:numPr>
        <w:rPr>
          <w:rFonts w:ascii="Arial" w:hAnsi="Arial" w:cs="Arial"/>
          <w:sz w:val="24"/>
          <w:szCs w:val="24"/>
        </w:rPr>
      </w:pPr>
      <w:r w:rsidRPr="003D630E">
        <w:rPr>
          <w:rFonts w:ascii="Arial" w:hAnsi="Arial" w:cs="Arial"/>
          <w:sz w:val="24"/>
          <w:szCs w:val="24"/>
        </w:rPr>
        <w:t xml:space="preserve">Химические реакции, протекающие в гомогенных системах (в их объеме), называются </w:t>
      </w:r>
      <w:r w:rsidRPr="003D630E">
        <w:rPr>
          <w:rFonts w:ascii="Arial" w:hAnsi="Arial" w:cs="Arial"/>
          <w:sz w:val="24"/>
          <w:szCs w:val="24"/>
          <w:highlight w:val="magenta"/>
        </w:rPr>
        <w:t>гомогенными,</w:t>
      </w:r>
      <w:r w:rsidRPr="003D630E">
        <w:rPr>
          <w:rFonts w:ascii="Arial" w:hAnsi="Arial" w:cs="Arial"/>
          <w:sz w:val="24"/>
          <w:szCs w:val="24"/>
        </w:rPr>
        <w:t xml:space="preserve"> т.е. осуществляются в смеси газов, в жидком растворе, реже – в твердой среде. Кинетика гомогенных химических реакций:</w:t>
      </w:r>
    </w:p>
    <w:p w14:paraId="1F8BEC59" w14:textId="77777777" w:rsidR="00CD5D91" w:rsidRPr="003D630E" w:rsidRDefault="00CD5D91" w:rsidP="00CD5D91">
      <w:pPr>
        <w:pStyle w:val="a6"/>
        <w:rPr>
          <w:rFonts w:ascii="Arial" w:hAnsi="Arial" w:cs="Arial"/>
          <w:sz w:val="24"/>
          <w:szCs w:val="24"/>
        </w:rPr>
      </w:pPr>
      <w:r w:rsidRPr="003D630E">
        <w:rPr>
          <w:rFonts w:ascii="Arial" w:hAnsi="Arial" w:cs="Arial"/>
          <w:sz w:val="24"/>
          <w:szCs w:val="24"/>
        </w:rPr>
        <w:t xml:space="preserve"> Формальная кинетика • В кинетике скорость химической реакции представляется как функция концентрации реагентов и Т и других параметров: r = f(</w:t>
      </w:r>
      <w:proofErr w:type="spellStart"/>
      <w:r w:rsidRPr="003D630E">
        <w:rPr>
          <w:rFonts w:ascii="Arial" w:hAnsi="Arial" w:cs="Arial"/>
          <w:sz w:val="24"/>
          <w:szCs w:val="24"/>
        </w:rPr>
        <w:t>ci</w:t>
      </w:r>
      <w:proofErr w:type="spellEnd"/>
      <w:r w:rsidRPr="003D630E">
        <w:rPr>
          <w:rFonts w:ascii="Arial" w:hAnsi="Arial" w:cs="Arial"/>
          <w:sz w:val="24"/>
          <w:szCs w:val="24"/>
        </w:rPr>
        <w:t xml:space="preserve"> , </w:t>
      </w:r>
      <w:proofErr w:type="spellStart"/>
      <w:r w:rsidRPr="003D630E">
        <w:rPr>
          <w:rFonts w:ascii="Arial" w:hAnsi="Arial" w:cs="Arial"/>
          <w:sz w:val="24"/>
          <w:szCs w:val="24"/>
        </w:rPr>
        <w:t>cj</w:t>
      </w:r>
      <w:proofErr w:type="spellEnd"/>
      <w:r w:rsidRPr="003D630E">
        <w:rPr>
          <w:rFonts w:ascii="Arial" w:hAnsi="Arial" w:cs="Arial"/>
          <w:sz w:val="24"/>
          <w:szCs w:val="24"/>
        </w:rPr>
        <w:t xml:space="preserve"> , T,.</w:t>
      </w:r>
      <w:r w:rsidRPr="003D630E">
        <w:rPr>
          <w:rFonts w:ascii="Arial" w:hAnsi="Arial" w:cs="Arial"/>
          <w:sz w:val="24"/>
          <w:szCs w:val="24"/>
        </w:rPr>
        <w:sym w:font="Symbol" w:char="F065"/>
      </w:r>
      <w:r w:rsidRPr="003D630E">
        <w:rPr>
          <w:rFonts w:ascii="Arial" w:hAnsi="Arial" w:cs="Arial"/>
          <w:sz w:val="24"/>
          <w:szCs w:val="24"/>
        </w:rPr>
        <w:t>.) • В формальной кинетике скорость химической реакции представляется только как функция концентрации реагентов: r = f(</w:t>
      </w:r>
      <w:proofErr w:type="spellStart"/>
      <w:r w:rsidRPr="003D630E">
        <w:rPr>
          <w:rFonts w:ascii="Arial" w:hAnsi="Arial" w:cs="Arial"/>
          <w:sz w:val="24"/>
          <w:szCs w:val="24"/>
        </w:rPr>
        <w:t>ci</w:t>
      </w:r>
      <w:proofErr w:type="spellEnd"/>
      <w:r w:rsidRPr="003D630E">
        <w:rPr>
          <w:rFonts w:ascii="Arial" w:hAnsi="Arial" w:cs="Arial"/>
          <w:sz w:val="24"/>
          <w:szCs w:val="24"/>
        </w:rPr>
        <w:t xml:space="preserve"> , </w:t>
      </w:r>
      <w:proofErr w:type="spellStart"/>
      <w:r w:rsidRPr="003D630E">
        <w:rPr>
          <w:rFonts w:ascii="Arial" w:hAnsi="Arial" w:cs="Arial"/>
          <w:sz w:val="24"/>
          <w:szCs w:val="24"/>
        </w:rPr>
        <w:t>cj</w:t>
      </w:r>
      <w:proofErr w:type="spellEnd"/>
      <w:r w:rsidRPr="003D630E">
        <w:rPr>
          <w:rFonts w:ascii="Arial" w:hAnsi="Arial" w:cs="Arial"/>
          <w:sz w:val="24"/>
          <w:szCs w:val="24"/>
        </w:rPr>
        <w:t xml:space="preserve"> )</w:t>
      </w:r>
    </w:p>
    <w:p w14:paraId="55F6C369" w14:textId="77777777" w:rsidR="00CD5D91" w:rsidRPr="003D630E" w:rsidRDefault="00CD5D91" w:rsidP="00CD5D91">
      <w:pPr>
        <w:pStyle w:val="a6"/>
        <w:numPr>
          <w:ilvl w:val="0"/>
          <w:numId w:val="2"/>
        </w:numPr>
        <w:rPr>
          <w:rFonts w:ascii="Arial" w:hAnsi="Arial" w:cs="Arial"/>
          <w:sz w:val="24"/>
          <w:szCs w:val="24"/>
        </w:rPr>
      </w:pPr>
      <w:r w:rsidRPr="003D630E">
        <w:rPr>
          <w:rFonts w:ascii="Arial" w:hAnsi="Arial" w:cs="Arial"/>
          <w:sz w:val="24"/>
          <w:szCs w:val="24"/>
        </w:rPr>
        <w:t xml:space="preserve">Химические реакции, протекающие на границе раздела различных, называются </w:t>
      </w:r>
      <w:r w:rsidRPr="003D630E">
        <w:rPr>
          <w:rFonts w:ascii="Arial" w:hAnsi="Arial" w:cs="Arial"/>
          <w:sz w:val="24"/>
          <w:szCs w:val="24"/>
          <w:highlight w:val="magenta"/>
        </w:rPr>
        <w:t>гетерогенными</w:t>
      </w:r>
      <w:r w:rsidRPr="003D630E">
        <w:rPr>
          <w:rFonts w:ascii="Arial" w:hAnsi="Arial" w:cs="Arial"/>
          <w:sz w:val="24"/>
          <w:szCs w:val="24"/>
        </w:rPr>
        <w:t xml:space="preserve">, например : - твердое тело – газ - твердое тело – жидкость - жидкость - газ - жидкость - жидкость </w:t>
      </w:r>
    </w:p>
    <w:p w14:paraId="76B36C02" w14:textId="77777777" w:rsidR="00CD5D91" w:rsidRPr="003D630E" w:rsidRDefault="00CD5D91" w:rsidP="00CD5D91">
      <w:pPr>
        <w:pStyle w:val="a6"/>
        <w:numPr>
          <w:ilvl w:val="0"/>
          <w:numId w:val="2"/>
        </w:numPr>
        <w:rPr>
          <w:rFonts w:ascii="Arial" w:hAnsi="Arial" w:cs="Arial"/>
          <w:sz w:val="24"/>
          <w:szCs w:val="24"/>
        </w:rPr>
      </w:pPr>
      <w:r w:rsidRPr="003D630E">
        <w:rPr>
          <w:rFonts w:ascii="Arial" w:hAnsi="Arial" w:cs="Arial"/>
          <w:sz w:val="24"/>
          <w:szCs w:val="24"/>
        </w:rPr>
        <w:t>Существуют также гомогенно-гетерогенные реакции – это сложные химические реакции, в которых одни стадии являются гомогенными, а другие – гетерогенными.</w:t>
      </w:r>
    </w:p>
    <w:p w14:paraId="5C4372E6" w14:textId="4FAE84B6" w:rsidR="00CD5D91" w:rsidRPr="003D630E" w:rsidRDefault="00CD5D91" w:rsidP="00CD5D91">
      <w:pPr>
        <w:pStyle w:val="a6"/>
        <w:numPr>
          <w:ilvl w:val="0"/>
          <w:numId w:val="2"/>
        </w:numPr>
        <w:rPr>
          <w:rFonts w:ascii="Arial" w:hAnsi="Arial" w:cs="Arial"/>
          <w:sz w:val="24"/>
          <w:szCs w:val="24"/>
        </w:rPr>
      </w:pPr>
      <w:r w:rsidRPr="003D630E">
        <w:rPr>
          <w:rFonts w:ascii="Arial" w:hAnsi="Arial" w:cs="Arial"/>
          <w:b/>
          <w:bCs/>
          <w:sz w:val="24"/>
          <w:szCs w:val="24"/>
          <w:shd w:val="clear" w:color="auto" w:fill="FFFFFF"/>
        </w:rPr>
        <w:lastRenderedPageBreak/>
        <w:t>Химическая переменная</w:t>
      </w:r>
      <w:r w:rsidRPr="003D630E">
        <w:rPr>
          <w:rFonts w:ascii="Arial" w:hAnsi="Arial" w:cs="Arial"/>
          <w:sz w:val="24"/>
          <w:szCs w:val="24"/>
          <w:shd w:val="clear" w:color="auto" w:fill="FFFFFF"/>
        </w:rPr>
        <w:t> (другие названия: </w:t>
      </w:r>
      <w:r w:rsidRPr="003D630E">
        <w:rPr>
          <w:rFonts w:ascii="Arial" w:hAnsi="Arial" w:cs="Arial"/>
          <w:i/>
          <w:iCs/>
          <w:sz w:val="24"/>
          <w:szCs w:val="24"/>
          <w:shd w:val="clear" w:color="auto" w:fill="FFFFFF"/>
        </w:rPr>
        <w:t>глубина превращения</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координата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 xml:space="preserve">переменная де </w:t>
      </w:r>
      <w:proofErr w:type="spellStart"/>
      <w:r w:rsidRPr="003D630E">
        <w:rPr>
          <w:rFonts w:ascii="Arial" w:hAnsi="Arial" w:cs="Arial"/>
          <w:i/>
          <w:iCs/>
          <w:sz w:val="24"/>
          <w:szCs w:val="24"/>
          <w:shd w:val="clear" w:color="auto" w:fill="FFFFFF"/>
        </w:rPr>
        <w:t>Донде</w:t>
      </w:r>
      <w:proofErr w:type="spellEnd"/>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полнота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пробег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полноты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превращения</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продвижения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протекания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прохождения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степень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число оборотов реакции</w:t>
      </w:r>
      <w:r w:rsidRPr="003D630E">
        <w:rPr>
          <w:rFonts w:ascii="Arial" w:hAnsi="Arial" w:cs="Arial"/>
          <w:sz w:val="24"/>
          <w:szCs w:val="24"/>
          <w:shd w:val="clear" w:color="auto" w:fill="FFFFFF"/>
        </w:rPr>
        <w:t>, </w:t>
      </w:r>
      <w:r w:rsidRPr="003D630E">
        <w:rPr>
          <w:rFonts w:ascii="Arial" w:hAnsi="Arial" w:cs="Arial"/>
          <w:i/>
          <w:iCs/>
          <w:sz w:val="24"/>
          <w:szCs w:val="24"/>
          <w:shd w:val="clear" w:color="auto" w:fill="FFFFFF"/>
        </w:rPr>
        <w:t>число пробегов реакции</w:t>
      </w:r>
      <w:r w:rsidRPr="003D630E">
        <w:rPr>
          <w:rFonts w:ascii="Arial" w:hAnsi="Arial" w:cs="Arial"/>
          <w:sz w:val="24"/>
          <w:szCs w:val="24"/>
          <w:shd w:val="clear" w:color="auto" w:fill="FFFFFF"/>
        </w:rPr>
        <w:t>) — в физической химии величина, которая отражает полноту протекания химической реакции, то есть то, на сколько изменился состав системы в ходе реакции. Обычно обозначается строчной греческой буквой </w:t>
      </w:r>
      <w:r w:rsidRPr="003D630E">
        <w:rPr>
          <w:rStyle w:val="mwe-math-mathml-inline"/>
          <w:rFonts w:ascii="Arial" w:hAnsi="Arial" w:cs="Arial"/>
          <w:vanish/>
          <w:sz w:val="24"/>
          <w:szCs w:val="24"/>
          <w:shd w:val="clear" w:color="auto" w:fill="FFFFFF"/>
        </w:rPr>
        <w:t>{\displaystyle \xi }</w:t>
      </w:r>
      <w:r w:rsidRPr="003D630E">
        <w:rPr>
          <w:rFonts w:ascii="Arial" w:hAnsi="Arial" w:cs="Arial"/>
          <w:sz w:val="24"/>
          <w:szCs w:val="24"/>
          <w:shd w:val="clear" w:color="auto" w:fill="FFFFFF"/>
        </w:rPr>
        <w:t>.</w:t>
      </w:r>
    </w:p>
    <w:p w14:paraId="229BCA3B" w14:textId="75262975" w:rsidR="00CD5D91" w:rsidRPr="003D630E" w:rsidRDefault="00CD5D91" w:rsidP="00CD5D91">
      <w:pPr>
        <w:pStyle w:val="a6"/>
        <w:rPr>
          <w:rFonts w:ascii="Arial" w:hAnsi="Arial" w:cs="Arial"/>
          <w:sz w:val="24"/>
          <w:szCs w:val="24"/>
        </w:rPr>
      </w:pPr>
      <w:r w:rsidRPr="003D630E">
        <w:rPr>
          <w:rFonts w:ascii="Arial" w:hAnsi="Arial" w:cs="Arial"/>
          <w:sz w:val="24"/>
          <w:szCs w:val="24"/>
        </w:rPr>
        <w:sym w:font="Symbol" w:char="F078"/>
      </w:r>
      <w:r w:rsidRPr="003D630E">
        <w:rPr>
          <w:rFonts w:ascii="Arial" w:hAnsi="Arial" w:cs="Arial"/>
          <w:sz w:val="24"/>
          <w:szCs w:val="24"/>
        </w:rPr>
        <w:sym w:font="Symbol" w:char="F074"/>
      </w:r>
      <w:r w:rsidRPr="003D630E">
        <w:rPr>
          <w:rFonts w:ascii="Arial" w:hAnsi="Arial" w:cs="Arial"/>
          <w:sz w:val="24"/>
          <w:szCs w:val="24"/>
        </w:rPr>
        <w:t xml:space="preserve"> характеризует глубину протекания реакции ко времени </w:t>
      </w:r>
      <w:r w:rsidRPr="003D630E">
        <w:rPr>
          <w:rFonts w:ascii="Arial" w:hAnsi="Arial" w:cs="Arial"/>
          <w:sz w:val="24"/>
          <w:szCs w:val="24"/>
        </w:rPr>
        <w:sym w:font="Symbol" w:char="F074"/>
      </w:r>
      <w:r w:rsidRPr="003D630E">
        <w:rPr>
          <w:rFonts w:ascii="Arial" w:hAnsi="Arial" w:cs="Arial"/>
          <w:sz w:val="24"/>
          <w:szCs w:val="24"/>
        </w:rPr>
        <w:t xml:space="preserve"> </w:t>
      </w:r>
      <w:r w:rsidRPr="003D630E">
        <w:rPr>
          <w:rFonts w:ascii="Arial" w:hAnsi="Arial" w:cs="Arial"/>
          <w:sz w:val="24"/>
          <w:szCs w:val="24"/>
        </w:rPr>
        <w:sym w:font="Symbol" w:char="F078"/>
      </w:r>
      <w:r w:rsidRPr="003D630E">
        <w:rPr>
          <w:rFonts w:ascii="Arial" w:hAnsi="Arial" w:cs="Arial"/>
          <w:sz w:val="24"/>
          <w:szCs w:val="24"/>
        </w:rPr>
        <w:sym w:font="Symbol" w:char="F074"/>
      </w:r>
      <w:r w:rsidRPr="003D630E">
        <w:rPr>
          <w:rFonts w:ascii="Arial" w:hAnsi="Arial" w:cs="Arial"/>
          <w:sz w:val="24"/>
          <w:szCs w:val="24"/>
        </w:rPr>
        <w:t xml:space="preserve"> = (n</w:t>
      </w:r>
      <w:r w:rsidRPr="003D630E">
        <w:rPr>
          <w:rFonts w:ascii="Arial" w:hAnsi="Arial" w:cs="Arial"/>
          <w:sz w:val="24"/>
          <w:szCs w:val="24"/>
        </w:rPr>
        <w:sym w:font="Symbol" w:char="F074"/>
      </w:r>
      <w:r w:rsidRPr="003D630E">
        <w:rPr>
          <w:rFonts w:ascii="Arial" w:hAnsi="Arial" w:cs="Arial"/>
          <w:sz w:val="24"/>
          <w:szCs w:val="24"/>
        </w:rPr>
        <w:t xml:space="preserve"> -n0) /</w:t>
      </w:r>
      <w:r w:rsidRPr="003D630E">
        <w:rPr>
          <w:rFonts w:ascii="Arial" w:hAnsi="Arial" w:cs="Arial"/>
          <w:sz w:val="24"/>
          <w:szCs w:val="24"/>
        </w:rPr>
        <w:sym w:font="Symbol" w:char="F06E"/>
      </w:r>
      <w:r w:rsidRPr="003D630E">
        <w:rPr>
          <w:rFonts w:ascii="Arial" w:hAnsi="Arial" w:cs="Arial"/>
          <w:sz w:val="24"/>
          <w:szCs w:val="24"/>
        </w:rPr>
        <w:t>i или d</w:t>
      </w:r>
      <w:r w:rsidRPr="003D630E">
        <w:rPr>
          <w:rFonts w:ascii="Arial" w:hAnsi="Arial" w:cs="Arial"/>
          <w:sz w:val="24"/>
          <w:szCs w:val="24"/>
        </w:rPr>
        <w:sym w:font="Symbol" w:char="F078"/>
      </w:r>
      <w:r w:rsidRPr="003D630E">
        <w:rPr>
          <w:rFonts w:ascii="Arial" w:hAnsi="Arial" w:cs="Arial"/>
          <w:sz w:val="24"/>
          <w:szCs w:val="24"/>
        </w:rPr>
        <w:t xml:space="preserve"> = </w:t>
      </w:r>
      <w:proofErr w:type="spellStart"/>
      <w:r w:rsidRPr="003D630E">
        <w:rPr>
          <w:rFonts w:ascii="Arial" w:hAnsi="Arial" w:cs="Arial"/>
          <w:sz w:val="24"/>
          <w:szCs w:val="24"/>
        </w:rPr>
        <w:t>dni</w:t>
      </w:r>
      <w:proofErr w:type="spellEnd"/>
      <w:r w:rsidRPr="003D630E">
        <w:rPr>
          <w:rFonts w:ascii="Arial" w:hAnsi="Arial" w:cs="Arial"/>
          <w:sz w:val="24"/>
          <w:szCs w:val="24"/>
        </w:rPr>
        <w:t xml:space="preserve"> /</w:t>
      </w:r>
      <w:r w:rsidRPr="003D630E">
        <w:rPr>
          <w:rFonts w:ascii="Arial" w:hAnsi="Arial" w:cs="Arial"/>
          <w:sz w:val="24"/>
          <w:szCs w:val="24"/>
        </w:rPr>
        <w:sym w:font="Symbol" w:char="F06E"/>
      </w:r>
      <w:r w:rsidRPr="003D630E">
        <w:rPr>
          <w:rFonts w:ascii="Arial" w:hAnsi="Arial" w:cs="Arial"/>
          <w:sz w:val="24"/>
          <w:szCs w:val="24"/>
        </w:rPr>
        <w:t xml:space="preserve">i В общем случае: </w:t>
      </w:r>
      <w:proofErr w:type="spellStart"/>
      <w:r w:rsidRPr="003D630E">
        <w:rPr>
          <w:rFonts w:ascii="Arial" w:hAnsi="Arial" w:cs="Arial"/>
          <w:sz w:val="24"/>
          <w:szCs w:val="24"/>
        </w:rPr>
        <w:t>dni</w:t>
      </w:r>
      <w:proofErr w:type="spellEnd"/>
      <w:r w:rsidRPr="003D630E">
        <w:rPr>
          <w:rFonts w:ascii="Arial" w:hAnsi="Arial" w:cs="Arial"/>
          <w:sz w:val="24"/>
          <w:szCs w:val="24"/>
        </w:rPr>
        <w:t xml:space="preserve"> = d</w:t>
      </w:r>
      <w:r w:rsidRPr="003D630E">
        <w:rPr>
          <w:rFonts w:ascii="Arial" w:hAnsi="Arial" w:cs="Arial"/>
          <w:sz w:val="24"/>
          <w:szCs w:val="24"/>
        </w:rPr>
        <w:sym w:font="Symbol" w:char="F078"/>
      </w:r>
      <w:r w:rsidRPr="003D630E">
        <w:rPr>
          <w:rFonts w:ascii="Arial" w:hAnsi="Arial" w:cs="Arial"/>
          <w:sz w:val="24"/>
          <w:szCs w:val="24"/>
        </w:rPr>
        <w:t xml:space="preserve"> *</w:t>
      </w:r>
      <w:r w:rsidRPr="003D630E">
        <w:rPr>
          <w:rFonts w:ascii="Arial" w:hAnsi="Arial" w:cs="Arial"/>
          <w:sz w:val="24"/>
          <w:szCs w:val="24"/>
        </w:rPr>
        <w:sym w:font="Symbol" w:char="F06E"/>
      </w:r>
      <w:r w:rsidRPr="003D630E">
        <w:rPr>
          <w:rFonts w:ascii="Arial" w:hAnsi="Arial" w:cs="Arial"/>
          <w:sz w:val="24"/>
          <w:szCs w:val="24"/>
        </w:rPr>
        <w:t xml:space="preserve">i </w:t>
      </w:r>
      <w:proofErr w:type="spellStart"/>
      <w:r w:rsidRPr="003D630E">
        <w:rPr>
          <w:rFonts w:ascii="Arial" w:hAnsi="Arial" w:cs="Arial"/>
          <w:sz w:val="24"/>
          <w:szCs w:val="24"/>
        </w:rPr>
        <w:t>ri</w:t>
      </w:r>
      <w:proofErr w:type="spellEnd"/>
      <w:r w:rsidRPr="003D630E">
        <w:rPr>
          <w:rFonts w:ascii="Arial" w:hAnsi="Arial" w:cs="Arial"/>
          <w:sz w:val="24"/>
          <w:szCs w:val="24"/>
        </w:rPr>
        <w:t xml:space="preserve"> = 1 </w:t>
      </w:r>
      <w:r w:rsidRPr="003D630E">
        <w:rPr>
          <w:rFonts w:ascii="Cambria Math" w:hAnsi="Cambria Math" w:cs="Cambria Math"/>
          <w:sz w:val="24"/>
          <w:szCs w:val="24"/>
        </w:rPr>
        <w:t>𝑉</w:t>
      </w:r>
      <w:r w:rsidRPr="003D630E">
        <w:rPr>
          <w:rFonts w:ascii="Arial" w:hAnsi="Arial" w:cs="Arial"/>
          <w:sz w:val="24"/>
          <w:szCs w:val="24"/>
        </w:rPr>
        <w:t xml:space="preserve"> * </w:t>
      </w:r>
      <w:r w:rsidRPr="003D630E">
        <w:rPr>
          <w:rFonts w:ascii="Cambria Math" w:hAnsi="Cambria Math" w:cs="Cambria Math"/>
          <w:sz w:val="24"/>
          <w:szCs w:val="24"/>
        </w:rPr>
        <w:t>𝑑</w:t>
      </w:r>
      <w:r w:rsidRPr="003D630E">
        <w:rPr>
          <w:rFonts w:ascii="Arial" w:hAnsi="Arial" w:cs="Arial"/>
          <w:sz w:val="24"/>
          <w:szCs w:val="24"/>
        </w:rPr>
        <w:sym w:font="Symbol" w:char="F078"/>
      </w:r>
      <w:r w:rsidRPr="003D630E">
        <w:rPr>
          <w:rFonts w:ascii="Cambria Math" w:hAnsi="Cambria Math" w:cs="Cambria Math"/>
          <w:sz w:val="24"/>
          <w:szCs w:val="24"/>
        </w:rPr>
        <w:t>𝑖</w:t>
      </w:r>
      <w:r w:rsidRPr="003D630E">
        <w:rPr>
          <w:rFonts w:ascii="Arial" w:hAnsi="Arial" w:cs="Arial"/>
          <w:sz w:val="24"/>
          <w:szCs w:val="24"/>
        </w:rPr>
        <w:t xml:space="preserve"> </w:t>
      </w:r>
      <w:r w:rsidRPr="003D630E">
        <w:rPr>
          <w:rFonts w:ascii="Cambria Math" w:hAnsi="Cambria Math" w:cs="Cambria Math"/>
          <w:sz w:val="24"/>
          <w:szCs w:val="24"/>
        </w:rPr>
        <w:t>𝑑</w:t>
      </w:r>
      <w:r w:rsidRPr="003D630E">
        <w:rPr>
          <w:rFonts w:ascii="Arial" w:hAnsi="Arial" w:cs="Arial"/>
          <w:sz w:val="24"/>
          <w:szCs w:val="24"/>
        </w:rPr>
        <w:sym w:font="Symbol" w:char="F074"/>
      </w:r>
    </w:p>
    <w:p w14:paraId="54242617" w14:textId="35A38A4D" w:rsidR="00CD5D91" w:rsidRPr="003D630E" w:rsidRDefault="00CD5D91" w:rsidP="00CD5D91">
      <w:pPr>
        <w:rPr>
          <w:rFonts w:ascii="Arial" w:hAnsi="Arial" w:cs="Arial"/>
          <w:b/>
          <w:bCs/>
          <w:color w:val="FF0000"/>
          <w:sz w:val="24"/>
          <w:szCs w:val="24"/>
        </w:rPr>
      </w:pPr>
      <w:r w:rsidRPr="003D630E">
        <w:rPr>
          <w:rFonts w:ascii="Arial" w:hAnsi="Arial" w:cs="Arial"/>
          <w:b/>
          <w:bCs/>
          <w:color w:val="FF0000"/>
          <w:sz w:val="24"/>
          <w:szCs w:val="24"/>
        </w:rPr>
        <w:t>2. Скорость химической реакции и мат</w:t>
      </w:r>
      <w:r w:rsidRPr="003D630E">
        <w:rPr>
          <w:rFonts w:ascii="Arial" w:hAnsi="Arial" w:cs="Arial"/>
          <w:b/>
          <w:bCs/>
          <w:color w:val="FF0000"/>
          <w:sz w:val="24"/>
          <w:szCs w:val="24"/>
        </w:rPr>
        <w:t xml:space="preserve">ериальный </w:t>
      </w:r>
      <w:r w:rsidRPr="003D630E">
        <w:rPr>
          <w:rFonts w:ascii="Arial" w:hAnsi="Arial" w:cs="Arial"/>
          <w:b/>
          <w:bCs/>
          <w:color w:val="FF0000"/>
          <w:sz w:val="24"/>
          <w:szCs w:val="24"/>
        </w:rPr>
        <w:t>баланс р</w:t>
      </w:r>
      <w:r w:rsidRPr="003D630E">
        <w:rPr>
          <w:rFonts w:ascii="Arial" w:hAnsi="Arial" w:cs="Arial"/>
          <w:b/>
          <w:bCs/>
          <w:color w:val="FF0000"/>
          <w:sz w:val="24"/>
          <w:szCs w:val="24"/>
        </w:rPr>
        <w:t>еак</w:t>
      </w:r>
      <w:r w:rsidRPr="003D630E">
        <w:rPr>
          <w:rFonts w:ascii="Arial" w:hAnsi="Arial" w:cs="Arial"/>
          <w:b/>
          <w:bCs/>
          <w:color w:val="FF0000"/>
          <w:sz w:val="24"/>
          <w:szCs w:val="24"/>
        </w:rPr>
        <w:t>ции</w:t>
      </w:r>
    </w:p>
    <w:p w14:paraId="09D62F07" w14:textId="77777777" w:rsidR="00CD5D91" w:rsidRPr="003D630E" w:rsidRDefault="00CD5D91" w:rsidP="00CD5D91">
      <w:pPr>
        <w:rPr>
          <w:rFonts w:ascii="Arial" w:hAnsi="Arial" w:cs="Arial"/>
          <w:sz w:val="24"/>
          <w:szCs w:val="24"/>
        </w:rPr>
      </w:pPr>
      <w:r w:rsidRPr="003D630E">
        <w:rPr>
          <w:rFonts w:ascii="Arial" w:hAnsi="Arial" w:cs="Arial"/>
          <w:b/>
          <w:bCs/>
          <w:sz w:val="24"/>
          <w:szCs w:val="24"/>
        </w:rPr>
        <w:t>Скорость элементарной реакции</w:t>
      </w:r>
      <w:r w:rsidRPr="003D630E">
        <w:rPr>
          <w:rFonts w:ascii="Arial" w:hAnsi="Arial" w:cs="Arial"/>
          <w:sz w:val="24"/>
          <w:szCs w:val="24"/>
        </w:rPr>
        <w:t xml:space="preserve"> есть число однотипных элементарных актов химического превращения, совершающихся в единицу времени в единице объема или на единице поверхности реакционного пространства R.</w:t>
      </w:r>
    </w:p>
    <w:p w14:paraId="78D6DDE1" w14:textId="77777777" w:rsidR="00CD5D91" w:rsidRPr="003D630E" w:rsidRDefault="00CD5D91" w:rsidP="00CD5D91">
      <w:pPr>
        <w:rPr>
          <w:rFonts w:ascii="Arial" w:hAnsi="Arial" w:cs="Arial"/>
          <w:sz w:val="24"/>
          <w:szCs w:val="24"/>
        </w:rPr>
      </w:pPr>
      <w:r w:rsidRPr="003D630E">
        <w:rPr>
          <w:rFonts w:ascii="Arial" w:hAnsi="Arial" w:cs="Arial"/>
          <w:sz w:val="24"/>
          <w:szCs w:val="24"/>
        </w:rPr>
        <w:t xml:space="preserve"> </w:t>
      </w:r>
      <w:r w:rsidRPr="003D630E">
        <w:rPr>
          <w:rFonts w:ascii="Arial" w:hAnsi="Arial" w:cs="Arial"/>
          <w:b/>
          <w:bCs/>
          <w:sz w:val="24"/>
          <w:szCs w:val="24"/>
        </w:rPr>
        <w:t>Скоростью образования i-го компонента или скоростью реакции по данному i-</w:t>
      </w:r>
      <w:proofErr w:type="spellStart"/>
      <w:r w:rsidRPr="003D630E">
        <w:rPr>
          <w:rFonts w:ascii="Arial" w:hAnsi="Arial" w:cs="Arial"/>
          <w:b/>
          <w:bCs/>
          <w:sz w:val="24"/>
          <w:szCs w:val="24"/>
        </w:rPr>
        <w:t>му</w:t>
      </w:r>
      <w:proofErr w:type="spellEnd"/>
      <w:r w:rsidRPr="003D630E">
        <w:rPr>
          <w:rFonts w:ascii="Arial" w:hAnsi="Arial" w:cs="Arial"/>
          <w:b/>
          <w:bCs/>
          <w:sz w:val="24"/>
          <w:szCs w:val="24"/>
        </w:rPr>
        <w:t xml:space="preserve"> веществу</w:t>
      </w:r>
      <w:r w:rsidRPr="003D630E">
        <w:rPr>
          <w:rFonts w:ascii="Arial" w:hAnsi="Arial" w:cs="Arial"/>
          <w:sz w:val="24"/>
          <w:szCs w:val="24"/>
        </w:rPr>
        <w:t xml:space="preserve"> называется изменение количества этого вещества </w:t>
      </w:r>
      <w:proofErr w:type="spellStart"/>
      <w:r w:rsidRPr="003D630E">
        <w:rPr>
          <w:rFonts w:ascii="Arial" w:hAnsi="Arial" w:cs="Arial"/>
          <w:sz w:val="24"/>
          <w:szCs w:val="24"/>
        </w:rPr>
        <w:t>ni</w:t>
      </w:r>
      <w:proofErr w:type="spellEnd"/>
      <w:r w:rsidRPr="003D630E">
        <w:rPr>
          <w:rFonts w:ascii="Arial" w:hAnsi="Arial" w:cs="Arial"/>
          <w:sz w:val="24"/>
          <w:szCs w:val="24"/>
        </w:rPr>
        <w:t xml:space="preserve"> (в молях) в единицу времени </w:t>
      </w:r>
      <w:r w:rsidRPr="003D630E">
        <w:rPr>
          <w:rFonts w:ascii="Arial" w:hAnsi="Arial" w:cs="Arial"/>
          <w:sz w:val="24"/>
          <w:szCs w:val="24"/>
        </w:rPr>
        <w:sym w:font="Symbol" w:char="F074"/>
      </w:r>
      <w:r w:rsidRPr="003D630E">
        <w:rPr>
          <w:rFonts w:ascii="Arial" w:hAnsi="Arial" w:cs="Arial"/>
          <w:sz w:val="24"/>
          <w:szCs w:val="24"/>
        </w:rPr>
        <w:t xml:space="preserve"> и в единице реакционного пространства R: </w:t>
      </w:r>
      <w:r w:rsidRPr="003D630E">
        <w:rPr>
          <w:rFonts w:ascii="Arial" w:hAnsi="Arial" w:cs="Arial"/>
          <w:noProof/>
          <w:sz w:val="24"/>
          <w:szCs w:val="24"/>
        </w:rPr>
        <w:drawing>
          <wp:inline distT="0" distB="0" distL="0" distR="0" wp14:anchorId="2A753C93" wp14:editId="6EA19B68">
            <wp:extent cx="1343025" cy="725234"/>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5"/>
                    <a:srcRect l="71087" t="14014" r="21747" b="79106"/>
                    <a:stretch/>
                  </pic:blipFill>
                  <pic:spPr bwMode="auto">
                    <a:xfrm>
                      <a:off x="0" y="0"/>
                      <a:ext cx="1353028" cy="730635"/>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t xml:space="preserve"> (1.1) </w:t>
      </w:r>
      <w:r w:rsidRPr="003D630E">
        <w:rPr>
          <w:rFonts w:ascii="Arial" w:hAnsi="Arial" w:cs="Arial"/>
          <w:b/>
          <w:bCs/>
          <w:sz w:val="24"/>
          <w:szCs w:val="24"/>
        </w:rPr>
        <w:t>Если реакция гомогенная и протекает в объеме, то реакционным пространством является объем R≡V.</w:t>
      </w:r>
      <w:r w:rsidRPr="003D630E">
        <w:rPr>
          <w:rFonts w:ascii="Arial" w:hAnsi="Arial" w:cs="Arial"/>
          <w:sz w:val="24"/>
          <w:szCs w:val="24"/>
        </w:rPr>
        <w:t xml:space="preserve"> Если объем системы во время реакции не меняется (закрытая система), то уравнение скорости реакции по данному веществу можно записать: </w:t>
      </w:r>
      <w:r w:rsidRPr="003D630E">
        <w:rPr>
          <w:rFonts w:ascii="Arial" w:hAnsi="Arial" w:cs="Arial"/>
          <w:noProof/>
          <w:sz w:val="24"/>
          <w:szCs w:val="24"/>
        </w:rPr>
        <w:drawing>
          <wp:inline distT="0" distB="0" distL="0" distR="0" wp14:anchorId="48D3D3FA" wp14:editId="0177E694">
            <wp:extent cx="904875" cy="690563"/>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rotWithShape="1">
                    <a:blip r:embed="rId5"/>
                    <a:srcRect l="74527" t="29302" r="20027" b="63309"/>
                    <a:stretch/>
                  </pic:blipFill>
                  <pic:spPr bwMode="auto">
                    <a:xfrm>
                      <a:off x="0" y="0"/>
                      <a:ext cx="914588" cy="697975"/>
                    </a:xfrm>
                    <a:prstGeom prst="rect">
                      <a:avLst/>
                    </a:prstGeom>
                    <a:ln>
                      <a:noFill/>
                    </a:ln>
                    <a:extLst>
                      <a:ext uri="{53640926-AAD7-44D8-BBD7-CCE9431645EC}">
                        <a14:shadowObscured xmlns:a14="http://schemas.microsoft.com/office/drawing/2010/main"/>
                      </a:ext>
                    </a:extLst>
                  </pic:spPr>
                </pic:pic>
              </a:graphicData>
            </a:graphic>
          </wp:inline>
        </w:drawing>
      </w:r>
    </w:p>
    <w:p w14:paraId="660B05BC" w14:textId="6F18DAF2" w:rsidR="00CD5D91" w:rsidRPr="003D630E" w:rsidRDefault="00CD5D91" w:rsidP="00CD5D91">
      <w:pPr>
        <w:rPr>
          <w:rFonts w:ascii="Arial" w:hAnsi="Arial" w:cs="Arial"/>
          <w:sz w:val="24"/>
          <w:szCs w:val="24"/>
        </w:rPr>
      </w:pPr>
      <w:r w:rsidRPr="003D630E">
        <w:rPr>
          <w:rFonts w:ascii="Arial" w:hAnsi="Arial" w:cs="Arial"/>
          <w:sz w:val="24"/>
          <w:szCs w:val="24"/>
        </w:rPr>
        <w:t>В химии обычно имеют дело с молярной концентрацией, выраженной в моль/л (</w:t>
      </w:r>
      <w:proofErr w:type="spellStart"/>
      <w:r w:rsidRPr="003D630E">
        <w:rPr>
          <w:rFonts w:ascii="Arial" w:hAnsi="Arial" w:cs="Arial"/>
          <w:sz w:val="24"/>
          <w:szCs w:val="24"/>
        </w:rPr>
        <w:t>кмоль</w:t>
      </w:r>
      <w:proofErr w:type="spellEnd"/>
      <w:r w:rsidRPr="003D630E">
        <w:rPr>
          <w:rFonts w:ascii="Arial" w:hAnsi="Arial" w:cs="Arial"/>
          <w:sz w:val="24"/>
          <w:szCs w:val="24"/>
        </w:rPr>
        <w:t>/м3). Время измеряют в секундах. Таким образом, скорость гомогенной реакции измеряют в моль/(</w:t>
      </w:r>
      <w:proofErr w:type="spellStart"/>
      <w:r w:rsidRPr="003D630E">
        <w:rPr>
          <w:rFonts w:ascii="Arial" w:hAnsi="Arial" w:cs="Arial"/>
          <w:sz w:val="24"/>
          <w:szCs w:val="24"/>
        </w:rPr>
        <w:t>л·с</w:t>
      </w:r>
      <w:proofErr w:type="spellEnd"/>
      <w:r w:rsidRPr="003D630E">
        <w:rPr>
          <w:rFonts w:ascii="Arial" w:hAnsi="Arial" w:cs="Arial"/>
          <w:sz w:val="24"/>
          <w:szCs w:val="24"/>
        </w:rPr>
        <w:t xml:space="preserve">). </w:t>
      </w:r>
    </w:p>
    <w:p w14:paraId="4FE7E705" w14:textId="77777777" w:rsidR="00CD5D91" w:rsidRPr="003D630E" w:rsidRDefault="00CD5D91" w:rsidP="00CD5D91">
      <w:pPr>
        <w:rPr>
          <w:rFonts w:ascii="Arial" w:hAnsi="Arial" w:cs="Arial"/>
          <w:sz w:val="24"/>
          <w:szCs w:val="24"/>
        </w:rPr>
      </w:pPr>
      <w:r w:rsidRPr="003D630E">
        <w:rPr>
          <w:rFonts w:ascii="Arial" w:hAnsi="Arial" w:cs="Arial"/>
          <w:b/>
          <w:bCs/>
          <w:sz w:val="24"/>
          <w:szCs w:val="24"/>
        </w:rPr>
        <w:t>Если реакция гетерогенная и протекает на границе фаз, то реакционным пространством является поверхность R≡S.</w:t>
      </w:r>
      <w:r w:rsidRPr="003D630E">
        <w:rPr>
          <w:rFonts w:ascii="Arial" w:hAnsi="Arial" w:cs="Arial"/>
          <w:sz w:val="24"/>
          <w:szCs w:val="24"/>
        </w:rPr>
        <w:t xml:space="preserve"> Для таких реакций единица измерения скорости реакции моль/(м2 ·с). Графическое изображение зависимости концентрации данного компонента от времени ( ) C </w:t>
      </w:r>
      <w:proofErr w:type="spellStart"/>
      <w:r w:rsidRPr="003D630E">
        <w:rPr>
          <w:rFonts w:ascii="Arial" w:hAnsi="Arial" w:cs="Arial"/>
          <w:sz w:val="24"/>
          <w:szCs w:val="24"/>
        </w:rPr>
        <w:t>C</w:t>
      </w:r>
      <w:proofErr w:type="spellEnd"/>
      <w:r w:rsidRPr="003D630E">
        <w:rPr>
          <w:rFonts w:ascii="Arial" w:hAnsi="Arial" w:cs="Arial"/>
          <w:sz w:val="24"/>
          <w:szCs w:val="24"/>
        </w:rPr>
        <w:t xml:space="preserve"> i </w:t>
      </w:r>
      <w:proofErr w:type="spellStart"/>
      <w:r w:rsidRPr="003D630E">
        <w:rPr>
          <w:rFonts w:ascii="Arial" w:hAnsi="Arial" w:cs="Arial"/>
          <w:sz w:val="24"/>
          <w:szCs w:val="24"/>
        </w:rPr>
        <w:t>i</w:t>
      </w:r>
      <w:proofErr w:type="spellEnd"/>
      <w:r w:rsidRPr="003D630E">
        <w:rPr>
          <w:rFonts w:ascii="Arial" w:hAnsi="Arial" w:cs="Arial"/>
          <w:sz w:val="24"/>
          <w:szCs w:val="24"/>
        </w:rPr>
        <w:t xml:space="preserve"> = </w:t>
      </w:r>
      <w:r w:rsidRPr="003D630E">
        <w:rPr>
          <w:rFonts w:ascii="Arial" w:hAnsi="Arial" w:cs="Arial"/>
          <w:sz w:val="24"/>
          <w:szCs w:val="24"/>
        </w:rPr>
        <w:sym w:font="Symbol" w:char="F074"/>
      </w:r>
      <w:r w:rsidRPr="003D630E">
        <w:rPr>
          <w:rFonts w:ascii="Arial" w:hAnsi="Arial" w:cs="Arial"/>
          <w:sz w:val="24"/>
          <w:szCs w:val="24"/>
        </w:rPr>
        <w:t xml:space="preserve"> называют кинетической кривой. </w:t>
      </w:r>
    </w:p>
    <w:p w14:paraId="0E968FF9" w14:textId="77777777" w:rsidR="00CD5D91" w:rsidRPr="003D630E" w:rsidRDefault="00CD5D91" w:rsidP="00CD5D91">
      <w:pPr>
        <w:rPr>
          <w:rFonts w:ascii="Arial" w:hAnsi="Arial" w:cs="Arial"/>
          <w:noProof/>
          <w:sz w:val="24"/>
          <w:szCs w:val="24"/>
        </w:rPr>
      </w:pPr>
      <w:r w:rsidRPr="003D630E">
        <w:rPr>
          <w:rFonts w:ascii="Arial" w:hAnsi="Arial" w:cs="Arial"/>
          <w:sz w:val="24"/>
          <w:szCs w:val="24"/>
        </w:rPr>
        <w:t xml:space="preserve">В тех случаях, когда реакция может быть выражена одним химическим уравнением (формально простая реакция), скорость реакции равна скорости образования компонента (исходного вещества или продукта реакции), деленной на стехиометрический коэффициент с учетом принятых знаков: </w:t>
      </w:r>
    </w:p>
    <w:p w14:paraId="411DFF2D" w14:textId="77777777" w:rsidR="00CD5D91" w:rsidRPr="003D630E" w:rsidRDefault="00CD5D91" w:rsidP="00CD5D91">
      <w:pPr>
        <w:rPr>
          <w:rFonts w:ascii="Arial" w:hAnsi="Arial" w:cs="Arial"/>
          <w:sz w:val="24"/>
          <w:szCs w:val="24"/>
        </w:rPr>
      </w:pPr>
      <w:r w:rsidRPr="003D630E">
        <w:rPr>
          <w:rFonts w:ascii="Arial" w:hAnsi="Arial" w:cs="Arial"/>
          <w:noProof/>
          <w:sz w:val="24"/>
          <w:szCs w:val="24"/>
        </w:rPr>
        <w:drawing>
          <wp:inline distT="0" distB="0" distL="0" distR="0" wp14:anchorId="6FD57D8D" wp14:editId="6C3E767E">
            <wp:extent cx="1628775" cy="620485"/>
            <wp:effectExtent l="0" t="0" r="0" b="825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5"/>
                    <a:srcRect l="68078" t="91983" r="22893" b="1902"/>
                    <a:stretch/>
                  </pic:blipFill>
                  <pic:spPr bwMode="auto">
                    <a:xfrm>
                      <a:off x="0" y="0"/>
                      <a:ext cx="1659153" cy="632058"/>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t xml:space="preserve"> где </w:t>
      </w:r>
      <w:proofErr w:type="spellStart"/>
      <w:r w:rsidRPr="003D630E">
        <w:rPr>
          <w:rFonts w:ascii="Arial" w:hAnsi="Arial" w:cs="Arial"/>
          <w:sz w:val="24"/>
          <w:szCs w:val="24"/>
        </w:rPr>
        <w:t>vi</w:t>
      </w:r>
      <w:proofErr w:type="spellEnd"/>
      <w:r w:rsidRPr="003D630E">
        <w:rPr>
          <w:rFonts w:ascii="Arial" w:hAnsi="Arial" w:cs="Arial"/>
          <w:sz w:val="24"/>
          <w:szCs w:val="24"/>
        </w:rPr>
        <w:t xml:space="preserve"> – стехиометрический коэффициент i-го компонента в уравнении реакции. Для исходных веществ стехиометрические коэффициенты </w:t>
      </w:r>
      <w:r w:rsidRPr="003D630E">
        <w:rPr>
          <w:rFonts w:ascii="Arial" w:hAnsi="Arial" w:cs="Arial"/>
          <w:sz w:val="24"/>
          <w:szCs w:val="24"/>
        </w:rPr>
        <w:lastRenderedPageBreak/>
        <w:t>принимаются отрицательными, потому что концентрации этих веществ со временем в ходе реакции убывают. А скорость реакции является всегда положительной величиной.</w:t>
      </w:r>
    </w:p>
    <w:p w14:paraId="36D33245" w14:textId="77777777" w:rsidR="00CD5D91" w:rsidRPr="003D630E" w:rsidRDefault="00CD5D91" w:rsidP="00CD5D91">
      <w:pPr>
        <w:rPr>
          <w:rFonts w:ascii="Arial" w:hAnsi="Arial" w:cs="Arial"/>
          <w:b/>
          <w:bCs/>
          <w:noProof/>
          <w:sz w:val="24"/>
          <w:szCs w:val="24"/>
        </w:rPr>
      </w:pPr>
      <w:r w:rsidRPr="003D630E">
        <w:rPr>
          <w:rFonts w:ascii="Arial" w:hAnsi="Arial" w:cs="Arial"/>
          <w:b/>
          <w:bCs/>
          <w:noProof/>
          <w:sz w:val="24"/>
          <w:szCs w:val="24"/>
        </w:rPr>
        <w:t>В ходе реакции всегда должен соблюдаться материальный баланс. В любой момент времени</w:t>
      </w:r>
    </w:p>
    <w:p w14:paraId="5F3C617F" w14:textId="77777777" w:rsidR="00CD5D91" w:rsidRPr="003D630E" w:rsidRDefault="00CD5D91" w:rsidP="00CD5D91">
      <w:pPr>
        <w:rPr>
          <w:rFonts w:ascii="Arial" w:hAnsi="Arial" w:cs="Arial"/>
          <w:noProof/>
          <w:sz w:val="24"/>
          <w:szCs w:val="24"/>
        </w:rPr>
      </w:pPr>
      <w:r w:rsidRPr="003D630E">
        <w:rPr>
          <w:rFonts w:ascii="Arial" w:hAnsi="Arial" w:cs="Arial"/>
          <w:noProof/>
          <w:sz w:val="24"/>
          <w:szCs w:val="24"/>
        </w:rPr>
        <w:drawing>
          <wp:inline distT="0" distB="0" distL="0" distR="0" wp14:anchorId="3354B749" wp14:editId="54083A91">
            <wp:extent cx="2200275" cy="707390"/>
            <wp:effectExtent l="0" t="0" r="952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6"/>
                    <a:srcRect l="71231" t="54017" r="17179" b="39358"/>
                    <a:stretch/>
                  </pic:blipFill>
                  <pic:spPr bwMode="auto">
                    <a:xfrm>
                      <a:off x="0" y="0"/>
                      <a:ext cx="2218291" cy="713182"/>
                    </a:xfrm>
                    <a:prstGeom prst="rect">
                      <a:avLst/>
                    </a:prstGeom>
                    <a:ln>
                      <a:noFill/>
                    </a:ln>
                    <a:extLst>
                      <a:ext uri="{53640926-AAD7-44D8-BBD7-CCE9431645EC}">
                        <a14:shadowObscured xmlns:a14="http://schemas.microsoft.com/office/drawing/2010/main"/>
                      </a:ext>
                    </a:extLst>
                  </pic:spPr>
                </pic:pic>
              </a:graphicData>
            </a:graphic>
          </wp:inline>
        </w:drawing>
      </w:r>
    </w:p>
    <w:p w14:paraId="54116A8F" w14:textId="77777777" w:rsidR="00CD5D91" w:rsidRPr="003D630E" w:rsidRDefault="00CD5D91" w:rsidP="00CD5D91">
      <w:pPr>
        <w:pStyle w:val="a6"/>
        <w:rPr>
          <w:rFonts w:ascii="Arial" w:hAnsi="Arial" w:cs="Arial"/>
          <w:sz w:val="24"/>
          <w:szCs w:val="24"/>
        </w:rPr>
      </w:pPr>
    </w:p>
    <w:p w14:paraId="71D479F7" w14:textId="176A85A1" w:rsidR="00CD5D91" w:rsidRPr="003D630E" w:rsidRDefault="00CD5D91" w:rsidP="00CD5D91">
      <w:pPr>
        <w:rPr>
          <w:rFonts w:ascii="Arial" w:hAnsi="Arial" w:cs="Arial"/>
          <w:b/>
          <w:bCs/>
          <w:color w:val="FF0000"/>
          <w:sz w:val="24"/>
          <w:szCs w:val="24"/>
        </w:rPr>
      </w:pPr>
      <w:r w:rsidRPr="003D630E">
        <w:rPr>
          <w:rFonts w:ascii="Arial" w:hAnsi="Arial" w:cs="Arial"/>
          <w:b/>
          <w:bCs/>
          <w:color w:val="FF0000"/>
          <w:sz w:val="24"/>
          <w:szCs w:val="24"/>
        </w:rPr>
        <w:t>3</w:t>
      </w:r>
      <w:r w:rsidRPr="003D630E">
        <w:rPr>
          <w:rFonts w:ascii="Arial" w:hAnsi="Arial" w:cs="Arial"/>
          <w:b/>
          <w:bCs/>
          <w:color w:val="FF0000"/>
          <w:sz w:val="24"/>
          <w:szCs w:val="24"/>
        </w:rPr>
        <w:t>.</w:t>
      </w:r>
      <w:r w:rsidRPr="003D630E">
        <w:rPr>
          <w:rFonts w:ascii="Arial" w:hAnsi="Arial" w:cs="Arial"/>
          <w:b/>
          <w:bCs/>
          <w:color w:val="FF0000"/>
          <w:sz w:val="24"/>
          <w:szCs w:val="24"/>
        </w:rPr>
        <w:t xml:space="preserve"> Прямая и обратная задачи химической кинетики.</w:t>
      </w:r>
    </w:p>
    <w:p w14:paraId="7F57F4BC" w14:textId="77777777" w:rsidR="00CD5D91" w:rsidRPr="003D630E" w:rsidRDefault="00CD5D91" w:rsidP="00CD5D91">
      <w:pPr>
        <w:rPr>
          <w:rFonts w:ascii="Arial" w:hAnsi="Arial" w:cs="Arial"/>
          <w:sz w:val="24"/>
          <w:szCs w:val="24"/>
        </w:rPr>
      </w:pPr>
      <w:r w:rsidRPr="003D630E">
        <w:rPr>
          <w:rFonts w:ascii="Arial" w:hAnsi="Arial" w:cs="Arial"/>
          <w:sz w:val="24"/>
          <w:szCs w:val="24"/>
        </w:rPr>
        <w:t>Прямая задача – это расчет текущих концентраций компонентов и скорости реакции на основе информации о ее механизме, константах скорости отдельных стадий и начальных условиях. При протекании химических реакторов, когда механизм реакции предварительно изучен.</w:t>
      </w:r>
    </w:p>
    <w:p w14:paraId="6C54C1D0" w14:textId="77777777" w:rsidR="00CD5D91" w:rsidRPr="003D630E" w:rsidRDefault="00CD5D91" w:rsidP="00CD5D91">
      <w:pPr>
        <w:rPr>
          <w:rFonts w:ascii="Arial" w:hAnsi="Arial" w:cs="Arial"/>
          <w:sz w:val="24"/>
          <w:szCs w:val="24"/>
        </w:rPr>
      </w:pPr>
      <w:r w:rsidRPr="003D630E">
        <w:rPr>
          <w:rFonts w:ascii="Arial" w:hAnsi="Arial" w:cs="Arial"/>
          <w:sz w:val="24"/>
          <w:szCs w:val="24"/>
        </w:rPr>
        <w:t>Обратная задача – это процедура установления механизма сложного процесса, вида кинетического уравнения, значений константа скорости отдельных стадий на основе опытных данных. При изучении механизмов химических реакций, установлении вида кинетического уравнения.</w:t>
      </w:r>
    </w:p>
    <w:p w14:paraId="0A9C2999" w14:textId="044C7C9D" w:rsidR="00CD5D91" w:rsidRPr="003D630E" w:rsidRDefault="00CD5D91" w:rsidP="00CD5D91">
      <w:pPr>
        <w:rPr>
          <w:rFonts w:ascii="Arial" w:hAnsi="Arial" w:cs="Arial"/>
          <w:b/>
          <w:bCs/>
          <w:color w:val="FF0000"/>
          <w:sz w:val="24"/>
          <w:szCs w:val="24"/>
        </w:rPr>
      </w:pPr>
      <w:r w:rsidRPr="003D630E">
        <w:rPr>
          <w:rFonts w:ascii="Arial" w:hAnsi="Arial" w:cs="Arial"/>
          <w:b/>
          <w:bCs/>
          <w:color w:val="FF0000"/>
          <w:sz w:val="24"/>
          <w:szCs w:val="24"/>
        </w:rPr>
        <w:t>4</w:t>
      </w:r>
      <w:r w:rsidRPr="003D630E">
        <w:rPr>
          <w:rFonts w:ascii="Arial" w:hAnsi="Arial" w:cs="Arial"/>
          <w:b/>
          <w:bCs/>
          <w:color w:val="FF0000"/>
          <w:sz w:val="24"/>
          <w:szCs w:val="24"/>
        </w:rPr>
        <w:t xml:space="preserve">. </w:t>
      </w:r>
      <w:r w:rsidRPr="003D630E">
        <w:rPr>
          <w:rFonts w:ascii="Arial" w:hAnsi="Arial" w:cs="Arial"/>
          <w:b/>
          <w:bCs/>
          <w:color w:val="FF0000"/>
          <w:sz w:val="24"/>
          <w:szCs w:val="24"/>
        </w:rPr>
        <w:t>Химические реакции в закрытых и открытых (проточных) системах.</w:t>
      </w:r>
    </w:p>
    <w:p w14:paraId="23F48EC0" w14:textId="77777777" w:rsidR="00CD5D91" w:rsidRPr="003D630E" w:rsidRDefault="00CD5D91" w:rsidP="00CD5D91">
      <w:pPr>
        <w:rPr>
          <w:rFonts w:ascii="Arial" w:hAnsi="Arial" w:cs="Arial"/>
          <w:sz w:val="24"/>
          <w:szCs w:val="24"/>
        </w:rPr>
      </w:pPr>
      <w:r w:rsidRPr="003D630E">
        <w:rPr>
          <w:rFonts w:ascii="Arial" w:hAnsi="Arial" w:cs="Arial"/>
          <w:sz w:val="24"/>
          <w:szCs w:val="24"/>
        </w:rPr>
        <w:t>Закрытая (статическая) система – термодинамическая система, которая может обмениваться с окружающей средой энергией, но не веществом. Закрытые системы часто используют для небольших по объему процессов и в исследовательских целях. В химической технологии закрытой системы соответствует процесс в чанах или автоклавах.</w:t>
      </w:r>
    </w:p>
    <w:p w14:paraId="0F2A409F" w14:textId="7E25D679" w:rsidR="00CD5D91" w:rsidRPr="003D630E" w:rsidRDefault="00CD5D91" w:rsidP="00CD5D91">
      <w:pPr>
        <w:rPr>
          <w:rFonts w:ascii="Arial" w:hAnsi="Arial" w:cs="Arial"/>
          <w:sz w:val="24"/>
          <w:szCs w:val="24"/>
        </w:rPr>
      </w:pPr>
      <w:r w:rsidRPr="003D630E">
        <w:rPr>
          <w:rFonts w:ascii="Arial" w:hAnsi="Arial" w:cs="Arial"/>
          <w:sz w:val="24"/>
          <w:szCs w:val="24"/>
        </w:rPr>
        <w:t>Открытая (динамическая) система – термодинамическая система, которая обменивается с окружающей средой и энергией, и веществом. Большинство промышленных химических процессов осуществляется в открытых системах. В этом случае реакция проводится в реакторе непрерывного действия, в котором исходные вещества непрерывно выводятся из него. Наиболее простыми типами открытых систем являются: 1) реактор идеального смешения; 2) реактор идеального вытеснения.</w:t>
      </w:r>
    </w:p>
    <w:p w14:paraId="0A7418B0" w14:textId="77777777" w:rsidR="00DB7393" w:rsidRPr="003D630E" w:rsidRDefault="00AE1488" w:rsidP="00DB7393">
      <w:pPr>
        <w:rPr>
          <w:rFonts w:ascii="Arial" w:hAnsi="Arial" w:cs="Arial"/>
          <w:b/>
          <w:bCs/>
          <w:color w:val="FF0000"/>
          <w:sz w:val="24"/>
          <w:szCs w:val="24"/>
        </w:rPr>
      </w:pPr>
      <w:r w:rsidRPr="003D630E">
        <w:rPr>
          <w:rFonts w:ascii="Arial" w:hAnsi="Arial" w:cs="Arial"/>
          <w:b/>
          <w:bCs/>
          <w:color w:val="FF0000"/>
          <w:sz w:val="24"/>
          <w:szCs w:val="24"/>
        </w:rPr>
        <w:t xml:space="preserve">5. </w:t>
      </w:r>
      <w:r w:rsidR="00DB7393" w:rsidRPr="003D630E">
        <w:rPr>
          <w:rFonts w:ascii="Arial" w:hAnsi="Arial" w:cs="Arial"/>
          <w:b/>
          <w:bCs/>
          <w:color w:val="FF0000"/>
          <w:sz w:val="24"/>
          <w:szCs w:val="24"/>
        </w:rPr>
        <w:t>Химические реакторы: статический, идеального смешения, идеального вытеснения.</w:t>
      </w:r>
    </w:p>
    <w:p w14:paraId="57656D19" w14:textId="7E61D6A3" w:rsidR="00AE1488" w:rsidRPr="003D630E" w:rsidRDefault="00DB7393" w:rsidP="00DB7393">
      <w:pPr>
        <w:rPr>
          <w:rFonts w:ascii="Arial" w:hAnsi="Arial" w:cs="Arial"/>
          <w:sz w:val="24"/>
          <w:szCs w:val="24"/>
        </w:rPr>
      </w:pPr>
      <w:r w:rsidRPr="003D630E">
        <w:rPr>
          <w:rFonts w:ascii="Arial" w:hAnsi="Arial" w:cs="Arial"/>
          <w:color w:val="000000" w:themeColor="text1"/>
          <w:sz w:val="24"/>
          <w:szCs w:val="24"/>
        </w:rPr>
        <w:t xml:space="preserve">1) </w:t>
      </w:r>
      <w:r w:rsidR="00AE1488" w:rsidRPr="003D630E">
        <w:rPr>
          <w:rFonts w:ascii="Arial" w:hAnsi="Arial" w:cs="Arial"/>
          <w:color w:val="000000" w:themeColor="text1"/>
          <w:sz w:val="24"/>
          <w:szCs w:val="24"/>
        </w:rPr>
        <w:t>Химический реактор </w:t>
      </w:r>
      <w:r w:rsidR="00AE1488" w:rsidRPr="003D630E">
        <w:rPr>
          <w:rFonts w:ascii="Arial" w:hAnsi="Arial" w:cs="Arial"/>
          <w:sz w:val="24"/>
          <w:szCs w:val="24"/>
        </w:rPr>
        <w:t xml:space="preserve">– устройство, предназначенное для проведения в нём химических превращений. Химический реактор – понятие обобщённое, относится к реакторам, колоннам, башням, автоклавам, камерам, печам, контактным аппаратам, </w:t>
      </w:r>
      <w:proofErr w:type="spellStart"/>
      <w:r w:rsidR="00AE1488" w:rsidRPr="003D630E">
        <w:rPr>
          <w:rFonts w:ascii="Arial" w:hAnsi="Arial" w:cs="Arial"/>
          <w:sz w:val="24"/>
          <w:szCs w:val="24"/>
        </w:rPr>
        <w:t>полимеризаторам</w:t>
      </w:r>
      <w:proofErr w:type="spellEnd"/>
      <w:r w:rsidR="00AE1488" w:rsidRPr="003D630E">
        <w:rPr>
          <w:rFonts w:ascii="Arial" w:hAnsi="Arial" w:cs="Arial"/>
          <w:sz w:val="24"/>
          <w:szCs w:val="24"/>
        </w:rPr>
        <w:t xml:space="preserve">, </w:t>
      </w:r>
      <w:proofErr w:type="spellStart"/>
      <w:r w:rsidR="00AE1488" w:rsidRPr="003D630E">
        <w:rPr>
          <w:rFonts w:ascii="Arial" w:hAnsi="Arial" w:cs="Arial"/>
          <w:sz w:val="24"/>
          <w:szCs w:val="24"/>
        </w:rPr>
        <w:t>дожигателям</w:t>
      </w:r>
      <w:proofErr w:type="spellEnd"/>
      <w:r w:rsidR="00AE1488" w:rsidRPr="003D630E">
        <w:rPr>
          <w:rFonts w:ascii="Arial" w:hAnsi="Arial" w:cs="Arial"/>
          <w:sz w:val="24"/>
          <w:szCs w:val="24"/>
        </w:rPr>
        <w:t xml:space="preserve">, </w:t>
      </w:r>
      <w:proofErr w:type="spellStart"/>
      <w:r w:rsidR="00AE1488" w:rsidRPr="003D630E">
        <w:rPr>
          <w:rFonts w:ascii="Arial" w:hAnsi="Arial" w:cs="Arial"/>
          <w:sz w:val="24"/>
          <w:szCs w:val="24"/>
        </w:rPr>
        <w:t>гидрогенизаторам</w:t>
      </w:r>
      <w:proofErr w:type="spellEnd"/>
      <w:r w:rsidR="00AE1488" w:rsidRPr="003D630E">
        <w:rPr>
          <w:rFonts w:ascii="Arial" w:hAnsi="Arial" w:cs="Arial"/>
          <w:sz w:val="24"/>
          <w:szCs w:val="24"/>
        </w:rPr>
        <w:t>, окислителям и другим аппаратам, названия которых происходят из-за их назначения или даже внешнего вида.</w:t>
      </w:r>
    </w:p>
    <w:p w14:paraId="787FB55F" w14:textId="27946BC7" w:rsidR="00DB7393" w:rsidRPr="003D630E" w:rsidRDefault="00DB7393" w:rsidP="00DB7393">
      <w:pPr>
        <w:rPr>
          <w:rFonts w:ascii="Arial" w:hAnsi="Arial" w:cs="Arial"/>
          <w:sz w:val="24"/>
          <w:szCs w:val="24"/>
        </w:rPr>
      </w:pPr>
      <w:r w:rsidRPr="003D630E">
        <w:rPr>
          <w:rFonts w:ascii="Arial" w:hAnsi="Arial" w:cs="Arial"/>
          <w:sz w:val="24"/>
          <w:szCs w:val="24"/>
        </w:rPr>
        <w:t xml:space="preserve">2) Статические (гидродинамические) </w:t>
      </w:r>
      <w:proofErr w:type="spellStart"/>
      <w:r w:rsidRPr="003D630E">
        <w:rPr>
          <w:rFonts w:ascii="Arial" w:hAnsi="Arial" w:cs="Arial"/>
          <w:sz w:val="24"/>
          <w:szCs w:val="24"/>
        </w:rPr>
        <w:t>кавитаторы</w:t>
      </w:r>
      <w:proofErr w:type="spellEnd"/>
      <w:r w:rsidRPr="003D630E">
        <w:rPr>
          <w:rFonts w:ascii="Arial" w:hAnsi="Arial" w:cs="Arial"/>
          <w:sz w:val="24"/>
          <w:szCs w:val="24"/>
        </w:rPr>
        <w:t xml:space="preserve"> применяются для интенсификации процессов приготовления различных композиций в химической, </w:t>
      </w:r>
      <w:r w:rsidRPr="003D630E">
        <w:rPr>
          <w:rFonts w:ascii="Arial" w:hAnsi="Arial" w:cs="Arial"/>
          <w:sz w:val="24"/>
          <w:szCs w:val="24"/>
        </w:rPr>
        <w:lastRenderedPageBreak/>
        <w:t>нефтехимической, пищевой, целлюлозно-бумажной и других отраслях промышленности. Принцип работы таких смесителей-</w:t>
      </w:r>
      <w:proofErr w:type="spellStart"/>
      <w:r w:rsidRPr="003D630E">
        <w:rPr>
          <w:rFonts w:ascii="Arial" w:hAnsi="Arial" w:cs="Arial"/>
          <w:sz w:val="24"/>
          <w:szCs w:val="24"/>
        </w:rPr>
        <w:t>кавитаторов</w:t>
      </w:r>
      <w:proofErr w:type="spellEnd"/>
      <w:r w:rsidRPr="003D630E">
        <w:rPr>
          <w:rFonts w:ascii="Arial" w:hAnsi="Arial" w:cs="Arial"/>
          <w:sz w:val="24"/>
          <w:szCs w:val="24"/>
        </w:rPr>
        <w:t xml:space="preserve"> основан на </w:t>
      </w:r>
      <w:proofErr w:type="spellStart"/>
      <w:r w:rsidRPr="003D630E">
        <w:rPr>
          <w:rFonts w:ascii="Arial" w:hAnsi="Arial" w:cs="Arial"/>
          <w:sz w:val="24"/>
          <w:szCs w:val="24"/>
        </w:rPr>
        <w:t>нестационарности</w:t>
      </w:r>
      <w:proofErr w:type="spellEnd"/>
      <w:r w:rsidRPr="003D630E">
        <w:rPr>
          <w:rFonts w:ascii="Arial" w:hAnsi="Arial" w:cs="Arial"/>
          <w:sz w:val="24"/>
          <w:szCs w:val="24"/>
        </w:rPr>
        <w:t xml:space="preserve"> потоков жидкости и на активных гидродинамических эффектах воздействия на обрабатываемые вещества. Статические гидродинамические </w:t>
      </w:r>
      <w:proofErr w:type="spellStart"/>
      <w:r w:rsidRPr="003D630E">
        <w:rPr>
          <w:rFonts w:ascii="Arial" w:hAnsi="Arial" w:cs="Arial"/>
          <w:sz w:val="24"/>
          <w:szCs w:val="24"/>
        </w:rPr>
        <w:t>кавитаторы</w:t>
      </w:r>
      <w:proofErr w:type="spellEnd"/>
      <w:r w:rsidRPr="003D630E">
        <w:rPr>
          <w:rFonts w:ascii="Arial" w:hAnsi="Arial" w:cs="Arial"/>
          <w:sz w:val="24"/>
          <w:szCs w:val="24"/>
        </w:rPr>
        <w:t xml:space="preserve"> предназначены для структурных преобразований жидкости с целью изменения ее физико-химических параметров, интенсификации массообменных и гидромеханических процессов. </w:t>
      </w:r>
    </w:p>
    <w:p w14:paraId="03F7807F" w14:textId="77777777" w:rsidR="00CD5D91" w:rsidRPr="003D630E" w:rsidRDefault="00CD5D91" w:rsidP="00DB7393">
      <w:pPr>
        <w:rPr>
          <w:rFonts w:ascii="Arial" w:hAnsi="Arial" w:cs="Arial"/>
          <w:sz w:val="24"/>
          <w:szCs w:val="24"/>
        </w:rPr>
      </w:pPr>
    </w:p>
    <w:p w14:paraId="37C6D0A4" w14:textId="29D55264" w:rsidR="00DB7393" w:rsidRPr="003D630E" w:rsidRDefault="00DB7393" w:rsidP="00DB7393">
      <w:pPr>
        <w:rPr>
          <w:rFonts w:ascii="Arial" w:hAnsi="Arial" w:cs="Arial"/>
          <w:sz w:val="24"/>
          <w:szCs w:val="24"/>
        </w:rPr>
      </w:pPr>
      <w:r w:rsidRPr="003D630E">
        <w:rPr>
          <w:rFonts w:ascii="Arial" w:hAnsi="Arial" w:cs="Arial"/>
          <w:sz w:val="24"/>
          <w:szCs w:val="24"/>
        </w:rPr>
        <w:t>3) Реактор идеального смешения</w:t>
      </w:r>
      <w:r w:rsidRPr="003D630E">
        <w:rPr>
          <w:rFonts w:ascii="Arial" w:hAnsi="Arial" w:cs="Arial"/>
          <w:noProof/>
          <w:sz w:val="24"/>
          <w:szCs w:val="24"/>
        </w:rPr>
        <w:drawing>
          <wp:inline distT="0" distB="0" distL="0" distR="0" wp14:anchorId="0CF388FA" wp14:editId="2D04F80C">
            <wp:extent cx="5940425" cy="44475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0425" cy="4447540"/>
                    </a:xfrm>
                    <a:prstGeom prst="rect">
                      <a:avLst/>
                    </a:prstGeom>
                    <a:noFill/>
                    <a:ln>
                      <a:noFill/>
                    </a:ln>
                  </pic:spPr>
                </pic:pic>
              </a:graphicData>
            </a:graphic>
          </wp:inline>
        </w:drawing>
      </w:r>
    </w:p>
    <w:p w14:paraId="0557B329" w14:textId="7472C9BE" w:rsidR="00CD5D91" w:rsidRPr="003D630E" w:rsidRDefault="00DB7393" w:rsidP="00CD5D91">
      <w:pPr>
        <w:rPr>
          <w:rFonts w:ascii="Arial" w:hAnsi="Arial" w:cs="Arial"/>
          <w:b/>
          <w:sz w:val="24"/>
          <w:szCs w:val="24"/>
        </w:rPr>
      </w:pPr>
      <w:r w:rsidRPr="003D630E">
        <w:rPr>
          <w:rFonts w:ascii="Arial" w:hAnsi="Arial" w:cs="Arial"/>
          <w:sz w:val="24"/>
          <w:szCs w:val="24"/>
        </w:rPr>
        <w:lastRenderedPageBreak/>
        <w:t>4) Реактор идеального вытеснения</w:t>
      </w:r>
      <w:r w:rsidRPr="003D630E">
        <w:rPr>
          <w:rFonts w:ascii="Arial" w:hAnsi="Arial" w:cs="Arial"/>
          <w:noProof/>
          <w:sz w:val="24"/>
          <w:szCs w:val="24"/>
        </w:rPr>
        <w:drawing>
          <wp:inline distT="0" distB="0" distL="0" distR="0" wp14:anchorId="6FBDBE42" wp14:editId="35E73389">
            <wp:extent cx="5940425" cy="444754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447540"/>
                    </a:xfrm>
                    <a:prstGeom prst="rect">
                      <a:avLst/>
                    </a:prstGeom>
                    <a:noFill/>
                    <a:ln>
                      <a:noFill/>
                    </a:ln>
                  </pic:spPr>
                </pic:pic>
              </a:graphicData>
            </a:graphic>
          </wp:inline>
        </w:drawing>
      </w:r>
      <w:r w:rsidR="00CD5D91" w:rsidRPr="003D630E">
        <w:rPr>
          <w:rFonts w:ascii="Arial" w:hAnsi="Arial" w:cs="Arial"/>
          <w:b/>
          <w:color w:val="FF0000"/>
          <w:sz w:val="24"/>
          <w:szCs w:val="24"/>
        </w:rPr>
        <w:t>6</w:t>
      </w:r>
      <w:r w:rsidR="00CD5D91" w:rsidRPr="003D630E">
        <w:rPr>
          <w:rFonts w:ascii="Arial" w:hAnsi="Arial" w:cs="Arial"/>
          <w:b/>
          <w:color w:val="FF0000"/>
          <w:sz w:val="24"/>
          <w:szCs w:val="24"/>
        </w:rPr>
        <w:t xml:space="preserve">. </w:t>
      </w:r>
      <w:r w:rsidR="00CD5D91" w:rsidRPr="003D630E">
        <w:rPr>
          <w:rFonts w:ascii="Arial" w:hAnsi="Arial" w:cs="Arial"/>
          <w:b/>
          <w:color w:val="FF0000"/>
          <w:sz w:val="24"/>
          <w:szCs w:val="24"/>
        </w:rPr>
        <w:t>Понятие о стационарном состоянии.</w:t>
      </w:r>
    </w:p>
    <w:p w14:paraId="1080EDC2" w14:textId="77777777" w:rsidR="00CD5D91" w:rsidRPr="003D630E" w:rsidRDefault="00CD5D91" w:rsidP="00CD5D91">
      <w:pPr>
        <w:spacing w:before="100" w:beforeAutospacing="1" w:after="100" w:afterAutospacing="1" w:line="240" w:lineRule="auto"/>
        <w:rPr>
          <w:rFonts w:ascii="Arial" w:eastAsia="Times New Roman" w:hAnsi="Arial" w:cs="Arial"/>
          <w:color w:val="000000" w:themeColor="text1"/>
          <w:sz w:val="24"/>
          <w:szCs w:val="24"/>
          <w:lang w:eastAsia="ru-RU"/>
        </w:rPr>
      </w:pPr>
      <w:r w:rsidRPr="003D630E">
        <w:rPr>
          <w:rFonts w:ascii="Arial" w:eastAsia="Times New Roman" w:hAnsi="Arial" w:cs="Arial"/>
          <w:color w:val="000000" w:themeColor="text1"/>
          <w:sz w:val="24"/>
          <w:szCs w:val="24"/>
          <w:lang w:eastAsia="ru-RU"/>
        </w:rPr>
        <w:t xml:space="preserve">Открытые системы </w:t>
      </w:r>
      <w:proofErr w:type="spellStart"/>
      <w:r w:rsidRPr="003D630E">
        <w:rPr>
          <w:rFonts w:ascii="Arial" w:eastAsia="Times New Roman" w:hAnsi="Arial" w:cs="Arial"/>
          <w:color w:val="000000" w:themeColor="text1"/>
          <w:sz w:val="24"/>
          <w:szCs w:val="24"/>
          <w:lang w:eastAsia="ru-RU"/>
        </w:rPr>
        <w:t>неравновесны</w:t>
      </w:r>
      <w:proofErr w:type="spellEnd"/>
      <w:r w:rsidRPr="003D630E">
        <w:rPr>
          <w:rFonts w:ascii="Arial" w:eastAsia="Times New Roman" w:hAnsi="Arial" w:cs="Arial"/>
          <w:color w:val="000000" w:themeColor="text1"/>
          <w:sz w:val="24"/>
          <w:szCs w:val="24"/>
          <w:lang w:eastAsia="ru-RU"/>
        </w:rPr>
        <w:t>, но можно искусственно создать условия, приближающие поведение неравновесной системы к поведению равновесной. Для этого следует в систему вводить вещества и энергию в том же количестве, в котором система отдает их в окружение. Такое состояние системы называют </w:t>
      </w:r>
      <w:r w:rsidRPr="003D630E">
        <w:rPr>
          <w:rFonts w:ascii="Arial" w:eastAsia="Times New Roman" w:hAnsi="Arial" w:cs="Arial"/>
          <w:b/>
          <w:bCs/>
          <w:color w:val="000000" w:themeColor="text1"/>
          <w:sz w:val="24"/>
          <w:szCs w:val="24"/>
          <w:lang w:eastAsia="ru-RU"/>
        </w:rPr>
        <w:t>стационарным </w:t>
      </w:r>
      <w:r w:rsidRPr="003D630E">
        <w:rPr>
          <w:rFonts w:ascii="Arial" w:eastAsia="Times New Roman" w:hAnsi="Arial" w:cs="Arial"/>
          <w:color w:val="000000" w:themeColor="text1"/>
          <w:sz w:val="24"/>
          <w:szCs w:val="24"/>
          <w:lang w:eastAsia="ru-RU"/>
        </w:rPr>
        <w:t>(рис. 2.17). При стационарном состоянии свойства системы сохраняются постоянными.</w:t>
      </w:r>
    </w:p>
    <w:p w14:paraId="3D2DF85A" w14:textId="77777777" w:rsidR="00CD5D91" w:rsidRPr="003D630E" w:rsidRDefault="00CD5D91" w:rsidP="00CD5D91">
      <w:pPr>
        <w:spacing w:after="0" w:line="240" w:lineRule="auto"/>
        <w:rPr>
          <w:rFonts w:ascii="Arial" w:eastAsia="Times New Roman" w:hAnsi="Arial" w:cs="Arial"/>
          <w:color w:val="000000" w:themeColor="text1"/>
          <w:sz w:val="24"/>
          <w:szCs w:val="24"/>
          <w:lang w:eastAsia="ru-RU"/>
        </w:rPr>
      </w:pPr>
      <w:r w:rsidRPr="003D630E">
        <w:rPr>
          <w:rFonts w:ascii="Arial" w:eastAsia="Times New Roman" w:hAnsi="Arial" w:cs="Arial"/>
          <w:noProof/>
          <w:color w:val="000000" w:themeColor="text1"/>
          <w:sz w:val="24"/>
          <w:szCs w:val="24"/>
          <w:lang w:eastAsia="ru-RU"/>
        </w:rPr>
        <w:drawing>
          <wp:inline distT="0" distB="0" distL="0" distR="0" wp14:anchorId="06F8B1FF" wp14:editId="0DD12655">
            <wp:extent cx="4772025" cy="2362200"/>
            <wp:effectExtent l="0" t="0" r="9525" b="0"/>
            <wp:docPr id="31" name="Рисунок 31" descr="Схема стационарного состояния открытой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стационарного состояния открытой систем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2025" cy="2362200"/>
                    </a:xfrm>
                    <a:prstGeom prst="rect">
                      <a:avLst/>
                    </a:prstGeom>
                    <a:noFill/>
                    <a:ln>
                      <a:noFill/>
                    </a:ln>
                  </pic:spPr>
                </pic:pic>
              </a:graphicData>
            </a:graphic>
          </wp:inline>
        </w:drawing>
      </w:r>
    </w:p>
    <w:p w14:paraId="279D7C79" w14:textId="77777777" w:rsidR="00CD5D91" w:rsidRPr="003D630E" w:rsidRDefault="00CD5D91" w:rsidP="00CD5D91">
      <w:pPr>
        <w:spacing w:before="100" w:beforeAutospacing="1" w:after="100" w:afterAutospacing="1" w:line="240" w:lineRule="auto"/>
        <w:rPr>
          <w:rFonts w:ascii="Arial" w:eastAsia="Times New Roman" w:hAnsi="Arial" w:cs="Arial"/>
          <w:color w:val="000000" w:themeColor="text1"/>
          <w:sz w:val="24"/>
          <w:szCs w:val="24"/>
          <w:lang w:eastAsia="ru-RU"/>
        </w:rPr>
      </w:pPr>
      <w:r w:rsidRPr="003D630E">
        <w:rPr>
          <w:rFonts w:ascii="Arial" w:eastAsia="Times New Roman" w:hAnsi="Arial" w:cs="Arial"/>
          <w:i/>
          <w:iCs/>
          <w:color w:val="000000" w:themeColor="text1"/>
          <w:sz w:val="24"/>
          <w:szCs w:val="24"/>
          <w:lang w:eastAsia="ru-RU"/>
        </w:rPr>
        <w:t>Рис. 2.17.</w:t>
      </w:r>
      <w:r w:rsidRPr="003D630E">
        <w:rPr>
          <w:rFonts w:ascii="Arial" w:eastAsia="Times New Roman" w:hAnsi="Arial" w:cs="Arial"/>
          <w:color w:val="000000" w:themeColor="text1"/>
          <w:sz w:val="24"/>
          <w:szCs w:val="24"/>
          <w:lang w:eastAsia="ru-RU"/>
        </w:rPr>
        <w:t> </w:t>
      </w:r>
      <w:r w:rsidRPr="003D630E">
        <w:rPr>
          <w:rFonts w:ascii="Arial" w:eastAsia="Times New Roman" w:hAnsi="Arial" w:cs="Arial"/>
          <w:b/>
          <w:bCs/>
          <w:color w:val="000000" w:themeColor="text1"/>
          <w:sz w:val="24"/>
          <w:szCs w:val="24"/>
          <w:lang w:eastAsia="ru-RU"/>
        </w:rPr>
        <w:t>Схема стационарного состояния открытой системы</w:t>
      </w:r>
    </w:p>
    <w:p w14:paraId="5FBCF763" w14:textId="72B285B7" w:rsidR="00CD5D91" w:rsidRPr="003D630E" w:rsidRDefault="00CD5D91" w:rsidP="00CD5D91">
      <w:pPr>
        <w:spacing w:before="100" w:beforeAutospacing="1" w:after="100" w:afterAutospacing="1" w:line="240" w:lineRule="auto"/>
        <w:rPr>
          <w:rFonts w:ascii="Arial" w:eastAsia="Times New Roman" w:hAnsi="Arial" w:cs="Arial"/>
          <w:color w:val="000000" w:themeColor="text1"/>
          <w:sz w:val="24"/>
          <w:szCs w:val="24"/>
          <w:lang w:eastAsia="ru-RU"/>
        </w:rPr>
      </w:pPr>
      <w:r w:rsidRPr="003D630E">
        <w:rPr>
          <w:rFonts w:ascii="Arial" w:eastAsia="Times New Roman" w:hAnsi="Arial" w:cs="Arial"/>
          <w:color w:val="000000" w:themeColor="text1"/>
          <w:sz w:val="24"/>
          <w:szCs w:val="24"/>
          <w:lang w:eastAsia="ru-RU"/>
        </w:rPr>
        <w:lastRenderedPageBreak/>
        <w:t>Стационарное состояние отличается от состояния равновесия: при равновесии система имеет минимум энергии и производство энтропии равно нулю. В стационарном состоянии энергия системы поддерживается на уровне выше равновесного минимума. Стационарное состояние нуждается в непрерывном притоке вещества и энергии извне, поэтому в стационарном состоянии может находиться меньшая система, входящая в другую большую систему.</w:t>
      </w:r>
    </w:p>
    <w:p w14:paraId="72AB9AD3" w14:textId="2E1500A0" w:rsidR="00CD5D91" w:rsidRPr="003D630E" w:rsidRDefault="00CD5D91" w:rsidP="00CD5D91">
      <w:pPr>
        <w:rPr>
          <w:rFonts w:ascii="Arial" w:hAnsi="Arial" w:cs="Arial"/>
          <w:b/>
          <w:color w:val="FF0000"/>
          <w:sz w:val="24"/>
          <w:szCs w:val="24"/>
        </w:rPr>
      </w:pPr>
      <w:r w:rsidRPr="003D630E">
        <w:rPr>
          <w:rFonts w:ascii="Arial" w:hAnsi="Arial" w:cs="Arial"/>
          <w:b/>
          <w:color w:val="FF0000"/>
          <w:sz w:val="24"/>
          <w:szCs w:val="24"/>
        </w:rPr>
        <w:t>7</w:t>
      </w:r>
      <w:r w:rsidRPr="003D630E">
        <w:rPr>
          <w:rFonts w:ascii="Arial" w:hAnsi="Arial" w:cs="Arial"/>
          <w:b/>
          <w:color w:val="FF0000"/>
          <w:sz w:val="24"/>
          <w:szCs w:val="24"/>
        </w:rPr>
        <w:t xml:space="preserve">. </w:t>
      </w:r>
      <w:r w:rsidRPr="003D630E">
        <w:rPr>
          <w:rFonts w:ascii="Arial" w:hAnsi="Arial" w:cs="Arial"/>
          <w:b/>
          <w:color w:val="FF0000"/>
          <w:sz w:val="24"/>
          <w:szCs w:val="24"/>
        </w:rPr>
        <w:t>Кинетическое уравнение и его параметры</w:t>
      </w:r>
      <w:r w:rsidRPr="003D630E">
        <w:rPr>
          <w:rFonts w:ascii="Arial" w:hAnsi="Arial" w:cs="Arial"/>
          <w:b/>
          <w:color w:val="FF0000"/>
          <w:sz w:val="24"/>
          <w:szCs w:val="24"/>
        </w:rPr>
        <w:t>.</w:t>
      </w:r>
    </w:p>
    <w:p w14:paraId="3C5F811F" w14:textId="77777777" w:rsidR="00CD5D91" w:rsidRPr="003D630E" w:rsidRDefault="00CD5D91" w:rsidP="00CD5D91">
      <w:pPr>
        <w:rPr>
          <w:rFonts w:ascii="Arial" w:hAnsi="Arial" w:cs="Arial"/>
          <w:sz w:val="24"/>
          <w:szCs w:val="24"/>
        </w:rPr>
      </w:pPr>
      <w:r w:rsidRPr="003D630E">
        <w:rPr>
          <w:rFonts w:ascii="Arial" w:hAnsi="Arial" w:cs="Arial"/>
          <w:sz w:val="24"/>
          <w:szCs w:val="24"/>
        </w:rPr>
        <w:t xml:space="preserve">     В химической кинетике любые уравнения, связывающие скорость реакции с концентрациями компонентов реакционной смеси, называют </w:t>
      </w:r>
      <w:r w:rsidRPr="003D630E">
        <w:rPr>
          <w:rFonts w:ascii="Arial" w:hAnsi="Arial" w:cs="Arial"/>
          <w:i/>
          <w:sz w:val="24"/>
          <w:szCs w:val="24"/>
        </w:rPr>
        <w:t>кинетическими уравнениями</w:t>
      </w:r>
      <w:r w:rsidRPr="003D630E">
        <w:rPr>
          <w:rFonts w:ascii="Arial" w:hAnsi="Arial" w:cs="Arial"/>
          <w:sz w:val="24"/>
          <w:szCs w:val="24"/>
        </w:rPr>
        <w:t xml:space="preserve">. Кинетическое уравнение для простых реакций всегда имеет степенную форму, для сложных оно может быть любым: дробно-линейным, полиномиальным или каким-либо иным, но вовсе не обязательно степенным. </w:t>
      </w:r>
    </w:p>
    <w:p w14:paraId="36E94E77" w14:textId="77777777" w:rsidR="00CD5D91" w:rsidRPr="003D630E" w:rsidRDefault="00CD5D91" w:rsidP="00CD5D91">
      <w:pPr>
        <w:rPr>
          <w:rFonts w:ascii="Arial" w:hAnsi="Arial" w:cs="Arial"/>
          <w:sz w:val="24"/>
          <w:szCs w:val="24"/>
        </w:rPr>
      </w:pPr>
      <w:r w:rsidRPr="003D630E">
        <w:rPr>
          <w:rFonts w:ascii="Arial" w:hAnsi="Arial" w:cs="Arial"/>
          <w:sz w:val="24"/>
          <w:szCs w:val="24"/>
        </w:rPr>
        <w:t xml:space="preserve">     Для простых реакций или элементарных стадий сложных реакций справедлив закон действующих масс</w:t>
      </w:r>
    </w:p>
    <w:p w14:paraId="2F73FAA8" w14:textId="76C5CE56" w:rsidR="00CD5D91" w:rsidRPr="003D630E" w:rsidRDefault="00CD5D91" w:rsidP="00CD5D91">
      <w:pPr>
        <w:rPr>
          <w:rFonts w:ascii="Arial" w:hAnsi="Arial" w:cs="Arial"/>
          <w:sz w:val="24"/>
          <w:szCs w:val="24"/>
        </w:rPr>
      </w:pPr>
      <w:r w:rsidRPr="003D630E">
        <w:rPr>
          <w:rFonts w:ascii="Arial" w:hAnsi="Arial" w:cs="Arial"/>
          <w:noProof/>
          <w:sz w:val="24"/>
          <w:szCs w:val="24"/>
          <w:lang w:eastAsia="ru-RU"/>
        </w:rPr>
        <w:drawing>
          <wp:inline distT="0" distB="0" distL="0" distR="0" wp14:anchorId="01DD5335" wp14:editId="22CDD8C5">
            <wp:extent cx="5940425" cy="1731645"/>
            <wp:effectExtent l="0" t="0" r="317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731645"/>
                    </a:xfrm>
                    <a:prstGeom prst="rect">
                      <a:avLst/>
                    </a:prstGeom>
                  </pic:spPr>
                </pic:pic>
              </a:graphicData>
            </a:graphic>
          </wp:inline>
        </w:drawing>
      </w:r>
    </w:p>
    <w:p w14:paraId="3D32DF80" w14:textId="1B2B840B" w:rsidR="00CD5D91" w:rsidRPr="003D630E" w:rsidRDefault="00CD5D91" w:rsidP="00CD5D91">
      <w:pPr>
        <w:rPr>
          <w:rFonts w:ascii="Arial" w:hAnsi="Arial" w:cs="Arial"/>
          <w:b/>
          <w:color w:val="FF0000"/>
          <w:sz w:val="24"/>
          <w:szCs w:val="24"/>
        </w:rPr>
      </w:pPr>
      <w:r w:rsidRPr="003D630E">
        <w:rPr>
          <w:rFonts w:ascii="Arial" w:hAnsi="Arial" w:cs="Arial"/>
          <w:b/>
          <w:color w:val="FF0000"/>
          <w:sz w:val="24"/>
          <w:szCs w:val="24"/>
        </w:rPr>
        <w:t>8</w:t>
      </w:r>
      <w:r w:rsidRPr="003D630E">
        <w:rPr>
          <w:rFonts w:ascii="Arial" w:hAnsi="Arial" w:cs="Arial"/>
          <w:b/>
          <w:color w:val="FF0000"/>
          <w:sz w:val="24"/>
          <w:szCs w:val="24"/>
        </w:rPr>
        <w:t>. О</w:t>
      </w:r>
      <w:r w:rsidRPr="003D630E">
        <w:rPr>
          <w:rFonts w:ascii="Arial" w:hAnsi="Arial" w:cs="Arial"/>
          <w:b/>
          <w:color w:val="FF0000"/>
          <w:sz w:val="24"/>
          <w:szCs w:val="24"/>
        </w:rPr>
        <w:t xml:space="preserve">бщий порядок реакции и порядок по компонентам </w:t>
      </w:r>
    </w:p>
    <w:p w14:paraId="63B505CB" w14:textId="77777777" w:rsidR="00CD5D91" w:rsidRPr="003D630E" w:rsidRDefault="00CD5D91" w:rsidP="00CD5D91">
      <w:pPr>
        <w:rPr>
          <w:rFonts w:ascii="Arial" w:hAnsi="Arial" w:cs="Arial"/>
          <w:sz w:val="24"/>
          <w:szCs w:val="24"/>
        </w:rPr>
      </w:pPr>
      <w:r w:rsidRPr="003D630E">
        <w:rPr>
          <w:rStyle w:val="markedcontent"/>
          <w:rFonts w:ascii="Arial" w:hAnsi="Arial" w:cs="Arial"/>
          <w:sz w:val="24"/>
          <w:szCs w:val="24"/>
        </w:rPr>
        <w:t xml:space="preserve">Порядок реакции характеризует кинетическое </w:t>
      </w:r>
      <w:r w:rsidRPr="003D630E">
        <w:rPr>
          <w:rFonts w:ascii="Arial" w:hAnsi="Arial" w:cs="Arial"/>
          <w:sz w:val="24"/>
          <w:szCs w:val="24"/>
        </w:rPr>
        <w:br/>
      </w:r>
      <w:r w:rsidRPr="003D630E">
        <w:rPr>
          <w:rStyle w:val="markedcontent"/>
          <w:rFonts w:ascii="Arial" w:hAnsi="Arial" w:cs="Arial"/>
          <w:sz w:val="24"/>
          <w:szCs w:val="24"/>
        </w:rPr>
        <w:t>уравнение реакции</w:t>
      </w:r>
    </w:p>
    <w:p w14:paraId="32AC23D9" w14:textId="6F756BD1" w:rsidR="00CD5D91" w:rsidRPr="003D630E" w:rsidRDefault="00CD5D91" w:rsidP="00CD5D91">
      <w:pPr>
        <w:rPr>
          <w:rStyle w:val="markedcontent"/>
          <w:rFonts w:ascii="Arial" w:hAnsi="Arial" w:cs="Arial"/>
          <w:sz w:val="24"/>
          <w:szCs w:val="24"/>
        </w:rPr>
      </w:pPr>
      <w:r w:rsidRPr="003D630E">
        <w:rPr>
          <w:rStyle w:val="markedcontent"/>
          <w:rFonts w:ascii="Arial" w:hAnsi="Arial" w:cs="Arial"/>
          <w:sz w:val="24"/>
          <w:szCs w:val="24"/>
        </w:rPr>
        <w:t>Порядок n</w:t>
      </w:r>
      <w:proofErr w:type="spellStart"/>
      <w:r w:rsidRPr="003D630E">
        <w:rPr>
          <w:rStyle w:val="markedcontent"/>
          <w:rFonts w:ascii="Arial" w:hAnsi="Arial" w:cs="Arial"/>
          <w:sz w:val="24"/>
          <w:szCs w:val="24"/>
          <w:vertAlign w:val="subscript"/>
          <w:lang w:val="en-US"/>
        </w:rPr>
        <w:t>i</w:t>
      </w:r>
      <w:proofErr w:type="spellEnd"/>
      <w:r w:rsidRPr="003D630E">
        <w:rPr>
          <w:rStyle w:val="markedcontent"/>
          <w:rFonts w:ascii="Arial" w:hAnsi="Arial" w:cs="Arial"/>
          <w:sz w:val="24"/>
          <w:szCs w:val="24"/>
        </w:rPr>
        <w:t xml:space="preserve"> реакции по компоненту – это </w:t>
      </w:r>
      <w:r w:rsidRPr="003D630E">
        <w:rPr>
          <w:rFonts w:ascii="Arial" w:hAnsi="Arial" w:cs="Arial"/>
          <w:sz w:val="24"/>
          <w:szCs w:val="24"/>
        </w:rPr>
        <w:br/>
      </w:r>
      <w:r w:rsidRPr="003D630E">
        <w:rPr>
          <w:rStyle w:val="markedcontent"/>
          <w:rFonts w:ascii="Arial" w:hAnsi="Arial" w:cs="Arial"/>
          <w:sz w:val="24"/>
          <w:szCs w:val="24"/>
        </w:rPr>
        <w:t>показатель степени при концентрации i-го</w:t>
      </w:r>
      <w:r w:rsidRPr="003D630E">
        <w:rPr>
          <w:rFonts w:ascii="Arial" w:hAnsi="Arial" w:cs="Arial"/>
          <w:sz w:val="24"/>
          <w:szCs w:val="24"/>
        </w:rPr>
        <w:t xml:space="preserve"> </w:t>
      </w:r>
      <w:r w:rsidRPr="003D630E">
        <w:rPr>
          <w:rStyle w:val="markedcontent"/>
          <w:rFonts w:ascii="Arial" w:hAnsi="Arial" w:cs="Arial"/>
          <w:sz w:val="24"/>
          <w:szCs w:val="24"/>
        </w:rPr>
        <w:t>реагентов в кинетическом уравнении.</w:t>
      </w:r>
      <w:r w:rsidRPr="003D630E">
        <w:rPr>
          <w:rFonts w:ascii="Arial" w:hAnsi="Arial" w:cs="Arial"/>
          <w:sz w:val="24"/>
          <w:szCs w:val="24"/>
        </w:rPr>
        <w:br/>
      </w:r>
      <w:r w:rsidRPr="003D630E">
        <w:rPr>
          <w:rStyle w:val="markedcontent"/>
          <w:rFonts w:ascii="Arial" w:hAnsi="Arial" w:cs="Arial"/>
          <w:sz w:val="24"/>
          <w:szCs w:val="24"/>
        </w:rPr>
        <w:t xml:space="preserve">Общий порядок n реакции – сумма показателей </w:t>
      </w:r>
      <w:r w:rsidRPr="003D630E">
        <w:rPr>
          <w:rFonts w:ascii="Arial" w:hAnsi="Arial" w:cs="Arial"/>
          <w:sz w:val="24"/>
          <w:szCs w:val="24"/>
        </w:rPr>
        <w:br/>
      </w:r>
      <w:r w:rsidRPr="003D630E">
        <w:rPr>
          <w:rStyle w:val="markedcontent"/>
          <w:rFonts w:ascii="Arial" w:hAnsi="Arial" w:cs="Arial"/>
          <w:sz w:val="24"/>
          <w:szCs w:val="24"/>
        </w:rPr>
        <w:t xml:space="preserve">степеней при концентрациях всех реагентов: </w:t>
      </w:r>
      <w:r w:rsidRPr="003D630E">
        <w:rPr>
          <w:rFonts w:ascii="Arial" w:hAnsi="Arial" w:cs="Arial"/>
          <w:sz w:val="24"/>
          <w:szCs w:val="24"/>
        </w:rPr>
        <w:br/>
      </w:r>
      <w:r w:rsidRPr="003D630E">
        <w:rPr>
          <w:rStyle w:val="markedcontent"/>
          <w:rFonts w:ascii="Arial" w:hAnsi="Arial" w:cs="Arial"/>
          <w:sz w:val="24"/>
          <w:szCs w:val="24"/>
        </w:rPr>
        <w:t xml:space="preserve">n = </w:t>
      </w:r>
      <w:r w:rsidRPr="003D630E">
        <w:rPr>
          <w:rStyle w:val="markedcontent"/>
          <w:rFonts w:ascii="Arial" w:hAnsi="Arial" w:cs="Arial"/>
          <w:sz w:val="24"/>
          <w:szCs w:val="24"/>
        </w:rPr>
        <w:sym w:font="Symbol" w:char="F053"/>
      </w:r>
      <w:r w:rsidRPr="003D630E">
        <w:rPr>
          <w:rStyle w:val="markedcontent"/>
          <w:rFonts w:ascii="Arial" w:hAnsi="Arial" w:cs="Arial"/>
          <w:sz w:val="24"/>
          <w:szCs w:val="24"/>
        </w:rPr>
        <w:t>n</w:t>
      </w:r>
      <w:proofErr w:type="spellStart"/>
      <w:r w:rsidRPr="003D630E">
        <w:rPr>
          <w:rStyle w:val="markedcontent"/>
          <w:rFonts w:ascii="Arial" w:hAnsi="Arial" w:cs="Arial"/>
          <w:sz w:val="24"/>
          <w:szCs w:val="24"/>
          <w:vertAlign w:val="subscript"/>
          <w:lang w:val="en-US"/>
        </w:rPr>
        <w:t>i</w:t>
      </w:r>
      <w:proofErr w:type="spellEnd"/>
      <w:r w:rsidRPr="003D630E">
        <w:rPr>
          <w:rStyle w:val="markedcontent"/>
          <w:rFonts w:ascii="Arial" w:hAnsi="Arial" w:cs="Arial"/>
          <w:sz w:val="24"/>
          <w:szCs w:val="24"/>
        </w:rPr>
        <w:t xml:space="preserve"> , где n = 1,2 и редко 3.</w:t>
      </w:r>
    </w:p>
    <w:p w14:paraId="24F9294E" w14:textId="77777777" w:rsidR="00CD5D91" w:rsidRPr="003D630E" w:rsidRDefault="00CD5D91" w:rsidP="00CD5D91">
      <w:pPr>
        <w:rPr>
          <w:rFonts w:ascii="Arial" w:eastAsia="Times New Roman" w:hAnsi="Arial" w:cs="Arial"/>
          <w:b/>
          <w:bCs/>
          <w:color w:val="FF0000"/>
          <w:sz w:val="24"/>
          <w:szCs w:val="24"/>
        </w:rPr>
      </w:pPr>
      <w:r w:rsidRPr="003D630E">
        <w:rPr>
          <w:rFonts w:ascii="Arial" w:eastAsia="Times New Roman" w:hAnsi="Arial" w:cs="Arial"/>
          <w:b/>
          <w:bCs/>
          <w:color w:val="FF0000"/>
          <w:sz w:val="24"/>
          <w:szCs w:val="24"/>
        </w:rPr>
        <w:t>9.Закон действующих масс</w:t>
      </w:r>
    </w:p>
    <w:p w14:paraId="05B24F7C"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t xml:space="preserve">Закон действующих масс: скорость реакции пропорциональна произведению концентраций реагентов в степени их стехиометрических коэффициентов в уравнении реакции. </w:t>
      </w:r>
    </w:p>
    <w:p w14:paraId="249FF9BA"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t>Кинетическое уравнение это зависимость скорости реакции от концентрации реагентов.</w:t>
      </w:r>
    </w:p>
    <w:p w14:paraId="283C1875"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t>Для простых реакций или элементарных стадий сложных реакций:</w:t>
      </w:r>
    </w:p>
    <w:p w14:paraId="248309B6"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t xml:space="preserve"> </w:t>
      </w:r>
      <w:r w:rsidRPr="003D630E">
        <w:rPr>
          <w:rFonts w:ascii="Cambria Math" w:eastAsia="Times New Roman" w:hAnsi="Cambria Math" w:cs="Cambria Math"/>
          <w:sz w:val="24"/>
          <w:szCs w:val="24"/>
        </w:rPr>
        <w:t>𝑟</w:t>
      </w:r>
      <w:r w:rsidRPr="003D630E">
        <w:rPr>
          <w:rFonts w:ascii="Cambria Math" w:eastAsia="Times New Roman" w:hAnsi="Cambria Math" w:cs="Cambria Math"/>
          <w:sz w:val="24"/>
          <w:szCs w:val="24"/>
          <w:vertAlign w:val="subscript"/>
        </w:rPr>
        <w:t>𝑖</w:t>
      </w:r>
      <w:r w:rsidRPr="003D630E">
        <w:rPr>
          <w:rFonts w:ascii="Arial" w:eastAsia="Times New Roman" w:hAnsi="Arial" w:cs="Arial"/>
          <w:sz w:val="24"/>
          <w:szCs w:val="24"/>
          <w:vertAlign w:val="subscript"/>
        </w:rPr>
        <w:t xml:space="preserve"> </w:t>
      </w:r>
      <w:r w:rsidRPr="003D630E">
        <w:rPr>
          <w:rFonts w:ascii="Arial" w:eastAsia="Times New Roman" w:hAnsi="Arial" w:cs="Arial"/>
          <w:sz w:val="24"/>
          <w:szCs w:val="24"/>
        </w:rPr>
        <w:t xml:space="preserve">= </w:t>
      </w:r>
      <w:r w:rsidRPr="003D630E">
        <w:rPr>
          <w:rFonts w:ascii="Cambria Math" w:eastAsia="Times New Roman" w:hAnsi="Cambria Math" w:cs="Cambria Math"/>
          <w:sz w:val="24"/>
          <w:szCs w:val="24"/>
        </w:rPr>
        <w:t>𝑘</w:t>
      </w:r>
      <w:r w:rsidRPr="003D630E">
        <w:rPr>
          <w:rFonts w:ascii="Arial" w:eastAsia="Times New Roman" w:hAnsi="Arial" w:cs="Arial"/>
          <w:sz w:val="24"/>
          <w:szCs w:val="24"/>
        </w:rPr>
        <w:t xml:space="preserve"> ∙ Π </w:t>
      </w:r>
      <w:r w:rsidRPr="003D630E">
        <w:rPr>
          <w:rFonts w:ascii="Cambria Math" w:eastAsia="Times New Roman" w:hAnsi="Cambria Math" w:cs="Cambria Math"/>
          <w:sz w:val="24"/>
          <w:szCs w:val="24"/>
        </w:rPr>
        <w:t>𝐶</w:t>
      </w:r>
      <w:r w:rsidRPr="003D630E">
        <w:rPr>
          <w:rFonts w:ascii="Cambria Math" w:eastAsia="Times New Roman" w:hAnsi="Cambria Math" w:cs="Cambria Math"/>
          <w:sz w:val="24"/>
          <w:szCs w:val="24"/>
          <w:vertAlign w:val="subscript"/>
        </w:rPr>
        <w:t>𝑖</w:t>
      </w:r>
      <w:r w:rsidRPr="003D630E">
        <w:rPr>
          <w:rFonts w:ascii="Arial" w:eastAsia="Times New Roman" w:hAnsi="Arial" w:cs="Arial"/>
          <w:sz w:val="24"/>
          <w:szCs w:val="24"/>
          <w:vertAlign w:val="subscript"/>
        </w:rPr>
        <w:t>(исх.)</w:t>
      </w:r>
      <w:r w:rsidRPr="003D630E">
        <w:rPr>
          <w:rFonts w:ascii="Arial" w:eastAsia="Times New Roman" w:hAnsi="Arial" w:cs="Arial"/>
          <w:sz w:val="24"/>
          <w:szCs w:val="24"/>
        </w:rPr>
        <w:t xml:space="preserve"> </w:t>
      </w:r>
      <w:r w:rsidRPr="003D630E">
        <w:rPr>
          <w:rFonts w:ascii="Cambria Math" w:eastAsia="Times New Roman" w:hAnsi="Cambria Math" w:cs="Cambria Math"/>
          <w:sz w:val="24"/>
          <w:szCs w:val="24"/>
          <w:vertAlign w:val="superscript"/>
        </w:rPr>
        <w:t>𝑛𝑖</w:t>
      </w:r>
      <w:r w:rsidRPr="003D630E">
        <w:rPr>
          <w:rFonts w:ascii="Arial" w:eastAsia="Times New Roman" w:hAnsi="Arial" w:cs="Arial"/>
          <w:sz w:val="24"/>
          <w:szCs w:val="24"/>
          <w:vertAlign w:val="superscript"/>
        </w:rPr>
        <w:t xml:space="preserve"> </w:t>
      </w:r>
      <w:r w:rsidRPr="003D630E">
        <w:rPr>
          <w:rFonts w:ascii="Arial" w:eastAsia="Times New Roman" w:hAnsi="Arial" w:cs="Arial"/>
          <w:sz w:val="24"/>
          <w:szCs w:val="24"/>
        </w:rPr>
        <w:t xml:space="preserve"> ,где </w:t>
      </w:r>
      <w:proofErr w:type="spellStart"/>
      <w:r w:rsidRPr="003D630E">
        <w:rPr>
          <w:rFonts w:ascii="Arial" w:eastAsia="Times New Roman" w:hAnsi="Arial" w:cs="Arial"/>
          <w:sz w:val="24"/>
          <w:szCs w:val="24"/>
        </w:rPr>
        <w:t>n</w:t>
      </w:r>
      <w:r w:rsidRPr="003D630E">
        <w:rPr>
          <w:rFonts w:ascii="Arial" w:eastAsia="Times New Roman" w:hAnsi="Arial" w:cs="Arial"/>
          <w:sz w:val="24"/>
          <w:szCs w:val="24"/>
          <w:vertAlign w:val="subscript"/>
        </w:rPr>
        <w:t>i</w:t>
      </w:r>
      <w:proofErr w:type="spellEnd"/>
      <w:r w:rsidRPr="003D630E">
        <w:rPr>
          <w:rFonts w:ascii="Arial" w:eastAsia="Times New Roman" w:hAnsi="Arial" w:cs="Arial"/>
          <w:sz w:val="24"/>
          <w:szCs w:val="24"/>
          <w:vertAlign w:val="subscript"/>
        </w:rPr>
        <w:t xml:space="preserve">  </w:t>
      </w:r>
      <w:r w:rsidRPr="003D630E">
        <w:rPr>
          <w:rFonts w:ascii="Arial" w:eastAsia="Times New Roman" w:hAnsi="Arial" w:cs="Arial"/>
          <w:sz w:val="24"/>
          <w:szCs w:val="24"/>
        </w:rPr>
        <w:t>– порядок реакции по i-</w:t>
      </w:r>
      <w:proofErr w:type="spellStart"/>
      <w:r w:rsidRPr="003D630E">
        <w:rPr>
          <w:rFonts w:ascii="Arial" w:eastAsia="Times New Roman" w:hAnsi="Arial" w:cs="Arial"/>
          <w:sz w:val="24"/>
          <w:szCs w:val="24"/>
        </w:rPr>
        <w:t>му</w:t>
      </w:r>
      <w:proofErr w:type="spellEnd"/>
      <w:r w:rsidRPr="003D630E">
        <w:rPr>
          <w:rFonts w:ascii="Arial" w:eastAsia="Times New Roman" w:hAnsi="Arial" w:cs="Arial"/>
          <w:sz w:val="24"/>
          <w:szCs w:val="24"/>
        </w:rPr>
        <w:t xml:space="preserve"> реагенту; k – константа скорости реакции или удельная скорость реакции при концентрации исходных реагентов равными 1.</w:t>
      </w:r>
    </w:p>
    <w:p w14:paraId="5218505A"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lastRenderedPageBreak/>
        <w:t>Величина k численно равна скорости реакции при концентрациях всех реагентов, равных единице. Она является величиной постоянной при данной температуре.</w:t>
      </w:r>
    </w:p>
    <w:p w14:paraId="09CF603E" w14:textId="77777777" w:rsidR="00CD5D91" w:rsidRPr="003D630E" w:rsidRDefault="00CD5D91" w:rsidP="00CD5D91">
      <w:pPr>
        <w:rPr>
          <w:rFonts w:ascii="Arial" w:eastAsia="Times New Roman" w:hAnsi="Arial" w:cs="Arial"/>
          <w:sz w:val="24"/>
          <w:szCs w:val="24"/>
        </w:rPr>
      </w:pPr>
      <w:r w:rsidRPr="003D630E">
        <w:rPr>
          <w:rFonts w:ascii="Arial" w:eastAsia="Times New Roman" w:hAnsi="Arial" w:cs="Arial"/>
          <w:sz w:val="24"/>
          <w:szCs w:val="24"/>
        </w:rPr>
        <w:t xml:space="preserve"> Для реакций, протекающих в газовой фазе концентрации веществ – участников реакции удобно заменить пропорциональными им парциальными давлениями:</w:t>
      </w:r>
    </w:p>
    <w:p w14:paraId="73ABF24D" w14:textId="77777777" w:rsidR="00CD5D91" w:rsidRPr="003D630E" w:rsidRDefault="00CD5D91" w:rsidP="00CD5D91">
      <w:pPr>
        <w:spacing w:line="315" w:lineRule="exact"/>
        <w:rPr>
          <w:rFonts w:ascii="Arial" w:eastAsia="Times New Roman" w:hAnsi="Arial" w:cs="Arial"/>
          <w:i/>
          <w:iCs/>
          <w:sz w:val="24"/>
          <w:szCs w:val="24"/>
          <w:lang w:val="en-US"/>
        </w:rPr>
      </w:pPr>
      <w:r w:rsidRPr="003D630E">
        <w:rPr>
          <w:rFonts w:ascii="Arial" w:eastAsia="Times New Roman" w:hAnsi="Arial" w:cs="Arial"/>
          <w:i/>
          <w:iCs/>
          <w:sz w:val="24"/>
          <w:szCs w:val="24"/>
          <w:lang w:val="en-US"/>
        </w:rPr>
        <w:t>r = k pA</w:t>
      </w:r>
      <w:r w:rsidRPr="003D630E">
        <w:rPr>
          <w:rFonts w:ascii="Arial" w:eastAsia="Times New Roman" w:hAnsi="Arial" w:cs="Arial"/>
          <w:i/>
          <w:iCs/>
          <w:sz w:val="24"/>
          <w:szCs w:val="24"/>
          <w:vertAlign w:val="superscript"/>
          <w:lang w:val="en-US"/>
        </w:rPr>
        <w:t xml:space="preserve">n1 </w:t>
      </w:r>
      <w:r w:rsidRPr="003D630E">
        <w:rPr>
          <w:rFonts w:ascii="Arial" w:eastAsia="Times New Roman" w:hAnsi="Arial" w:cs="Arial"/>
          <w:i/>
          <w:iCs/>
          <w:sz w:val="24"/>
          <w:szCs w:val="24"/>
          <w:lang w:val="en-US"/>
        </w:rPr>
        <w:t>p</w:t>
      </w:r>
      <w:r w:rsidRPr="003D630E">
        <w:rPr>
          <w:rFonts w:ascii="Arial" w:eastAsia="Times New Roman" w:hAnsi="Arial" w:cs="Arial"/>
          <w:i/>
          <w:iCs/>
          <w:sz w:val="24"/>
          <w:szCs w:val="24"/>
          <w:vertAlign w:val="subscript"/>
          <w:lang w:val="en-US"/>
        </w:rPr>
        <w:t>B</w:t>
      </w:r>
      <w:r w:rsidRPr="003D630E">
        <w:rPr>
          <w:rFonts w:ascii="Arial" w:eastAsia="Times New Roman" w:hAnsi="Arial" w:cs="Arial"/>
          <w:i/>
          <w:iCs/>
          <w:sz w:val="24"/>
          <w:szCs w:val="24"/>
          <w:vertAlign w:val="superscript"/>
          <w:lang w:val="en-US"/>
        </w:rPr>
        <w:t>m1</w:t>
      </w:r>
      <w:r w:rsidRPr="003D630E">
        <w:rPr>
          <w:rFonts w:ascii="Arial" w:eastAsia="Times New Roman" w:hAnsi="Arial" w:cs="Arial"/>
          <w:i/>
          <w:iCs/>
          <w:sz w:val="24"/>
          <w:szCs w:val="24"/>
          <w:lang w:val="en-US"/>
        </w:rPr>
        <w:t xml:space="preserve"> . </w:t>
      </w:r>
    </w:p>
    <w:p w14:paraId="267B74A0" w14:textId="6935F351" w:rsidR="00CD5D91" w:rsidRPr="003D630E" w:rsidRDefault="00CD5D91" w:rsidP="00CD5D91">
      <w:pPr>
        <w:spacing w:line="285" w:lineRule="exact"/>
        <w:rPr>
          <w:rFonts w:ascii="Arial" w:eastAsia="Times New Roman" w:hAnsi="Arial" w:cs="Arial"/>
          <w:sz w:val="24"/>
          <w:szCs w:val="24"/>
        </w:rPr>
      </w:pPr>
      <w:r w:rsidRPr="003D630E">
        <w:rPr>
          <w:rFonts w:ascii="Arial" w:eastAsia="Times New Roman" w:hAnsi="Arial" w:cs="Arial"/>
          <w:sz w:val="24"/>
          <w:szCs w:val="24"/>
        </w:rPr>
        <w:t>Важно</w:t>
      </w:r>
      <w:r w:rsidRPr="003D630E">
        <w:rPr>
          <w:rFonts w:ascii="Arial" w:eastAsia="Times New Roman" w:hAnsi="Arial" w:cs="Arial"/>
          <w:sz w:val="24"/>
          <w:szCs w:val="24"/>
          <w:lang w:val="en-US"/>
        </w:rPr>
        <w:t xml:space="preserve">! </w:t>
      </w:r>
      <w:r w:rsidRPr="003D630E">
        <w:rPr>
          <w:rFonts w:ascii="Arial" w:eastAsia="Times New Roman" w:hAnsi="Arial" w:cs="Arial"/>
          <w:sz w:val="24"/>
          <w:szCs w:val="24"/>
        </w:rPr>
        <w:t>Продукты каждой элементарной стадии не являются её «действующими массами».</w:t>
      </w:r>
    </w:p>
    <w:p w14:paraId="5DB5510F" w14:textId="77777777" w:rsidR="004D637C" w:rsidRPr="003D630E" w:rsidRDefault="004D637C" w:rsidP="004D637C">
      <w:pPr>
        <w:pStyle w:val="a6"/>
        <w:rPr>
          <w:rFonts w:ascii="Arial" w:hAnsi="Arial" w:cs="Arial"/>
          <w:b/>
          <w:bCs/>
          <w:color w:val="FF0000"/>
          <w:sz w:val="24"/>
          <w:szCs w:val="24"/>
        </w:rPr>
      </w:pPr>
      <w:r w:rsidRPr="003D630E">
        <w:rPr>
          <w:rFonts w:ascii="Arial" w:hAnsi="Arial" w:cs="Arial"/>
          <w:b/>
          <w:bCs/>
          <w:color w:val="FF0000"/>
          <w:sz w:val="24"/>
          <w:szCs w:val="24"/>
        </w:rPr>
        <w:t>10. Константа скорости химической реакции, ее размерность и физический смысл.</w:t>
      </w:r>
    </w:p>
    <w:p w14:paraId="0FF3A6E3" w14:textId="77777777" w:rsidR="004D637C" w:rsidRPr="003D630E" w:rsidRDefault="004D637C" w:rsidP="004D637C">
      <w:pPr>
        <w:rPr>
          <w:rFonts w:ascii="Arial" w:hAnsi="Arial" w:cs="Arial"/>
          <w:sz w:val="24"/>
          <w:szCs w:val="24"/>
        </w:rPr>
      </w:pPr>
      <w:r w:rsidRPr="003D630E">
        <w:rPr>
          <w:rFonts w:ascii="Arial" w:hAnsi="Arial" w:cs="Arial"/>
          <w:sz w:val="24"/>
          <w:szCs w:val="24"/>
        </w:rPr>
        <w:t xml:space="preserve">Для простых реакций или элементарных стадий сложных реакций справедлив закон действующих масс (действия масс), установленный </w:t>
      </w:r>
      <w:proofErr w:type="spellStart"/>
      <w:r w:rsidRPr="003D630E">
        <w:rPr>
          <w:rFonts w:ascii="Arial" w:hAnsi="Arial" w:cs="Arial"/>
          <w:sz w:val="24"/>
          <w:szCs w:val="24"/>
        </w:rPr>
        <w:t>Гульдбергом</w:t>
      </w:r>
      <w:proofErr w:type="spellEnd"/>
      <w:r w:rsidRPr="003D630E">
        <w:rPr>
          <w:rFonts w:ascii="Arial" w:hAnsi="Arial" w:cs="Arial"/>
          <w:sz w:val="24"/>
          <w:szCs w:val="24"/>
        </w:rPr>
        <w:t xml:space="preserve"> и </w:t>
      </w:r>
      <w:proofErr w:type="spellStart"/>
      <w:r w:rsidRPr="003D630E">
        <w:rPr>
          <w:rFonts w:ascii="Arial" w:hAnsi="Arial" w:cs="Arial"/>
          <w:sz w:val="24"/>
          <w:szCs w:val="24"/>
        </w:rPr>
        <w:t>Вааге</w:t>
      </w:r>
      <w:proofErr w:type="spellEnd"/>
      <w:r w:rsidRPr="003D630E">
        <w:rPr>
          <w:rFonts w:ascii="Arial" w:hAnsi="Arial" w:cs="Arial"/>
          <w:sz w:val="24"/>
          <w:szCs w:val="24"/>
        </w:rPr>
        <w:t xml:space="preserve"> 1879 г: </w:t>
      </w:r>
    </w:p>
    <w:p w14:paraId="1155FE4D" w14:textId="77777777" w:rsidR="004D637C" w:rsidRPr="003D630E" w:rsidRDefault="004D637C" w:rsidP="004D637C">
      <w:pPr>
        <w:rPr>
          <w:rFonts w:ascii="Arial" w:hAnsi="Arial" w:cs="Arial"/>
          <w:sz w:val="24"/>
          <w:szCs w:val="24"/>
        </w:rPr>
      </w:pPr>
      <w:r w:rsidRPr="003D630E">
        <w:rPr>
          <w:rFonts w:ascii="Cambria Math" w:hAnsi="Cambria Math" w:cs="Cambria Math"/>
          <w:sz w:val="24"/>
          <w:szCs w:val="24"/>
        </w:rPr>
        <w:t>𝑟𝑖</w:t>
      </w:r>
      <w:r w:rsidRPr="003D630E">
        <w:rPr>
          <w:rFonts w:ascii="Arial" w:hAnsi="Arial" w:cs="Arial"/>
          <w:sz w:val="24"/>
          <w:szCs w:val="24"/>
        </w:rPr>
        <w:t xml:space="preserve"> = k </w:t>
      </w:r>
      <w:r w:rsidRPr="003D630E">
        <w:rPr>
          <w:rFonts w:ascii="Cambria Math" w:hAnsi="Cambria Math" w:cs="Cambria Math"/>
          <w:sz w:val="24"/>
          <w:szCs w:val="24"/>
        </w:rPr>
        <w:t>∗</w:t>
      </w:r>
      <w:r w:rsidRPr="003D630E">
        <w:rPr>
          <w:rFonts w:ascii="Arial" w:hAnsi="Arial" w:cs="Arial"/>
          <w:sz w:val="24"/>
          <w:szCs w:val="24"/>
        </w:rPr>
        <w:t xml:space="preserve"> </w:t>
      </w:r>
      <w:proofErr w:type="spellStart"/>
      <w:r w:rsidRPr="003D630E">
        <w:rPr>
          <w:rFonts w:ascii="Arial" w:hAnsi="Arial" w:cs="Arial"/>
          <w:sz w:val="24"/>
          <w:szCs w:val="24"/>
        </w:rPr>
        <w:t>ПСi</w:t>
      </w:r>
      <w:proofErr w:type="spellEnd"/>
      <w:r w:rsidRPr="003D630E">
        <w:rPr>
          <w:rFonts w:ascii="Arial" w:hAnsi="Arial" w:cs="Arial"/>
          <w:sz w:val="24"/>
          <w:szCs w:val="24"/>
        </w:rPr>
        <w:t xml:space="preserve"> </w:t>
      </w:r>
      <w:proofErr w:type="spellStart"/>
      <w:r w:rsidRPr="003D630E">
        <w:rPr>
          <w:rFonts w:ascii="Arial" w:hAnsi="Arial" w:cs="Arial"/>
          <w:sz w:val="24"/>
          <w:szCs w:val="24"/>
        </w:rPr>
        <w:t>ni</w:t>
      </w:r>
      <w:proofErr w:type="spellEnd"/>
      <w:r w:rsidRPr="003D630E">
        <w:rPr>
          <w:rFonts w:ascii="Arial" w:hAnsi="Arial" w:cs="Arial"/>
          <w:sz w:val="24"/>
          <w:szCs w:val="24"/>
        </w:rPr>
        <w:t>(</w:t>
      </w:r>
      <w:proofErr w:type="spellStart"/>
      <w:r w:rsidRPr="003D630E">
        <w:rPr>
          <w:rFonts w:ascii="Arial" w:hAnsi="Arial" w:cs="Arial"/>
          <w:sz w:val="24"/>
          <w:szCs w:val="24"/>
        </w:rPr>
        <w:t>исх</w:t>
      </w:r>
      <w:proofErr w:type="spellEnd"/>
      <w:r w:rsidRPr="003D630E">
        <w:rPr>
          <w:rFonts w:ascii="Arial" w:hAnsi="Arial" w:cs="Arial"/>
          <w:sz w:val="24"/>
          <w:szCs w:val="24"/>
        </w:rPr>
        <w:t xml:space="preserve">) </w:t>
      </w:r>
      <w:proofErr w:type="spellStart"/>
      <w:r w:rsidRPr="003D630E">
        <w:rPr>
          <w:rFonts w:ascii="Arial" w:hAnsi="Arial" w:cs="Arial"/>
          <w:sz w:val="24"/>
          <w:szCs w:val="24"/>
        </w:rPr>
        <w:t>ni</w:t>
      </w:r>
      <w:proofErr w:type="spellEnd"/>
      <w:r w:rsidRPr="003D630E">
        <w:rPr>
          <w:rFonts w:ascii="Arial" w:hAnsi="Arial" w:cs="Arial"/>
          <w:sz w:val="24"/>
          <w:szCs w:val="24"/>
        </w:rPr>
        <w:t xml:space="preserve"> – порядок реакции по i-</w:t>
      </w:r>
      <w:proofErr w:type="spellStart"/>
      <w:r w:rsidRPr="003D630E">
        <w:rPr>
          <w:rFonts w:ascii="Arial" w:hAnsi="Arial" w:cs="Arial"/>
          <w:sz w:val="24"/>
          <w:szCs w:val="24"/>
        </w:rPr>
        <w:t>му</w:t>
      </w:r>
      <w:proofErr w:type="spellEnd"/>
      <w:r w:rsidRPr="003D630E">
        <w:rPr>
          <w:rFonts w:ascii="Arial" w:hAnsi="Arial" w:cs="Arial"/>
          <w:sz w:val="24"/>
          <w:szCs w:val="24"/>
        </w:rPr>
        <w:t xml:space="preserve"> реагенту </w:t>
      </w:r>
      <w:r w:rsidRPr="003D630E">
        <w:rPr>
          <w:rFonts w:ascii="Arial" w:hAnsi="Arial" w:cs="Arial"/>
          <w:b/>
          <w:bCs/>
          <w:sz w:val="24"/>
          <w:szCs w:val="24"/>
          <w:u w:val="single"/>
        </w:rPr>
        <w:t>k – называемый константой скорости реакции,</w:t>
      </w:r>
      <w:r w:rsidRPr="003D630E">
        <w:rPr>
          <w:rFonts w:ascii="Arial" w:hAnsi="Arial" w:cs="Arial"/>
          <w:sz w:val="24"/>
          <w:szCs w:val="24"/>
        </w:rPr>
        <w:t xml:space="preserve"> или удельной скоростью реакции при концентрации исходных реагентов равными 1. </w:t>
      </w:r>
    </w:p>
    <w:p w14:paraId="2B098D6A" w14:textId="77777777" w:rsidR="004D637C" w:rsidRPr="003D630E" w:rsidRDefault="004D637C" w:rsidP="004D637C">
      <w:pPr>
        <w:pStyle w:val="a3"/>
        <w:numPr>
          <w:ilvl w:val="0"/>
          <w:numId w:val="4"/>
        </w:numPr>
        <w:shd w:val="clear" w:color="auto" w:fill="FFFFFF"/>
        <w:spacing w:before="0" w:beforeAutospacing="0" w:after="0" w:afterAutospacing="0"/>
        <w:rPr>
          <w:rFonts w:ascii="Arial" w:hAnsi="Arial" w:cs="Arial"/>
        </w:rPr>
      </w:pPr>
      <w:r w:rsidRPr="003D630E">
        <w:rPr>
          <w:rFonts w:ascii="Arial" w:hAnsi="Arial" w:cs="Arial"/>
          <w:b/>
          <w:bCs/>
        </w:rPr>
        <w:t>Константа скорости реакции</w:t>
      </w:r>
      <w:r w:rsidRPr="003D630E">
        <w:rPr>
          <w:rFonts w:ascii="Arial" w:hAnsi="Arial" w:cs="Arial"/>
        </w:rPr>
        <w:t> (</w:t>
      </w:r>
      <w:r w:rsidRPr="003D630E">
        <w:rPr>
          <w:rFonts w:ascii="Arial" w:hAnsi="Arial" w:cs="Arial"/>
          <w:b/>
          <w:bCs/>
        </w:rPr>
        <w:t>удельная скорость реакции</w:t>
      </w:r>
      <w:r w:rsidRPr="003D630E">
        <w:rPr>
          <w:rFonts w:ascii="Arial" w:hAnsi="Arial" w:cs="Arial"/>
        </w:rPr>
        <w:t>) — коэффициент пропорциональности в </w:t>
      </w:r>
      <w:hyperlink r:id="rId12" w:tooltip="Кинетическое уравнение (страница не существует)" w:history="1">
        <w:r w:rsidRPr="003D630E">
          <w:rPr>
            <w:rStyle w:val="a5"/>
            <w:rFonts w:ascii="Arial" w:hAnsi="Arial" w:cs="Arial"/>
          </w:rPr>
          <w:t>кинетическом уравнении</w:t>
        </w:r>
      </w:hyperlink>
      <w:r w:rsidRPr="003D630E">
        <w:rPr>
          <w:rFonts w:ascii="Arial" w:hAnsi="Arial" w:cs="Arial"/>
        </w:rPr>
        <w:t>.</w:t>
      </w:r>
    </w:p>
    <w:p w14:paraId="2882F340" w14:textId="77777777" w:rsidR="004D637C" w:rsidRPr="003D630E" w:rsidRDefault="004D637C" w:rsidP="004D637C">
      <w:pPr>
        <w:pStyle w:val="a3"/>
        <w:numPr>
          <w:ilvl w:val="0"/>
          <w:numId w:val="4"/>
        </w:numPr>
        <w:shd w:val="clear" w:color="auto" w:fill="FFFFFF"/>
        <w:spacing w:before="0" w:beforeAutospacing="0" w:after="0" w:afterAutospacing="0"/>
        <w:rPr>
          <w:rFonts w:ascii="Arial" w:hAnsi="Arial" w:cs="Arial"/>
        </w:rPr>
      </w:pPr>
      <w:r w:rsidRPr="003D630E">
        <w:rPr>
          <w:rFonts w:ascii="Arial" w:hAnsi="Arial" w:cs="Arial"/>
        </w:rPr>
        <w:t>Физический смысл константы скорости реакции </w:t>
      </w:r>
      <w:r w:rsidRPr="003D630E">
        <w:rPr>
          <w:rFonts w:ascii="Arial" w:hAnsi="Arial" w:cs="Arial"/>
          <w:i/>
          <w:iCs/>
        </w:rPr>
        <w:t>k</w:t>
      </w:r>
      <w:r w:rsidRPr="003D630E">
        <w:rPr>
          <w:rFonts w:ascii="Arial" w:hAnsi="Arial" w:cs="Arial"/>
        </w:rPr>
        <w:t> следует из уравнения </w:t>
      </w:r>
      <w:hyperlink r:id="rId13" w:tooltip="Закон действующих масс" w:history="1">
        <w:r w:rsidRPr="003D630E">
          <w:rPr>
            <w:rStyle w:val="a5"/>
            <w:rFonts w:ascii="Arial" w:hAnsi="Arial" w:cs="Arial"/>
          </w:rPr>
          <w:t>закона действующих масс</w:t>
        </w:r>
      </w:hyperlink>
      <w:r w:rsidRPr="003D630E">
        <w:rPr>
          <w:rFonts w:ascii="Arial" w:hAnsi="Arial" w:cs="Arial"/>
        </w:rPr>
        <w:t>: </w:t>
      </w:r>
      <w:r w:rsidRPr="003D630E">
        <w:rPr>
          <w:rFonts w:ascii="Arial" w:hAnsi="Arial" w:cs="Arial"/>
          <w:i/>
          <w:iCs/>
        </w:rPr>
        <w:t>k</w:t>
      </w:r>
      <w:r w:rsidRPr="003D630E">
        <w:rPr>
          <w:rFonts w:ascii="Arial" w:hAnsi="Arial" w:cs="Arial"/>
        </w:rPr>
        <w:t> численно равна </w:t>
      </w:r>
      <w:hyperlink r:id="rId14" w:tooltip="Скорость реакции (страница не существует)" w:history="1">
        <w:r w:rsidRPr="003D630E">
          <w:rPr>
            <w:rStyle w:val="a5"/>
            <w:rFonts w:ascii="Arial" w:hAnsi="Arial" w:cs="Arial"/>
          </w:rPr>
          <w:t>скорости реакции</w:t>
        </w:r>
      </w:hyperlink>
      <w:r w:rsidRPr="003D630E">
        <w:rPr>
          <w:rFonts w:ascii="Arial" w:hAnsi="Arial" w:cs="Arial"/>
        </w:rPr>
        <w:t> при </w:t>
      </w:r>
      <w:hyperlink r:id="rId15" w:tooltip="Концентрация растворов (страница не существует)" w:history="1">
        <w:r w:rsidRPr="003D630E">
          <w:rPr>
            <w:rStyle w:val="a5"/>
            <w:rFonts w:ascii="Arial" w:hAnsi="Arial" w:cs="Arial"/>
          </w:rPr>
          <w:t>концентрации</w:t>
        </w:r>
      </w:hyperlink>
      <w:r w:rsidRPr="003D630E">
        <w:rPr>
          <w:rFonts w:ascii="Arial" w:hAnsi="Arial" w:cs="Arial"/>
        </w:rPr>
        <w:t> каждого из реагирующих веществ равной 1 </w:t>
      </w:r>
      <w:hyperlink r:id="rId16" w:tooltip="Моль" w:history="1">
        <w:r w:rsidRPr="003D630E">
          <w:rPr>
            <w:rStyle w:val="a5"/>
            <w:rFonts w:ascii="Arial" w:hAnsi="Arial" w:cs="Arial"/>
          </w:rPr>
          <w:t>моль</w:t>
        </w:r>
      </w:hyperlink>
      <w:r w:rsidRPr="003D630E">
        <w:rPr>
          <w:rFonts w:ascii="Arial" w:hAnsi="Arial" w:cs="Arial"/>
        </w:rPr>
        <w:t>/л.</w:t>
      </w:r>
    </w:p>
    <w:p w14:paraId="42BAACA0" w14:textId="77777777" w:rsidR="004D637C" w:rsidRPr="003D630E" w:rsidRDefault="004D637C" w:rsidP="004D637C">
      <w:pPr>
        <w:pStyle w:val="a6"/>
        <w:rPr>
          <w:rFonts w:ascii="Arial" w:hAnsi="Arial" w:cs="Arial"/>
          <w:color w:val="000000"/>
          <w:sz w:val="24"/>
          <w:szCs w:val="24"/>
        </w:rPr>
      </w:pPr>
    </w:p>
    <w:p w14:paraId="0E7D4FD1" w14:textId="77777777" w:rsidR="004D637C" w:rsidRPr="003D630E" w:rsidRDefault="004D637C" w:rsidP="004D637C">
      <w:pPr>
        <w:pStyle w:val="a6"/>
        <w:numPr>
          <w:ilvl w:val="0"/>
          <w:numId w:val="3"/>
        </w:numPr>
        <w:spacing w:line="259" w:lineRule="auto"/>
        <w:rPr>
          <w:rFonts w:ascii="Arial" w:hAnsi="Arial" w:cs="Arial"/>
          <w:sz w:val="24"/>
          <w:szCs w:val="24"/>
          <w:highlight w:val="cyan"/>
        </w:rPr>
      </w:pPr>
      <w:r w:rsidRPr="003D630E">
        <w:rPr>
          <w:rFonts w:ascii="Arial" w:hAnsi="Arial" w:cs="Arial"/>
          <w:sz w:val="24"/>
          <w:szCs w:val="24"/>
          <w:highlight w:val="cyan"/>
        </w:rPr>
        <w:t>Размерность константы скорости для реакции нулевого порядка:</w:t>
      </w:r>
      <w:r w:rsidRPr="003D630E">
        <w:rPr>
          <w:rFonts w:ascii="Arial" w:hAnsi="Arial" w:cs="Arial"/>
          <w:sz w:val="24"/>
          <w:szCs w:val="24"/>
          <w:highlight w:val="cyan"/>
        </w:rPr>
        <w:sym w:font="Symbol" w:char="F05B"/>
      </w:r>
      <w:r w:rsidRPr="003D630E">
        <w:rPr>
          <w:rFonts w:ascii="Arial" w:hAnsi="Arial" w:cs="Arial"/>
          <w:sz w:val="24"/>
          <w:szCs w:val="24"/>
          <w:highlight w:val="cyan"/>
        </w:rPr>
        <w:t xml:space="preserve">концентрация *время </w:t>
      </w:r>
      <w:r w:rsidRPr="003D630E">
        <w:rPr>
          <w:rFonts w:ascii="Arial" w:hAnsi="Arial" w:cs="Arial"/>
          <w:sz w:val="24"/>
          <w:szCs w:val="24"/>
          <w:highlight w:val="cyan"/>
        </w:rPr>
        <w:sym w:font="Symbol" w:char="F0D7"/>
      </w:r>
      <w:r w:rsidRPr="003D630E">
        <w:rPr>
          <w:rFonts w:ascii="Arial" w:hAnsi="Arial" w:cs="Arial"/>
          <w:sz w:val="24"/>
          <w:szCs w:val="24"/>
          <w:highlight w:val="cyan"/>
        </w:rPr>
        <w:t xml:space="preserve"> </w:t>
      </w:r>
      <w:r w:rsidRPr="003D630E">
        <w:rPr>
          <w:rFonts w:ascii="Arial" w:hAnsi="Arial" w:cs="Arial"/>
          <w:sz w:val="24"/>
          <w:szCs w:val="24"/>
          <w:highlight w:val="cyan"/>
        </w:rPr>
        <w:sym w:font="Symbol" w:char="F05D"/>
      </w:r>
    </w:p>
    <w:p w14:paraId="786BC8A8" w14:textId="77777777" w:rsidR="004D637C" w:rsidRPr="003D630E" w:rsidRDefault="004D637C" w:rsidP="004D637C">
      <w:pPr>
        <w:pStyle w:val="a6"/>
        <w:numPr>
          <w:ilvl w:val="0"/>
          <w:numId w:val="3"/>
        </w:numPr>
        <w:spacing w:line="259" w:lineRule="auto"/>
        <w:rPr>
          <w:rFonts w:ascii="Arial" w:hAnsi="Arial" w:cs="Arial"/>
          <w:sz w:val="24"/>
          <w:szCs w:val="24"/>
        </w:rPr>
      </w:pPr>
      <w:r w:rsidRPr="003D630E">
        <w:rPr>
          <w:rFonts w:ascii="Arial" w:hAnsi="Arial" w:cs="Arial"/>
          <w:sz w:val="24"/>
          <w:szCs w:val="24"/>
        </w:rPr>
        <w:t xml:space="preserve">Для характеристики скорости реакции наряду с константой скорости часто пользуются временем </w:t>
      </w:r>
      <w:proofErr w:type="spellStart"/>
      <w:r w:rsidRPr="003D630E">
        <w:rPr>
          <w:rFonts w:ascii="Arial" w:hAnsi="Arial" w:cs="Arial"/>
          <w:sz w:val="24"/>
          <w:szCs w:val="24"/>
        </w:rPr>
        <w:t>полупревращения</w:t>
      </w:r>
      <w:proofErr w:type="spellEnd"/>
      <w:r w:rsidRPr="003D630E">
        <w:rPr>
          <w:rFonts w:ascii="Arial" w:hAnsi="Arial" w:cs="Arial"/>
          <w:sz w:val="24"/>
          <w:szCs w:val="24"/>
        </w:rPr>
        <w:t xml:space="preserve"> (период полураспада).</w:t>
      </w:r>
    </w:p>
    <w:p w14:paraId="59FDDD06" w14:textId="77777777" w:rsidR="004D637C" w:rsidRPr="003D630E" w:rsidRDefault="004D637C" w:rsidP="004D637C">
      <w:pPr>
        <w:pStyle w:val="a6"/>
        <w:numPr>
          <w:ilvl w:val="0"/>
          <w:numId w:val="3"/>
        </w:numPr>
        <w:spacing w:line="259" w:lineRule="auto"/>
        <w:rPr>
          <w:rFonts w:ascii="Arial" w:hAnsi="Arial" w:cs="Arial"/>
          <w:sz w:val="24"/>
          <w:szCs w:val="24"/>
        </w:rPr>
      </w:pPr>
      <w:r w:rsidRPr="003D630E">
        <w:rPr>
          <w:rFonts w:ascii="Arial" w:hAnsi="Arial" w:cs="Arial"/>
          <w:sz w:val="24"/>
          <w:szCs w:val="24"/>
          <w:highlight w:val="cyan"/>
        </w:rPr>
        <w:t>Константа скорости реакции первого порядка имеет размерность, обратную времени реакции [время] -1</w:t>
      </w:r>
      <w:r w:rsidRPr="003D630E">
        <w:rPr>
          <w:rFonts w:ascii="Arial" w:hAnsi="Arial" w:cs="Arial"/>
          <w:sz w:val="24"/>
          <w:szCs w:val="24"/>
        </w:rPr>
        <w:t xml:space="preserve"> . При этом время реакции может измеряться как в часах, так и в долях секунды, в веках и др. Величина, обратная константе скорости реакции первого порядка, имеет размерность времени и называется средней продолжительностью жизни отдельной частицы: </w:t>
      </w:r>
      <w:r w:rsidRPr="003D630E">
        <w:rPr>
          <w:rFonts w:ascii="Arial" w:hAnsi="Arial" w:cs="Arial"/>
          <w:noProof/>
          <w:sz w:val="24"/>
          <w:szCs w:val="24"/>
        </w:rPr>
        <w:drawing>
          <wp:inline distT="0" distB="0" distL="0" distR="0" wp14:anchorId="0D7626D9" wp14:editId="08BCF860">
            <wp:extent cx="1143000" cy="8199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967" t="46198" r="32657" b="44391"/>
                    <a:stretch/>
                  </pic:blipFill>
                  <pic:spPr bwMode="auto">
                    <a:xfrm>
                      <a:off x="0" y="0"/>
                      <a:ext cx="1156612" cy="829743"/>
                    </a:xfrm>
                    <a:prstGeom prst="rect">
                      <a:avLst/>
                    </a:prstGeom>
                    <a:ln>
                      <a:noFill/>
                    </a:ln>
                    <a:extLst>
                      <a:ext uri="{53640926-AAD7-44D8-BBD7-CCE9431645EC}">
                        <a14:shadowObscured xmlns:a14="http://schemas.microsoft.com/office/drawing/2010/main"/>
                      </a:ext>
                    </a:extLst>
                  </pic:spPr>
                </pic:pic>
              </a:graphicData>
            </a:graphic>
          </wp:inline>
        </w:drawing>
      </w:r>
    </w:p>
    <w:p w14:paraId="7B152317" w14:textId="77777777" w:rsidR="004D637C" w:rsidRPr="003D630E" w:rsidRDefault="004D637C" w:rsidP="004D637C">
      <w:pPr>
        <w:pStyle w:val="a6"/>
        <w:numPr>
          <w:ilvl w:val="0"/>
          <w:numId w:val="3"/>
        </w:numPr>
        <w:spacing w:line="259" w:lineRule="auto"/>
        <w:rPr>
          <w:rFonts w:ascii="Arial" w:hAnsi="Arial" w:cs="Arial"/>
          <w:sz w:val="24"/>
          <w:szCs w:val="24"/>
        </w:rPr>
      </w:pPr>
      <w:r w:rsidRPr="003D630E">
        <w:rPr>
          <w:rFonts w:ascii="Arial" w:hAnsi="Arial" w:cs="Arial"/>
          <w:sz w:val="24"/>
          <w:szCs w:val="24"/>
          <w:highlight w:val="cyan"/>
        </w:rPr>
        <w:t>Размерность константы скорости реакции второго порядка равна</w:t>
      </w:r>
      <w:r w:rsidRPr="003D630E">
        <w:rPr>
          <w:rFonts w:ascii="Arial" w:hAnsi="Arial" w:cs="Arial"/>
          <w:sz w:val="24"/>
          <w:szCs w:val="24"/>
        </w:rPr>
        <w:t xml:space="preserve"> [1/(время*концентрацию)] Например, л/(</w:t>
      </w:r>
      <w:proofErr w:type="spellStart"/>
      <w:r w:rsidRPr="003D630E">
        <w:rPr>
          <w:rFonts w:ascii="Arial" w:hAnsi="Arial" w:cs="Arial"/>
          <w:sz w:val="24"/>
          <w:szCs w:val="24"/>
        </w:rPr>
        <w:t>моль∙с</w:t>
      </w:r>
      <w:proofErr w:type="spellEnd"/>
      <w:r w:rsidRPr="003D630E">
        <w:rPr>
          <w:rFonts w:ascii="Arial" w:hAnsi="Arial" w:cs="Arial"/>
          <w:sz w:val="24"/>
          <w:szCs w:val="24"/>
        </w:rPr>
        <w:t>). Отсюда следует, что значение константы скорости для реакций второго порядка зависит от времени и концентрации. Поэтому для реакций второго порядка (и выше) нельзя при расчетах заменять концентрацию на пропорциональные ей величины.</w:t>
      </w:r>
    </w:p>
    <w:p w14:paraId="74F0297B" w14:textId="77777777" w:rsidR="004D637C" w:rsidRPr="003D630E" w:rsidRDefault="004D637C" w:rsidP="004D637C">
      <w:pPr>
        <w:pStyle w:val="a6"/>
        <w:numPr>
          <w:ilvl w:val="0"/>
          <w:numId w:val="3"/>
        </w:numPr>
        <w:spacing w:line="259" w:lineRule="auto"/>
        <w:rPr>
          <w:rFonts w:ascii="Arial" w:hAnsi="Arial" w:cs="Arial"/>
          <w:sz w:val="24"/>
          <w:szCs w:val="24"/>
        </w:rPr>
      </w:pPr>
      <w:r w:rsidRPr="003D630E">
        <w:rPr>
          <w:rFonts w:ascii="Arial" w:hAnsi="Arial" w:cs="Arial"/>
          <w:sz w:val="24"/>
          <w:szCs w:val="24"/>
          <w:highlight w:val="cyan"/>
        </w:rPr>
        <w:t>Размерность константы скорости реакции</w:t>
      </w:r>
      <w:r w:rsidRPr="003D630E">
        <w:rPr>
          <w:rFonts w:ascii="Arial" w:hAnsi="Arial" w:cs="Arial"/>
          <w:sz w:val="24"/>
          <w:szCs w:val="24"/>
        </w:rPr>
        <w:t xml:space="preserve"> третьего порядка : [ 1/(время*концентрацию)^2]</w:t>
      </w:r>
    </w:p>
    <w:p w14:paraId="3C7444E7" w14:textId="1487BBCD" w:rsidR="004D637C" w:rsidRPr="003D630E" w:rsidRDefault="004D637C" w:rsidP="004D637C">
      <w:pPr>
        <w:ind w:left="360"/>
        <w:rPr>
          <w:rFonts w:ascii="Arial" w:hAnsi="Arial" w:cs="Arial"/>
          <w:sz w:val="24"/>
          <w:szCs w:val="24"/>
        </w:rPr>
      </w:pPr>
      <w:r w:rsidRPr="003D630E">
        <w:rPr>
          <w:rFonts w:ascii="Arial" w:hAnsi="Arial" w:cs="Arial"/>
          <w:noProof/>
          <w:sz w:val="24"/>
          <w:szCs w:val="24"/>
        </w:rPr>
        <w:lastRenderedPageBreak/>
        <w:drawing>
          <wp:inline distT="0" distB="0" distL="0" distR="0" wp14:anchorId="54912E6D" wp14:editId="60AEE43C">
            <wp:extent cx="4410075" cy="224827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1" t="30228" r="13255" b="25285"/>
                    <a:stretch/>
                  </pic:blipFill>
                  <pic:spPr bwMode="auto">
                    <a:xfrm>
                      <a:off x="0" y="0"/>
                      <a:ext cx="4422786" cy="2254754"/>
                    </a:xfrm>
                    <a:prstGeom prst="rect">
                      <a:avLst/>
                    </a:prstGeom>
                    <a:ln>
                      <a:noFill/>
                    </a:ln>
                    <a:extLst>
                      <a:ext uri="{53640926-AAD7-44D8-BBD7-CCE9431645EC}">
                        <a14:shadowObscured xmlns:a14="http://schemas.microsoft.com/office/drawing/2010/main"/>
                      </a:ext>
                    </a:extLst>
                  </pic:spPr>
                </pic:pic>
              </a:graphicData>
            </a:graphic>
          </wp:inline>
        </w:drawing>
      </w:r>
    </w:p>
    <w:p w14:paraId="56604010" w14:textId="77777777" w:rsidR="00F3247A" w:rsidRPr="003D630E" w:rsidRDefault="00F3247A" w:rsidP="00F3247A">
      <w:pPr>
        <w:rPr>
          <w:rFonts w:ascii="Arial" w:hAnsi="Arial" w:cs="Arial"/>
          <w:b/>
          <w:bCs/>
          <w:color w:val="FF0000"/>
          <w:sz w:val="24"/>
          <w:szCs w:val="24"/>
        </w:rPr>
      </w:pPr>
      <w:r w:rsidRPr="003D630E">
        <w:rPr>
          <w:rFonts w:ascii="Arial" w:hAnsi="Arial" w:cs="Arial"/>
          <w:b/>
          <w:bCs/>
          <w:color w:val="FF0000"/>
          <w:sz w:val="24"/>
          <w:szCs w:val="24"/>
        </w:rPr>
        <w:t>11) Кинетические уравнения химических реакций 0,1,2,3 и n-го порядка, интегрирование их</w:t>
      </w:r>
    </w:p>
    <w:tbl>
      <w:tblPr>
        <w:tblW w:w="10078" w:type="dxa"/>
        <w:jc w:val="center"/>
        <w:tblLayout w:type="fixed"/>
        <w:tblCellMar>
          <w:left w:w="0" w:type="dxa"/>
          <w:right w:w="0" w:type="dxa"/>
        </w:tblCellMar>
        <w:tblLook w:val="0000" w:firstRow="0" w:lastRow="0" w:firstColumn="0" w:lastColumn="0" w:noHBand="0" w:noVBand="0"/>
      </w:tblPr>
      <w:tblGrid>
        <w:gridCol w:w="713"/>
        <w:gridCol w:w="1634"/>
        <w:gridCol w:w="2473"/>
        <w:gridCol w:w="1701"/>
        <w:gridCol w:w="1701"/>
        <w:gridCol w:w="997"/>
        <w:gridCol w:w="859"/>
      </w:tblGrid>
      <w:tr w:rsidR="00F3247A" w:rsidRPr="003D630E" w14:paraId="219DB672" w14:textId="77777777" w:rsidTr="00E51D02">
        <w:trPr>
          <w:trHeight w:val="970"/>
          <w:jc w:val="center"/>
        </w:trPr>
        <w:tc>
          <w:tcPr>
            <w:tcW w:w="713" w:type="dxa"/>
            <w:tcBorders>
              <w:top w:val="single" w:sz="4" w:space="0" w:color="auto"/>
              <w:left w:val="single" w:sz="4" w:space="0" w:color="auto"/>
              <w:bottom w:val="nil"/>
              <w:right w:val="nil"/>
            </w:tcBorders>
          </w:tcPr>
          <w:p w14:paraId="45868DBD" w14:textId="77777777" w:rsidR="00F3247A" w:rsidRPr="003D630E" w:rsidRDefault="00F3247A" w:rsidP="00E51D02">
            <w:pPr>
              <w:spacing w:after="0" w:line="240" w:lineRule="auto"/>
              <w:ind w:firstLine="360"/>
              <w:jc w:val="center"/>
              <w:rPr>
                <w:rFonts w:ascii="Arial" w:eastAsia="Times New Roman" w:hAnsi="Arial" w:cs="Arial"/>
                <w:sz w:val="24"/>
                <w:szCs w:val="24"/>
                <w:lang w:eastAsia="ru-RU"/>
              </w:rPr>
            </w:pPr>
            <w:r w:rsidRPr="003D630E">
              <w:rPr>
                <w:rFonts w:ascii="Arial" w:eastAsia="Times New Roman" w:hAnsi="Arial" w:cs="Arial"/>
                <w:sz w:val="24"/>
                <w:szCs w:val="24"/>
                <w:lang w:eastAsia="ru-RU"/>
              </w:rPr>
              <w:t>Порядок</w:t>
            </w:r>
          </w:p>
        </w:tc>
        <w:tc>
          <w:tcPr>
            <w:tcW w:w="1634" w:type="dxa"/>
            <w:tcBorders>
              <w:top w:val="single" w:sz="4" w:space="0" w:color="auto"/>
              <w:left w:val="single" w:sz="4" w:space="0" w:color="auto"/>
              <w:bottom w:val="nil"/>
              <w:right w:val="nil"/>
            </w:tcBorders>
          </w:tcPr>
          <w:p w14:paraId="55F86307" w14:textId="77777777" w:rsidR="00F3247A" w:rsidRPr="003D630E" w:rsidRDefault="00F3247A" w:rsidP="00E51D02">
            <w:pPr>
              <w:spacing w:after="0" w:line="240" w:lineRule="auto"/>
              <w:jc w:val="center"/>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Дифференциальное уравнение</w:t>
            </w:r>
          </w:p>
        </w:tc>
        <w:tc>
          <w:tcPr>
            <w:tcW w:w="2473" w:type="dxa"/>
            <w:tcBorders>
              <w:top w:val="single" w:sz="4" w:space="0" w:color="auto"/>
              <w:left w:val="single" w:sz="4" w:space="0" w:color="auto"/>
              <w:bottom w:val="nil"/>
              <w:right w:val="nil"/>
            </w:tcBorders>
          </w:tcPr>
          <w:p w14:paraId="34FBD571" w14:textId="77777777" w:rsidR="00F3247A" w:rsidRPr="003D630E" w:rsidRDefault="00F3247A" w:rsidP="00E51D02">
            <w:pPr>
              <w:spacing w:after="0" w:line="240" w:lineRule="auto"/>
              <w:jc w:val="center"/>
              <w:rPr>
                <w:rFonts w:ascii="Arial" w:eastAsia="Times New Roman" w:hAnsi="Arial" w:cs="Arial"/>
                <w:sz w:val="24"/>
                <w:szCs w:val="24"/>
                <w:lang w:eastAsia="ru-RU"/>
              </w:rPr>
            </w:pPr>
            <w:r w:rsidRPr="003D630E">
              <w:rPr>
                <w:rFonts w:ascii="Arial" w:eastAsia="Times New Roman" w:hAnsi="Arial" w:cs="Arial"/>
                <w:bCs/>
                <w:color w:val="000000"/>
                <w:sz w:val="24"/>
                <w:szCs w:val="24"/>
                <w:lang w:eastAsia="ru-RU"/>
              </w:rPr>
              <w:t>Интегральное уравнение</w:t>
            </w:r>
          </w:p>
          <w:p w14:paraId="3C3817FC" w14:textId="77777777" w:rsidR="00F3247A" w:rsidRPr="003D630E" w:rsidRDefault="00F3247A" w:rsidP="00E51D02">
            <w:pPr>
              <w:spacing w:after="0" w:line="240" w:lineRule="auto"/>
              <w:jc w:val="center"/>
              <w:rPr>
                <w:rFonts w:ascii="Arial" w:eastAsia="Times New Roman" w:hAnsi="Arial" w:cs="Arial"/>
                <w:sz w:val="24"/>
                <w:szCs w:val="24"/>
                <w:lang w:eastAsia="ru-RU"/>
              </w:rPr>
            </w:pPr>
            <w:r w:rsidRPr="003D630E">
              <w:rPr>
                <w:rFonts w:ascii="Arial" w:eastAsia="Times New Roman" w:hAnsi="Arial" w:cs="Arial"/>
                <w:bCs/>
                <w:color w:val="000000"/>
                <w:sz w:val="24"/>
                <w:szCs w:val="24"/>
                <w:lang w:val="en-US"/>
              </w:rPr>
              <w:t>Y</w:t>
            </w:r>
            <w:r w:rsidRPr="003D630E">
              <w:rPr>
                <w:rFonts w:ascii="Arial" w:eastAsia="Times New Roman" w:hAnsi="Arial" w:cs="Arial"/>
                <w:bCs/>
                <w:color w:val="000000"/>
                <w:sz w:val="24"/>
                <w:szCs w:val="24"/>
              </w:rPr>
              <w:t xml:space="preserve"> =</w:t>
            </w:r>
            <w:proofErr w:type="spellStart"/>
            <w:r w:rsidRPr="003D630E">
              <w:rPr>
                <w:rFonts w:ascii="Arial" w:eastAsia="Times New Roman" w:hAnsi="Arial" w:cs="Arial"/>
                <w:bCs/>
                <w:color w:val="000000"/>
                <w:sz w:val="24"/>
                <w:szCs w:val="24"/>
                <w:lang w:val="en-US"/>
              </w:rPr>
              <w:t>Yo</w:t>
            </w:r>
            <w:proofErr w:type="spellEnd"/>
            <w:r w:rsidRPr="003D630E">
              <w:rPr>
                <w:rFonts w:ascii="Arial" w:eastAsia="Times New Roman" w:hAnsi="Arial" w:cs="Arial"/>
                <w:bCs/>
                <w:color w:val="000000"/>
                <w:sz w:val="24"/>
                <w:szCs w:val="24"/>
              </w:rPr>
              <w:t xml:space="preserve"> + </w:t>
            </w:r>
            <w:r w:rsidRPr="003D630E">
              <w:rPr>
                <w:rFonts w:ascii="Arial" w:eastAsia="Times New Roman" w:hAnsi="Arial" w:cs="Arial"/>
                <w:bCs/>
                <w:color w:val="000000"/>
                <w:sz w:val="24"/>
                <w:szCs w:val="24"/>
                <w:lang w:val="en-US"/>
              </w:rPr>
              <w:t>ax</w:t>
            </w:r>
          </w:p>
        </w:tc>
        <w:tc>
          <w:tcPr>
            <w:tcW w:w="1701" w:type="dxa"/>
            <w:tcBorders>
              <w:top w:val="single" w:sz="4" w:space="0" w:color="auto"/>
              <w:left w:val="single" w:sz="4" w:space="0" w:color="auto"/>
              <w:bottom w:val="nil"/>
              <w:right w:val="nil"/>
            </w:tcBorders>
          </w:tcPr>
          <w:p w14:paraId="4EFCE069" w14:textId="77777777" w:rsidR="00F3247A" w:rsidRPr="003D630E" w:rsidRDefault="00F3247A" w:rsidP="00E51D02">
            <w:pPr>
              <w:spacing w:after="0" w:line="240" w:lineRule="auto"/>
              <w:ind w:firstLine="360"/>
              <w:jc w:val="center"/>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График</w:t>
            </w:r>
          </w:p>
        </w:tc>
        <w:tc>
          <w:tcPr>
            <w:tcW w:w="1701" w:type="dxa"/>
            <w:tcBorders>
              <w:top w:val="single" w:sz="4" w:space="0" w:color="auto"/>
              <w:left w:val="single" w:sz="4" w:space="0" w:color="auto"/>
              <w:bottom w:val="nil"/>
              <w:right w:val="nil"/>
            </w:tcBorders>
          </w:tcPr>
          <w:p w14:paraId="5639E905" w14:textId="77777777" w:rsidR="00F3247A" w:rsidRPr="003D630E" w:rsidRDefault="00F3247A" w:rsidP="00E51D02">
            <w:pPr>
              <w:spacing w:after="0" w:line="240" w:lineRule="auto"/>
              <w:jc w:val="center"/>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t</w:t>
            </w:r>
            <w:r w:rsidRPr="003D630E">
              <w:rPr>
                <w:rFonts w:ascii="Arial" w:eastAsia="Times New Roman" w:hAnsi="Arial" w:cs="Arial"/>
                <w:bCs/>
                <w:color w:val="000000"/>
                <w:sz w:val="24"/>
                <w:szCs w:val="24"/>
                <w:vertAlign w:val="subscript"/>
                <w:lang w:val="en-US"/>
              </w:rPr>
              <w:t>1/2</w:t>
            </w:r>
            <w:r w:rsidRPr="003D630E">
              <w:rPr>
                <w:rFonts w:ascii="Arial" w:eastAsia="Times New Roman" w:hAnsi="Arial" w:cs="Arial"/>
                <w:bCs/>
                <w:color w:val="000000"/>
                <w:sz w:val="24"/>
                <w:szCs w:val="24"/>
                <w:lang w:val="en-US"/>
              </w:rPr>
              <w:t xml:space="preserve"> =</w:t>
            </w:r>
          </w:p>
        </w:tc>
        <w:tc>
          <w:tcPr>
            <w:tcW w:w="997" w:type="dxa"/>
            <w:tcBorders>
              <w:top w:val="single" w:sz="4" w:space="0" w:color="auto"/>
              <w:left w:val="single" w:sz="4" w:space="0" w:color="auto"/>
              <w:bottom w:val="nil"/>
              <w:right w:val="nil"/>
            </w:tcBorders>
          </w:tcPr>
          <w:p w14:paraId="06AD4C99" w14:textId="77777777" w:rsidR="00F3247A" w:rsidRPr="003D630E" w:rsidRDefault="00F3247A" w:rsidP="00E51D02">
            <w:pPr>
              <w:spacing w:after="0" w:line="240" w:lineRule="auto"/>
              <w:ind w:firstLine="360"/>
              <w:jc w:val="center"/>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k</w:t>
            </w:r>
          </w:p>
        </w:tc>
        <w:tc>
          <w:tcPr>
            <w:tcW w:w="859" w:type="dxa"/>
            <w:tcBorders>
              <w:top w:val="single" w:sz="4" w:space="0" w:color="auto"/>
              <w:left w:val="single" w:sz="4" w:space="0" w:color="auto"/>
              <w:bottom w:val="nil"/>
              <w:right w:val="single" w:sz="4" w:space="0" w:color="auto"/>
            </w:tcBorders>
          </w:tcPr>
          <w:p w14:paraId="41602CA6" w14:textId="77777777" w:rsidR="00F3247A" w:rsidRPr="003D630E" w:rsidRDefault="00F3247A" w:rsidP="00E51D02">
            <w:pPr>
              <w:spacing w:after="0" w:line="286" w:lineRule="auto"/>
              <w:jc w:val="center"/>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Приме -</w:t>
            </w:r>
            <w:proofErr w:type="spellStart"/>
            <w:r w:rsidRPr="003D630E">
              <w:rPr>
                <w:rFonts w:ascii="Arial" w:eastAsia="Times New Roman" w:hAnsi="Arial" w:cs="Arial"/>
                <w:bCs/>
                <w:color w:val="000000"/>
                <w:sz w:val="24"/>
                <w:szCs w:val="24"/>
                <w:lang w:eastAsia="ru-RU"/>
              </w:rPr>
              <w:t>чание</w:t>
            </w:r>
            <w:proofErr w:type="spellEnd"/>
          </w:p>
        </w:tc>
      </w:tr>
      <w:tr w:rsidR="00F3247A" w:rsidRPr="003D630E" w14:paraId="3604B907" w14:textId="77777777" w:rsidTr="00E51D02">
        <w:trPr>
          <w:trHeight w:val="485"/>
          <w:jc w:val="center"/>
        </w:trPr>
        <w:tc>
          <w:tcPr>
            <w:tcW w:w="713" w:type="dxa"/>
            <w:tcBorders>
              <w:top w:val="single" w:sz="4" w:space="0" w:color="auto"/>
              <w:left w:val="single" w:sz="4" w:space="0" w:color="auto"/>
              <w:bottom w:val="nil"/>
              <w:right w:val="nil"/>
            </w:tcBorders>
          </w:tcPr>
          <w:p w14:paraId="3A6CFA99"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0</w:t>
            </w:r>
          </w:p>
        </w:tc>
        <w:tc>
          <w:tcPr>
            <w:tcW w:w="1634" w:type="dxa"/>
            <w:tcBorders>
              <w:top w:val="single" w:sz="4" w:space="0" w:color="auto"/>
              <w:left w:val="single" w:sz="4" w:space="0" w:color="auto"/>
              <w:bottom w:val="nil"/>
              <w:right w:val="nil"/>
            </w:tcBorders>
          </w:tcPr>
          <w:p w14:paraId="01D6887E"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-dc/dt = 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 xml:space="preserve"> =k</w:t>
            </w:r>
          </w:p>
        </w:tc>
        <w:tc>
          <w:tcPr>
            <w:tcW w:w="2473" w:type="dxa"/>
            <w:tcBorders>
              <w:top w:val="single" w:sz="4" w:space="0" w:color="auto"/>
              <w:left w:val="single" w:sz="4" w:space="0" w:color="auto"/>
              <w:bottom w:val="nil"/>
              <w:right w:val="nil"/>
            </w:tcBorders>
          </w:tcPr>
          <w:p w14:paraId="1E3EF323"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lang w:val="en-US"/>
              </w:rPr>
              <w:t>=C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-kt</w:t>
            </w:r>
          </w:p>
        </w:tc>
        <w:tc>
          <w:tcPr>
            <w:tcW w:w="1701" w:type="dxa"/>
            <w:tcBorders>
              <w:top w:val="single" w:sz="4" w:space="0" w:color="auto"/>
              <w:left w:val="single" w:sz="4" w:space="0" w:color="auto"/>
              <w:bottom w:val="nil"/>
              <w:right w:val="nil"/>
            </w:tcBorders>
          </w:tcPr>
          <w:p w14:paraId="70024361"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lang w:val="en-US"/>
              </w:rPr>
              <w:t>=f(t)</w:t>
            </w:r>
          </w:p>
        </w:tc>
        <w:tc>
          <w:tcPr>
            <w:tcW w:w="1701" w:type="dxa"/>
            <w:tcBorders>
              <w:top w:val="single" w:sz="4" w:space="0" w:color="auto"/>
              <w:left w:val="single" w:sz="4" w:space="0" w:color="auto"/>
              <w:bottom w:val="nil"/>
              <w:right w:val="nil"/>
            </w:tcBorders>
          </w:tcPr>
          <w:p w14:paraId="21DFE3E4"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/(2k)</w:t>
            </w:r>
          </w:p>
        </w:tc>
        <w:tc>
          <w:tcPr>
            <w:tcW w:w="997" w:type="dxa"/>
            <w:tcBorders>
              <w:top w:val="single" w:sz="4" w:space="0" w:color="auto"/>
              <w:left w:val="single" w:sz="4" w:space="0" w:color="auto"/>
              <w:bottom w:val="nil"/>
              <w:right w:val="nil"/>
            </w:tcBorders>
          </w:tcPr>
          <w:p w14:paraId="25365ADA"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eastAsia="ru-RU"/>
              </w:rPr>
              <w:t>моль/л*с</w:t>
            </w:r>
          </w:p>
        </w:tc>
        <w:tc>
          <w:tcPr>
            <w:tcW w:w="859" w:type="dxa"/>
            <w:tcBorders>
              <w:top w:val="single" w:sz="4" w:space="0" w:color="auto"/>
              <w:left w:val="single" w:sz="4" w:space="0" w:color="auto"/>
              <w:bottom w:val="nil"/>
              <w:right w:val="single" w:sz="4" w:space="0" w:color="auto"/>
            </w:tcBorders>
          </w:tcPr>
          <w:p w14:paraId="31481970" w14:textId="77777777" w:rsidR="00F3247A" w:rsidRPr="003D630E" w:rsidRDefault="00F3247A" w:rsidP="00E51D02">
            <w:pPr>
              <w:spacing w:after="0" w:line="240" w:lineRule="auto"/>
              <w:rPr>
                <w:rFonts w:ascii="Arial" w:eastAsia="Times New Roman" w:hAnsi="Arial" w:cs="Arial"/>
                <w:sz w:val="24"/>
                <w:szCs w:val="24"/>
                <w:lang w:val="en-US" w:eastAsia="ru-RU"/>
              </w:rPr>
            </w:pPr>
          </w:p>
        </w:tc>
      </w:tr>
      <w:tr w:rsidR="00F3247A" w:rsidRPr="003D630E" w14:paraId="3A2DFB46" w14:textId="77777777" w:rsidTr="00E51D02">
        <w:trPr>
          <w:trHeight w:val="485"/>
          <w:jc w:val="center"/>
        </w:trPr>
        <w:tc>
          <w:tcPr>
            <w:tcW w:w="713" w:type="dxa"/>
            <w:tcBorders>
              <w:top w:val="single" w:sz="4" w:space="0" w:color="auto"/>
              <w:left w:val="single" w:sz="4" w:space="0" w:color="auto"/>
              <w:bottom w:val="nil"/>
              <w:right w:val="nil"/>
            </w:tcBorders>
          </w:tcPr>
          <w:p w14:paraId="6E3B0520"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1</w:t>
            </w:r>
          </w:p>
        </w:tc>
        <w:tc>
          <w:tcPr>
            <w:tcW w:w="1634" w:type="dxa"/>
            <w:tcBorders>
              <w:top w:val="single" w:sz="4" w:space="0" w:color="auto"/>
              <w:left w:val="single" w:sz="4" w:space="0" w:color="auto"/>
              <w:bottom w:val="nil"/>
              <w:right w:val="nil"/>
            </w:tcBorders>
          </w:tcPr>
          <w:p w14:paraId="694096AE"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-dc/dt = 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1</w:t>
            </w:r>
          </w:p>
        </w:tc>
        <w:tc>
          <w:tcPr>
            <w:tcW w:w="2473" w:type="dxa"/>
            <w:tcBorders>
              <w:top w:val="single" w:sz="4" w:space="0" w:color="auto"/>
              <w:left w:val="single" w:sz="4" w:space="0" w:color="auto"/>
              <w:bottom w:val="nil"/>
              <w:right w:val="nil"/>
            </w:tcBorders>
          </w:tcPr>
          <w:p w14:paraId="6DE18D5D"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color w:val="000000"/>
                <w:sz w:val="24"/>
                <w:szCs w:val="24"/>
                <w:lang w:val="en-US"/>
              </w:rPr>
              <w:t>lnC</w:t>
            </w:r>
            <w:r w:rsidRPr="003D630E">
              <w:rPr>
                <w:rFonts w:ascii="Arial" w:eastAsia="Times New Roman" w:hAnsi="Arial" w:cs="Arial"/>
                <w:bCs/>
                <w:color w:val="000000"/>
                <w:sz w:val="24"/>
                <w:szCs w:val="24"/>
                <w:vertAlign w:val="subscript"/>
                <w:lang w:val="en-US"/>
              </w:rPr>
              <w:t>A</w:t>
            </w:r>
            <w:proofErr w:type="spellEnd"/>
            <w:r w:rsidRPr="003D630E">
              <w:rPr>
                <w:rFonts w:ascii="Arial" w:eastAsia="Times New Roman" w:hAnsi="Arial" w:cs="Arial"/>
                <w:bCs/>
                <w:color w:val="000000"/>
                <w:sz w:val="24"/>
                <w:szCs w:val="24"/>
                <w:lang w:val="en-US"/>
              </w:rPr>
              <w:t>=lnC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-kt</w:t>
            </w:r>
          </w:p>
        </w:tc>
        <w:tc>
          <w:tcPr>
            <w:tcW w:w="1701" w:type="dxa"/>
            <w:tcBorders>
              <w:top w:val="single" w:sz="4" w:space="0" w:color="auto"/>
              <w:left w:val="single" w:sz="4" w:space="0" w:color="auto"/>
              <w:bottom w:val="nil"/>
              <w:right w:val="nil"/>
            </w:tcBorders>
          </w:tcPr>
          <w:p w14:paraId="00F9282B"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ln</w:t>
            </w:r>
            <w:r w:rsidRPr="003D630E">
              <w:rPr>
                <w:rFonts w:ascii="Arial" w:eastAsia="Times New Roman" w:hAnsi="Arial" w:cs="Arial"/>
                <w:bCs/>
                <w:smallCaps/>
                <w:color w:val="000000"/>
                <w:sz w:val="24"/>
                <w:szCs w:val="24"/>
                <w:lang w:eastAsia="ru-RU"/>
              </w:rPr>
              <w:t>С</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lang w:eastAsia="ru-RU"/>
              </w:rPr>
              <w:t>=</w:t>
            </w:r>
            <w:r w:rsidRPr="003D630E">
              <w:rPr>
                <w:rFonts w:ascii="Arial" w:eastAsia="Times New Roman" w:hAnsi="Arial" w:cs="Arial"/>
                <w:bCs/>
                <w:color w:val="000000"/>
                <w:sz w:val="24"/>
                <w:szCs w:val="24"/>
                <w:lang w:eastAsia="ru-RU"/>
              </w:rPr>
              <w:t xml:space="preserve"> </w:t>
            </w:r>
            <w:r w:rsidRPr="003D630E">
              <w:rPr>
                <w:rFonts w:ascii="Arial" w:eastAsia="Times New Roman" w:hAnsi="Arial" w:cs="Arial"/>
                <w:bCs/>
                <w:color w:val="000000"/>
                <w:sz w:val="24"/>
                <w:szCs w:val="24"/>
                <w:lang w:val="en-US"/>
              </w:rPr>
              <w:t>f(t)</w:t>
            </w:r>
          </w:p>
        </w:tc>
        <w:tc>
          <w:tcPr>
            <w:tcW w:w="1701" w:type="dxa"/>
            <w:tcBorders>
              <w:top w:val="single" w:sz="4" w:space="0" w:color="auto"/>
              <w:left w:val="single" w:sz="4" w:space="0" w:color="auto"/>
              <w:bottom w:val="nil"/>
              <w:right w:val="nil"/>
            </w:tcBorders>
          </w:tcPr>
          <w:p w14:paraId="7186A500"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ln2/k</w:t>
            </w:r>
          </w:p>
        </w:tc>
        <w:tc>
          <w:tcPr>
            <w:tcW w:w="997" w:type="dxa"/>
            <w:tcBorders>
              <w:top w:val="single" w:sz="4" w:space="0" w:color="auto"/>
              <w:left w:val="single" w:sz="4" w:space="0" w:color="auto"/>
              <w:bottom w:val="nil"/>
              <w:right w:val="nil"/>
            </w:tcBorders>
          </w:tcPr>
          <w:p w14:paraId="5574F7B9"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 xml:space="preserve">1/ </w:t>
            </w:r>
            <w:r w:rsidRPr="003D630E">
              <w:rPr>
                <w:rFonts w:ascii="Arial" w:eastAsia="Times New Roman" w:hAnsi="Arial" w:cs="Arial"/>
                <w:bCs/>
                <w:color w:val="000000"/>
                <w:sz w:val="24"/>
                <w:szCs w:val="24"/>
                <w:lang w:val="en-US"/>
              </w:rPr>
              <w:t>c</w:t>
            </w:r>
          </w:p>
        </w:tc>
        <w:tc>
          <w:tcPr>
            <w:tcW w:w="859" w:type="dxa"/>
            <w:tcBorders>
              <w:top w:val="single" w:sz="4" w:space="0" w:color="auto"/>
              <w:left w:val="single" w:sz="4" w:space="0" w:color="auto"/>
              <w:bottom w:val="nil"/>
              <w:right w:val="single" w:sz="4" w:space="0" w:color="auto"/>
            </w:tcBorders>
          </w:tcPr>
          <w:p w14:paraId="035049DB" w14:textId="77777777" w:rsidR="00F3247A" w:rsidRPr="003D630E" w:rsidRDefault="00F3247A" w:rsidP="00E51D02">
            <w:pPr>
              <w:spacing w:after="0" w:line="240" w:lineRule="auto"/>
              <w:rPr>
                <w:rFonts w:ascii="Arial" w:eastAsia="Times New Roman" w:hAnsi="Arial" w:cs="Arial"/>
                <w:sz w:val="24"/>
                <w:szCs w:val="24"/>
                <w:lang w:val="en-US" w:eastAsia="ru-RU"/>
              </w:rPr>
            </w:pPr>
          </w:p>
        </w:tc>
      </w:tr>
      <w:tr w:rsidR="00F3247A" w:rsidRPr="003D630E" w14:paraId="4BFD4555" w14:textId="77777777" w:rsidTr="00E51D02">
        <w:trPr>
          <w:trHeight w:val="485"/>
          <w:jc w:val="center"/>
        </w:trPr>
        <w:tc>
          <w:tcPr>
            <w:tcW w:w="713" w:type="dxa"/>
            <w:tcBorders>
              <w:top w:val="single" w:sz="4" w:space="0" w:color="auto"/>
              <w:left w:val="single" w:sz="4" w:space="0" w:color="auto"/>
              <w:bottom w:val="nil"/>
              <w:right w:val="nil"/>
            </w:tcBorders>
          </w:tcPr>
          <w:p w14:paraId="110D866D"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2</w:t>
            </w:r>
          </w:p>
        </w:tc>
        <w:tc>
          <w:tcPr>
            <w:tcW w:w="1634" w:type="dxa"/>
            <w:tcBorders>
              <w:top w:val="single" w:sz="4" w:space="0" w:color="auto"/>
              <w:left w:val="single" w:sz="4" w:space="0" w:color="auto"/>
              <w:bottom w:val="nil"/>
              <w:right w:val="nil"/>
            </w:tcBorders>
          </w:tcPr>
          <w:p w14:paraId="4EEAAD7B"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-dc/dt = 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2</w:t>
            </w:r>
          </w:p>
        </w:tc>
        <w:tc>
          <w:tcPr>
            <w:tcW w:w="2473" w:type="dxa"/>
            <w:tcBorders>
              <w:top w:val="single" w:sz="4" w:space="0" w:color="auto"/>
              <w:left w:val="single" w:sz="4" w:space="0" w:color="auto"/>
              <w:bottom w:val="nil"/>
              <w:right w:val="nil"/>
            </w:tcBorders>
          </w:tcPr>
          <w:p w14:paraId="1C0E3621"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lang w:val="en-US"/>
              </w:rPr>
              <w:t xml:space="preserve"> = </w:t>
            </w: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0</w:t>
            </w:r>
            <w:r w:rsidRPr="003D630E">
              <w:rPr>
                <w:rFonts w:ascii="Arial" w:eastAsia="Times New Roman" w:hAnsi="Arial" w:cs="Arial"/>
                <w:bCs/>
                <w:color w:val="000000"/>
                <w:sz w:val="24"/>
                <w:szCs w:val="24"/>
                <w:lang w:val="en-US"/>
              </w:rPr>
              <w:t xml:space="preserve"> +kt</w:t>
            </w:r>
          </w:p>
        </w:tc>
        <w:tc>
          <w:tcPr>
            <w:tcW w:w="1701" w:type="dxa"/>
            <w:tcBorders>
              <w:top w:val="single" w:sz="4" w:space="0" w:color="auto"/>
              <w:left w:val="single" w:sz="4" w:space="0" w:color="auto"/>
              <w:bottom w:val="nil"/>
              <w:right w:val="nil"/>
            </w:tcBorders>
          </w:tcPr>
          <w:p w14:paraId="683F5FC9"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lang w:val="en-US"/>
              </w:rPr>
              <w:t xml:space="preserve"> = f(t)</w:t>
            </w:r>
          </w:p>
        </w:tc>
        <w:tc>
          <w:tcPr>
            <w:tcW w:w="1701" w:type="dxa"/>
            <w:tcBorders>
              <w:top w:val="single" w:sz="4" w:space="0" w:color="auto"/>
              <w:left w:val="single" w:sz="4" w:space="0" w:color="auto"/>
              <w:bottom w:val="nil"/>
              <w:right w:val="nil"/>
            </w:tcBorders>
          </w:tcPr>
          <w:p w14:paraId="624A8D04"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0</w:t>
            </w:r>
            <w:r w:rsidRPr="003D630E">
              <w:rPr>
                <w:rFonts w:ascii="Arial" w:eastAsia="Times New Roman" w:hAnsi="Arial" w:cs="Arial"/>
                <w:bCs/>
                <w:color w:val="000000"/>
                <w:sz w:val="24"/>
                <w:szCs w:val="24"/>
                <w:lang w:val="en-US"/>
              </w:rPr>
              <w:t xml:space="preserve"> k)</w:t>
            </w:r>
          </w:p>
        </w:tc>
        <w:tc>
          <w:tcPr>
            <w:tcW w:w="997" w:type="dxa"/>
            <w:tcBorders>
              <w:top w:val="single" w:sz="4" w:space="0" w:color="auto"/>
              <w:left w:val="single" w:sz="4" w:space="0" w:color="auto"/>
              <w:bottom w:val="nil"/>
              <w:right w:val="nil"/>
            </w:tcBorders>
          </w:tcPr>
          <w:p w14:paraId="6110BAFA"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л/моль*с</w:t>
            </w:r>
          </w:p>
        </w:tc>
        <w:tc>
          <w:tcPr>
            <w:tcW w:w="859" w:type="dxa"/>
            <w:tcBorders>
              <w:top w:val="single" w:sz="4" w:space="0" w:color="auto"/>
              <w:left w:val="single" w:sz="4" w:space="0" w:color="auto"/>
              <w:bottom w:val="nil"/>
              <w:right w:val="single" w:sz="4" w:space="0" w:color="auto"/>
            </w:tcBorders>
          </w:tcPr>
          <w:p w14:paraId="59E1F192"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smallCaps/>
                <w:color w:val="000000"/>
                <w:sz w:val="24"/>
                <w:szCs w:val="24"/>
                <w:lang w:eastAsia="ru-RU"/>
              </w:rPr>
              <w:t>Са</w:t>
            </w:r>
            <w:proofErr w:type="spellEnd"/>
            <w:r w:rsidRPr="003D630E">
              <w:rPr>
                <w:rFonts w:ascii="Arial" w:eastAsia="Times New Roman" w:hAnsi="Arial" w:cs="Arial"/>
                <w:bCs/>
                <w:smallCaps/>
                <w:color w:val="000000"/>
                <w:sz w:val="24"/>
                <w:szCs w:val="24"/>
                <w:lang w:eastAsia="ru-RU"/>
              </w:rPr>
              <w:t xml:space="preserve">= </w:t>
            </w:r>
            <w:proofErr w:type="spellStart"/>
            <w:r w:rsidRPr="003D630E">
              <w:rPr>
                <w:rFonts w:ascii="Arial" w:eastAsia="Times New Roman" w:hAnsi="Arial" w:cs="Arial"/>
                <w:bCs/>
                <w:smallCaps/>
                <w:color w:val="000000"/>
                <w:sz w:val="24"/>
                <w:szCs w:val="24"/>
                <w:lang w:eastAsia="ru-RU"/>
              </w:rPr>
              <w:t>Св</w:t>
            </w:r>
            <w:proofErr w:type="spellEnd"/>
          </w:p>
        </w:tc>
      </w:tr>
      <w:tr w:rsidR="00F3247A" w:rsidRPr="003D630E" w14:paraId="00B1DD61" w14:textId="77777777" w:rsidTr="00E51D02">
        <w:trPr>
          <w:trHeight w:val="782"/>
          <w:jc w:val="center"/>
        </w:trPr>
        <w:tc>
          <w:tcPr>
            <w:tcW w:w="713" w:type="dxa"/>
            <w:tcBorders>
              <w:top w:val="single" w:sz="4" w:space="0" w:color="auto"/>
              <w:left w:val="single" w:sz="4" w:space="0" w:color="auto"/>
              <w:bottom w:val="nil"/>
              <w:right w:val="nil"/>
            </w:tcBorders>
          </w:tcPr>
          <w:p w14:paraId="4E5998CF"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2</w:t>
            </w:r>
          </w:p>
        </w:tc>
        <w:tc>
          <w:tcPr>
            <w:tcW w:w="1634" w:type="dxa"/>
            <w:tcBorders>
              <w:top w:val="single" w:sz="4" w:space="0" w:color="auto"/>
              <w:left w:val="single" w:sz="4" w:space="0" w:color="auto"/>
              <w:bottom w:val="nil"/>
              <w:right w:val="nil"/>
            </w:tcBorders>
          </w:tcPr>
          <w:p w14:paraId="5E480940"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 xml:space="preserve">-dc/dt = </w:t>
            </w:r>
            <w:proofErr w:type="spellStart"/>
            <w:r w:rsidRPr="003D630E">
              <w:rPr>
                <w:rFonts w:ascii="Arial" w:eastAsia="Times New Roman" w:hAnsi="Arial" w:cs="Arial"/>
                <w:bCs/>
                <w:color w:val="000000"/>
                <w:sz w:val="24"/>
                <w:szCs w:val="24"/>
                <w:lang w:val="en-US"/>
              </w:rPr>
              <w:t>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lang w:val="en-US"/>
              </w:rPr>
              <w:t>C</w:t>
            </w:r>
            <w:r w:rsidRPr="003D630E">
              <w:rPr>
                <w:rFonts w:ascii="Arial" w:eastAsia="Times New Roman" w:hAnsi="Arial" w:cs="Arial"/>
                <w:bCs/>
                <w:smallCaps/>
                <w:color w:val="000000"/>
                <w:sz w:val="24"/>
                <w:szCs w:val="24"/>
                <w:vertAlign w:val="subscript"/>
                <w:lang w:val="en-US"/>
              </w:rPr>
              <w:t>b</w:t>
            </w:r>
            <w:proofErr w:type="spellEnd"/>
          </w:p>
        </w:tc>
        <w:tc>
          <w:tcPr>
            <w:tcW w:w="2473" w:type="dxa"/>
            <w:tcBorders>
              <w:top w:val="single" w:sz="4" w:space="0" w:color="auto"/>
              <w:left w:val="single" w:sz="4" w:space="0" w:color="auto"/>
              <w:bottom w:val="nil"/>
              <w:right w:val="nil"/>
            </w:tcBorders>
          </w:tcPr>
          <w:p w14:paraId="0C97C41B"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color w:val="000000"/>
                <w:sz w:val="24"/>
                <w:szCs w:val="24"/>
                <w:lang w:val="en-US"/>
              </w:rPr>
              <w:t>lnC</w:t>
            </w:r>
            <w:r w:rsidRPr="003D630E">
              <w:rPr>
                <w:rFonts w:ascii="Arial" w:eastAsia="Times New Roman" w:hAnsi="Arial" w:cs="Arial"/>
                <w:bCs/>
                <w:color w:val="000000"/>
                <w:sz w:val="24"/>
                <w:szCs w:val="24"/>
                <w:vertAlign w:val="subscript"/>
                <w:lang w:val="en-US"/>
              </w:rPr>
              <w:t>A</w:t>
            </w:r>
            <w:proofErr w:type="spellEnd"/>
            <w:r w:rsidRPr="003D630E">
              <w:rPr>
                <w:rFonts w:ascii="Arial" w:eastAsia="Times New Roman" w:hAnsi="Arial" w:cs="Arial"/>
                <w:bCs/>
                <w:color w:val="000000"/>
                <w:sz w:val="24"/>
                <w:szCs w:val="24"/>
                <w:lang w:val="en-US"/>
              </w:rPr>
              <w:t>/</w:t>
            </w:r>
            <w:proofErr w:type="spellStart"/>
            <w:r w:rsidRPr="003D630E">
              <w:rPr>
                <w:rFonts w:ascii="Arial" w:eastAsia="Times New Roman" w:hAnsi="Arial" w:cs="Arial"/>
                <w:bCs/>
                <w:smallCaps/>
                <w:color w:val="000000"/>
                <w:sz w:val="24"/>
                <w:szCs w:val="24"/>
                <w:lang w:val="en-US"/>
              </w:rPr>
              <w:t>Cb</w:t>
            </w:r>
            <w:proofErr w:type="spellEnd"/>
            <w:r w:rsidRPr="003D630E">
              <w:rPr>
                <w:rFonts w:ascii="Arial" w:eastAsia="Times New Roman" w:hAnsi="Arial" w:cs="Arial"/>
                <w:bCs/>
                <w:color w:val="000000"/>
                <w:sz w:val="24"/>
                <w:szCs w:val="24"/>
                <w:lang w:val="en-US"/>
              </w:rPr>
              <w:t xml:space="preserve"> = lnC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w:t>
            </w:r>
            <w:proofErr w:type="spellStart"/>
            <w:r w:rsidRPr="003D630E">
              <w:rPr>
                <w:rFonts w:ascii="Arial" w:eastAsia="Times New Roman" w:hAnsi="Arial" w:cs="Arial"/>
                <w:bCs/>
                <w:smallCaps/>
                <w:color w:val="000000"/>
                <w:sz w:val="24"/>
                <w:szCs w:val="24"/>
                <w:lang w:val="en-US"/>
              </w:rPr>
              <w:t>C</w:t>
            </w:r>
            <w:r w:rsidRPr="003D630E">
              <w:rPr>
                <w:rFonts w:ascii="Arial" w:eastAsia="Times New Roman" w:hAnsi="Arial" w:cs="Arial"/>
                <w:bCs/>
                <w:smallCaps/>
                <w:color w:val="000000"/>
                <w:sz w:val="24"/>
                <w:szCs w:val="24"/>
                <w:vertAlign w:val="subscript"/>
                <w:lang w:val="en-US"/>
              </w:rPr>
              <w:t>b</w:t>
            </w:r>
            <w:proofErr w:type="spellEnd"/>
            <w:r w:rsidRPr="003D630E">
              <w:rPr>
                <w:rFonts w:ascii="Arial" w:eastAsia="Times New Roman" w:hAnsi="Arial" w:cs="Arial"/>
                <w:bCs/>
                <w:color w:val="000000"/>
                <w:sz w:val="24"/>
                <w:szCs w:val="24"/>
                <w:lang w:val="en-US"/>
              </w:rPr>
              <w:t xml:space="preserve"> </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 xml:space="preserve"> + </w:t>
            </w:r>
            <w:r w:rsidRPr="003D630E">
              <w:rPr>
                <w:rFonts w:ascii="Arial" w:eastAsia="Times New Roman" w:hAnsi="Arial" w:cs="Arial"/>
                <w:bCs/>
                <w:smallCaps/>
                <w:color w:val="000000"/>
                <w:sz w:val="24"/>
                <w:szCs w:val="24"/>
                <w:lang w:val="en-US"/>
              </w:rPr>
              <w:t>(C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0</w:t>
            </w:r>
            <w:r w:rsidRPr="003D630E">
              <w:rPr>
                <w:rFonts w:ascii="Arial" w:eastAsia="Times New Roman" w:hAnsi="Arial" w:cs="Arial"/>
                <w:bCs/>
                <w:smallCaps/>
                <w:color w:val="000000"/>
                <w:sz w:val="24"/>
                <w:szCs w:val="24"/>
                <w:lang w:val="en-US"/>
              </w:rPr>
              <w:t>- C</w:t>
            </w:r>
            <w:r w:rsidRPr="003D630E">
              <w:rPr>
                <w:rFonts w:ascii="Arial" w:eastAsia="Times New Roman" w:hAnsi="Arial" w:cs="Arial"/>
                <w:bCs/>
                <w:smallCaps/>
                <w:color w:val="000000"/>
                <w:sz w:val="24"/>
                <w:szCs w:val="24"/>
                <w:vertAlign w:val="subscript"/>
                <w:lang w:val="en-US"/>
              </w:rPr>
              <w:t>b</w:t>
            </w:r>
            <w:r w:rsidRPr="003D630E">
              <w:rPr>
                <w:rFonts w:ascii="Arial" w:eastAsia="Times New Roman" w:hAnsi="Arial" w:cs="Arial"/>
                <w:bCs/>
                <w:smallCaps/>
                <w:color w:val="000000"/>
                <w:sz w:val="24"/>
                <w:szCs w:val="24"/>
                <w:vertAlign w:val="superscript"/>
                <w:lang w:val="en-US"/>
              </w:rPr>
              <w:t>0</w:t>
            </w:r>
            <w:r w:rsidRPr="003D630E">
              <w:rPr>
                <w:rFonts w:ascii="Arial" w:eastAsia="Times New Roman" w:hAnsi="Arial" w:cs="Arial"/>
                <w:bCs/>
                <w:smallCaps/>
                <w:color w:val="000000"/>
                <w:sz w:val="24"/>
                <w:szCs w:val="24"/>
                <w:lang w:val="en-US"/>
              </w:rPr>
              <w:t>)</w:t>
            </w:r>
            <w:r w:rsidRPr="003D630E">
              <w:rPr>
                <w:rFonts w:ascii="Arial" w:eastAsia="Times New Roman" w:hAnsi="Arial" w:cs="Arial"/>
                <w:bCs/>
                <w:color w:val="000000"/>
                <w:sz w:val="24"/>
                <w:szCs w:val="24"/>
                <w:lang w:val="en-US"/>
              </w:rPr>
              <w:t>kt</w:t>
            </w:r>
          </w:p>
        </w:tc>
        <w:tc>
          <w:tcPr>
            <w:tcW w:w="1701" w:type="dxa"/>
            <w:tcBorders>
              <w:top w:val="single" w:sz="4" w:space="0" w:color="auto"/>
              <w:left w:val="single" w:sz="4" w:space="0" w:color="auto"/>
              <w:bottom w:val="nil"/>
              <w:right w:val="nil"/>
            </w:tcBorders>
          </w:tcPr>
          <w:p w14:paraId="354AE9D8"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ln</w:t>
            </w:r>
            <w:r w:rsidRPr="003D630E">
              <w:rPr>
                <w:rFonts w:ascii="Arial" w:eastAsia="Times New Roman" w:hAnsi="Arial" w:cs="Arial"/>
                <w:bCs/>
                <w:smallCaps/>
                <w:color w:val="000000"/>
                <w:sz w:val="24"/>
                <w:szCs w:val="24"/>
                <w:lang w:eastAsia="ru-RU"/>
              </w:rPr>
              <w:t>С</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lang w:eastAsia="ru-RU"/>
              </w:rPr>
              <w:t xml:space="preserve">/ </w:t>
            </w:r>
            <w:proofErr w:type="spellStart"/>
            <w:r w:rsidRPr="003D630E">
              <w:rPr>
                <w:rFonts w:ascii="Arial" w:eastAsia="Times New Roman" w:hAnsi="Arial" w:cs="Arial"/>
                <w:bCs/>
                <w:smallCaps/>
                <w:color w:val="000000"/>
                <w:sz w:val="24"/>
                <w:szCs w:val="24"/>
                <w:lang w:val="en-US"/>
              </w:rPr>
              <w:t>C</w:t>
            </w:r>
            <w:r w:rsidRPr="003D630E">
              <w:rPr>
                <w:rFonts w:ascii="Arial" w:eastAsia="Times New Roman" w:hAnsi="Arial" w:cs="Arial"/>
                <w:bCs/>
                <w:smallCaps/>
                <w:color w:val="000000"/>
                <w:sz w:val="24"/>
                <w:szCs w:val="24"/>
                <w:vertAlign w:val="subscript"/>
                <w:lang w:val="en-US"/>
              </w:rPr>
              <w:t>b</w:t>
            </w:r>
            <w:proofErr w:type="spellEnd"/>
            <w:r w:rsidRPr="003D630E">
              <w:rPr>
                <w:rFonts w:ascii="Arial" w:eastAsia="Times New Roman" w:hAnsi="Arial" w:cs="Arial"/>
                <w:bCs/>
                <w:color w:val="000000"/>
                <w:sz w:val="24"/>
                <w:szCs w:val="24"/>
                <w:lang w:val="en-US"/>
              </w:rPr>
              <w:t xml:space="preserve"> = f(t)</w:t>
            </w:r>
          </w:p>
        </w:tc>
        <w:tc>
          <w:tcPr>
            <w:tcW w:w="1701" w:type="dxa"/>
            <w:tcBorders>
              <w:top w:val="single" w:sz="4" w:space="0" w:color="auto"/>
              <w:left w:val="single" w:sz="4" w:space="0" w:color="auto"/>
              <w:bottom w:val="nil"/>
              <w:right w:val="nil"/>
            </w:tcBorders>
          </w:tcPr>
          <w:p w14:paraId="15F9D97D" w14:textId="77777777" w:rsidR="00F3247A" w:rsidRPr="003D630E" w:rsidRDefault="00F3247A" w:rsidP="00E51D02">
            <w:pPr>
              <w:spacing w:after="0" w:line="240" w:lineRule="auto"/>
              <w:rPr>
                <w:rFonts w:ascii="Arial" w:eastAsia="Times New Roman" w:hAnsi="Arial" w:cs="Arial"/>
                <w:sz w:val="24"/>
                <w:szCs w:val="24"/>
                <w:lang w:val="en-US" w:eastAsia="ru-RU"/>
              </w:rPr>
            </w:pPr>
          </w:p>
        </w:tc>
        <w:tc>
          <w:tcPr>
            <w:tcW w:w="997" w:type="dxa"/>
            <w:tcBorders>
              <w:top w:val="single" w:sz="4" w:space="0" w:color="auto"/>
              <w:left w:val="single" w:sz="4" w:space="0" w:color="auto"/>
              <w:bottom w:val="nil"/>
              <w:right w:val="nil"/>
            </w:tcBorders>
          </w:tcPr>
          <w:p w14:paraId="2D1957F8" w14:textId="77777777" w:rsidR="00F3247A" w:rsidRPr="003D630E" w:rsidRDefault="00F3247A" w:rsidP="00E51D02">
            <w:pPr>
              <w:spacing w:after="0" w:line="240" w:lineRule="auto"/>
              <w:rPr>
                <w:rFonts w:ascii="Arial" w:eastAsia="Times New Roman" w:hAnsi="Arial" w:cs="Arial"/>
                <w:sz w:val="24"/>
                <w:szCs w:val="24"/>
                <w:lang w:val="en-US" w:eastAsia="ru-RU"/>
              </w:rPr>
            </w:pPr>
          </w:p>
        </w:tc>
        <w:tc>
          <w:tcPr>
            <w:tcW w:w="859" w:type="dxa"/>
            <w:tcBorders>
              <w:top w:val="single" w:sz="4" w:space="0" w:color="auto"/>
              <w:left w:val="single" w:sz="4" w:space="0" w:color="auto"/>
              <w:bottom w:val="nil"/>
              <w:right w:val="single" w:sz="4" w:space="0" w:color="auto"/>
            </w:tcBorders>
          </w:tcPr>
          <w:p w14:paraId="40508A7A"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smallCaps/>
                <w:color w:val="000000"/>
                <w:sz w:val="24"/>
                <w:szCs w:val="24"/>
                <w:lang w:eastAsia="ru-RU"/>
              </w:rPr>
              <w:t>Са</w:t>
            </w:r>
            <w:proofErr w:type="spellEnd"/>
            <w:r w:rsidRPr="003D630E">
              <w:rPr>
                <w:rFonts w:ascii="Arial" w:hAnsi="Arial" w:cs="Arial"/>
                <w:color w:val="333333"/>
                <w:sz w:val="24"/>
                <w:szCs w:val="24"/>
                <w:shd w:val="clear" w:color="auto" w:fill="FBFBFB"/>
              </w:rPr>
              <w:t>≠</w:t>
            </w:r>
          </w:p>
          <w:p w14:paraId="6CDD4BCD"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smallCaps/>
                <w:color w:val="000000"/>
                <w:sz w:val="24"/>
                <w:szCs w:val="24"/>
                <w:lang w:eastAsia="ru-RU"/>
              </w:rPr>
              <w:t>Св</w:t>
            </w:r>
            <w:proofErr w:type="spellEnd"/>
          </w:p>
        </w:tc>
      </w:tr>
      <w:tr w:rsidR="00F3247A" w:rsidRPr="003D630E" w14:paraId="004B78FE" w14:textId="77777777" w:rsidTr="00E51D02">
        <w:trPr>
          <w:trHeight w:val="960"/>
          <w:jc w:val="center"/>
        </w:trPr>
        <w:tc>
          <w:tcPr>
            <w:tcW w:w="713" w:type="dxa"/>
            <w:tcBorders>
              <w:top w:val="single" w:sz="4" w:space="0" w:color="auto"/>
              <w:left w:val="single" w:sz="4" w:space="0" w:color="auto"/>
              <w:bottom w:val="single" w:sz="4" w:space="0" w:color="auto"/>
              <w:right w:val="nil"/>
            </w:tcBorders>
          </w:tcPr>
          <w:p w14:paraId="428686EA" w14:textId="77777777" w:rsidR="00F3247A" w:rsidRPr="003D630E" w:rsidRDefault="00F3247A" w:rsidP="00E51D02">
            <w:pPr>
              <w:spacing w:after="0" w:line="240" w:lineRule="auto"/>
              <w:ind w:firstLine="360"/>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3</w:t>
            </w:r>
          </w:p>
        </w:tc>
        <w:tc>
          <w:tcPr>
            <w:tcW w:w="1634" w:type="dxa"/>
            <w:tcBorders>
              <w:top w:val="single" w:sz="4" w:space="0" w:color="auto"/>
              <w:left w:val="single" w:sz="4" w:space="0" w:color="auto"/>
              <w:bottom w:val="single" w:sz="4" w:space="0" w:color="auto"/>
              <w:right w:val="nil"/>
            </w:tcBorders>
          </w:tcPr>
          <w:p w14:paraId="3DF28D16"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val="en-US"/>
              </w:rPr>
              <w:t>-dc/dt = 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3</w:t>
            </w:r>
          </w:p>
        </w:tc>
        <w:tc>
          <w:tcPr>
            <w:tcW w:w="2473" w:type="dxa"/>
            <w:tcBorders>
              <w:top w:val="single" w:sz="4" w:space="0" w:color="auto"/>
              <w:left w:val="single" w:sz="4" w:space="0" w:color="auto"/>
              <w:bottom w:val="single" w:sz="4" w:space="0" w:color="auto"/>
              <w:right w:val="nil"/>
            </w:tcBorders>
          </w:tcPr>
          <w:p w14:paraId="1D1B4E46"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2</w:t>
            </w:r>
            <w:r w:rsidRPr="003D630E">
              <w:rPr>
                <w:rFonts w:ascii="Arial" w:eastAsia="Times New Roman" w:hAnsi="Arial" w:cs="Arial"/>
                <w:bCs/>
                <w:color w:val="000000"/>
                <w:sz w:val="24"/>
                <w:szCs w:val="24"/>
                <w:lang w:val="en-US"/>
              </w:rPr>
              <w:t xml:space="preserve"> = </w:t>
            </w: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0</w:t>
            </w:r>
            <w:r w:rsidRPr="003D630E">
              <w:rPr>
                <w:rFonts w:ascii="Arial" w:eastAsia="Times New Roman" w:hAnsi="Arial" w:cs="Arial"/>
                <w:bCs/>
                <w:smallCaps/>
                <w:color w:val="000000"/>
                <w:sz w:val="24"/>
                <w:szCs w:val="24"/>
                <w:lang w:val="en-US"/>
              </w:rPr>
              <w:t>)</w:t>
            </w:r>
            <w:r w:rsidRPr="003D630E">
              <w:rPr>
                <w:rFonts w:ascii="Arial" w:eastAsia="Times New Roman" w:hAnsi="Arial" w:cs="Arial"/>
                <w:bCs/>
                <w:smallCaps/>
                <w:color w:val="000000"/>
                <w:sz w:val="24"/>
                <w:szCs w:val="24"/>
                <w:vertAlign w:val="superscript"/>
                <w:lang w:val="en-US"/>
              </w:rPr>
              <w:t>2</w:t>
            </w:r>
            <w:r w:rsidRPr="003D630E">
              <w:rPr>
                <w:rFonts w:ascii="Arial" w:eastAsia="Times New Roman" w:hAnsi="Arial" w:cs="Arial"/>
                <w:bCs/>
                <w:color w:val="000000"/>
                <w:sz w:val="24"/>
                <w:szCs w:val="24"/>
                <w:lang w:val="en-US"/>
              </w:rPr>
              <w:t xml:space="preserve"> +2kt</w:t>
            </w:r>
          </w:p>
        </w:tc>
        <w:tc>
          <w:tcPr>
            <w:tcW w:w="1701" w:type="dxa"/>
            <w:tcBorders>
              <w:top w:val="single" w:sz="4" w:space="0" w:color="auto"/>
              <w:left w:val="single" w:sz="4" w:space="0" w:color="auto"/>
              <w:bottom w:val="single" w:sz="4" w:space="0" w:color="auto"/>
              <w:right w:val="nil"/>
            </w:tcBorders>
          </w:tcPr>
          <w:p w14:paraId="3B969FA2"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smallCaps/>
                <w:color w:val="000000"/>
                <w:sz w:val="24"/>
                <w:szCs w:val="24"/>
                <w:vertAlign w:val="superscript"/>
                <w:lang w:val="en-US"/>
              </w:rPr>
              <w:t>2</w:t>
            </w:r>
            <w:r w:rsidRPr="003D630E">
              <w:rPr>
                <w:rFonts w:ascii="Arial" w:eastAsia="Times New Roman" w:hAnsi="Arial" w:cs="Arial"/>
                <w:bCs/>
                <w:color w:val="000000"/>
                <w:sz w:val="24"/>
                <w:szCs w:val="24"/>
                <w:lang w:val="en-US"/>
              </w:rPr>
              <w:t xml:space="preserve"> = f(t)</w:t>
            </w:r>
          </w:p>
        </w:tc>
        <w:tc>
          <w:tcPr>
            <w:tcW w:w="1701" w:type="dxa"/>
            <w:tcBorders>
              <w:top w:val="single" w:sz="4" w:space="0" w:color="auto"/>
              <w:left w:val="single" w:sz="4" w:space="0" w:color="auto"/>
              <w:bottom w:val="single" w:sz="4" w:space="0" w:color="auto"/>
              <w:right w:val="nil"/>
            </w:tcBorders>
          </w:tcPr>
          <w:p w14:paraId="1C76D947" w14:textId="77777777" w:rsidR="00F3247A" w:rsidRPr="003D630E" w:rsidRDefault="00F3247A" w:rsidP="00E51D02">
            <w:pPr>
              <w:spacing w:after="0" w:line="300" w:lineRule="auto"/>
              <w:rPr>
                <w:rFonts w:ascii="Arial" w:eastAsia="Times New Roman" w:hAnsi="Arial" w:cs="Arial"/>
                <w:sz w:val="24"/>
                <w:szCs w:val="24"/>
                <w:lang w:val="en-US" w:eastAsia="ru-RU"/>
              </w:rPr>
            </w:pPr>
            <m:oMathPara>
              <m:oMath>
                <m:f>
                  <m:fPr>
                    <m:ctrlPr>
                      <w:rPr>
                        <w:rFonts w:ascii="Cambria Math" w:eastAsia="Times New Roman" w:hAnsi="Cambria Math" w:cs="Arial"/>
                        <w:bCs/>
                        <w:i/>
                        <w:smallCaps/>
                        <w:color w:val="000000"/>
                        <w:sz w:val="24"/>
                        <w:szCs w:val="24"/>
                        <w:lang w:val="en-US"/>
                      </w:rPr>
                    </m:ctrlPr>
                  </m:fPr>
                  <m:num>
                    <m:r>
                      <w:rPr>
                        <w:rFonts w:ascii="Cambria Math" w:eastAsia="Times New Roman" w:hAnsi="Cambria Math" w:cs="Arial"/>
                        <w:smallCaps/>
                        <w:color w:val="000000"/>
                        <w:sz w:val="24"/>
                        <w:szCs w:val="24"/>
                        <w:lang w:val="en-US"/>
                      </w:rPr>
                      <m:t>3</m:t>
                    </m:r>
                    <m:r>
                      <w:rPr>
                        <w:rFonts w:ascii="Cambria Math" w:eastAsia="Times New Roman" w:hAnsi="Cambria Math" w:cs="Arial"/>
                        <w:color w:val="000000"/>
                        <w:sz w:val="24"/>
                        <w:szCs w:val="24"/>
                        <w:lang w:val="en-US"/>
                      </w:rPr>
                      <m:t>)</m:t>
                    </m:r>
                  </m:num>
                  <m:den>
                    <m:r>
                      <w:rPr>
                        <w:rFonts w:ascii="Cambria Math" w:eastAsia="Times New Roman" w:hAnsi="Cambria Math" w:cs="Arial"/>
                        <w:smallCaps/>
                        <w:color w:val="000000"/>
                        <w:sz w:val="24"/>
                        <w:szCs w:val="24"/>
                        <w:lang w:val="en-US"/>
                      </w:rPr>
                      <m:t>2</m:t>
                    </m:r>
                    <m:r>
                      <w:rPr>
                        <w:rFonts w:ascii="Cambria Math" w:eastAsia="Times New Roman" w:hAnsi="Cambria Math" w:cs="Arial"/>
                        <w:color w:val="000000"/>
                        <w:sz w:val="24"/>
                        <w:szCs w:val="24"/>
                        <w:lang w:val="en-US"/>
                      </w:rPr>
                      <m:t>k</m:t>
                    </m:r>
                    <m:sSup>
                      <m:sSupPr>
                        <m:ctrlPr>
                          <w:rPr>
                            <w:rFonts w:ascii="Cambria Math" w:eastAsia="Times New Roman" w:hAnsi="Cambria Math" w:cs="Arial"/>
                            <w:bCs/>
                            <w:i/>
                            <w:smallCaps/>
                            <w:color w:val="000000"/>
                            <w:sz w:val="24"/>
                            <w:szCs w:val="24"/>
                            <w:lang w:val="en-US"/>
                          </w:rPr>
                        </m:ctrlPr>
                      </m:sSupPr>
                      <m:e>
                        <m:r>
                          <w:rPr>
                            <w:rFonts w:ascii="Cambria Math" w:eastAsia="Times New Roman" w:hAnsi="Cambria Math" w:cs="Arial"/>
                            <w:smallCaps/>
                            <w:color w:val="000000"/>
                            <w:sz w:val="24"/>
                            <w:szCs w:val="24"/>
                            <w:lang w:val="en-US"/>
                          </w:rPr>
                          <m:t>(</m:t>
                        </m:r>
                        <m:sSubSup>
                          <m:sSubSupPr>
                            <m:ctrlPr>
                              <w:rPr>
                                <w:rFonts w:ascii="Cambria Math" w:eastAsia="Times New Roman" w:hAnsi="Cambria Math" w:cs="Arial"/>
                                <w:bCs/>
                                <w:i/>
                                <w:smallCaps/>
                                <w:color w:val="000000"/>
                                <w:sz w:val="24"/>
                                <w:szCs w:val="24"/>
                                <w:lang w:val="en-US"/>
                              </w:rPr>
                            </m:ctrlPr>
                          </m:sSubSupPr>
                          <m:e>
                            <m:r>
                              <w:rPr>
                                <w:rFonts w:ascii="Cambria Math" w:eastAsia="Times New Roman" w:hAnsi="Cambria Math" w:cs="Arial"/>
                                <w:smallCaps/>
                                <w:color w:val="000000"/>
                                <w:sz w:val="24"/>
                                <w:szCs w:val="24"/>
                                <w:lang w:val="en-US"/>
                              </w:rPr>
                              <m:t>С</m:t>
                            </m:r>
                          </m:e>
                          <m:sub>
                            <m:r>
                              <w:rPr>
                                <w:rFonts w:ascii="Cambria Math" w:eastAsia="Times New Roman" w:hAnsi="Cambria Math" w:cs="Arial"/>
                                <w:smallCaps/>
                                <w:color w:val="000000"/>
                                <w:sz w:val="24"/>
                                <w:szCs w:val="24"/>
                                <w:lang w:val="en-US"/>
                              </w:rPr>
                              <m:t>A</m:t>
                            </m:r>
                          </m:sub>
                          <m:sup>
                            <m:r>
                              <w:rPr>
                                <w:rFonts w:ascii="Cambria Math" w:eastAsia="Times New Roman" w:hAnsi="Cambria Math" w:cs="Arial"/>
                                <w:smallCaps/>
                                <w:color w:val="000000"/>
                                <w:sz w:val="24"/>
                                <w:szCs w:val="24"/>
                                <w:lang w:val="en-US"/>
                              </w:rPr>
                              <m:t>0</m:t>
                            </m:r>
                          </m:sup>
                        </m:sSubSup>
                        <m:r>
                          <w:rPr>
                            <w:rFonts w:ascii="Cambria Math" w:eastAsia="Times New Roman" w:hAnsi="Cambria Math" w:cs="Arial"/>
                            <w:smallCaps/>
                            <w:color w:val="000000"/>
                            <w:sz w:val="24"/>
                            <w:szCs w:val="24"/>
                            <w:lang w:val="en-US"/>
                          </w:rPr>
                          <m:t>)</m:t>
                        </m:r>
                      </m:e>
                      <m:sup>
                        <m:r>
                          <w:rPr>
                            <w:rFonts w:ascii="Cambria Math" w:eastAsia="Times New Roman" w:hAnsi="Cambria Math" w:cs="Arial"/>
                            <w:smallCaps/>
                            <w:color w:val="000000"/>
                            <w:sz w:val="24"/>
                            <w:szCs w:val="24"/>
                            <w:lang w:val="en-US"/>
                          </w:rPr>
                          <m:t>2</m:t>
                        </m:r>
                      </m:sup>
                    </m:sSup>
                  </m:den>
                </m:f>
              </m:oMath>
            </m:oMathPara>
          </w:p>
        </w:tc>
        <w:tc>
          <w:tcPr>
            <w:tcW w:w="997" w:type="dxa"/>
            <w:tcBorders>
              <w:top w:val="single" w:sz="4" w:space="0" w:color="auto"/>
              <w:left w:val="single" w:sz="4" w:space="0" w:color="auto"/>
              <w:bottom w:val="single" w:sz="4" w:space="0" w:color="auto"/>
              <w:right w:val="nil"/>
            </w:tcBorders>
          </w:tcPr>
          <w:p w14:paraId="167A40F4" w14:textId="77777777" w:rsidR="00F3247A" w:rsidRPr="003D630E" w:rsidRDefault="00F3247A" w:rsidP="00E51D02">
            <w:pPr>
              <w:spacing w:after="0" w:line="29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л</w:t>
            </w:r>
            <w:r w:rsidRPr="003D630E">
              <w:rPr>
                <w:rFonts w:ascii="Arial" w:eastAsia="Times New Roman" w:hAnsi="Arial" w:cs="Arial"/>
                <w:bCs/>
                <w:color w:val="000000"/>
                <w:sz w:val="24"/>
                <w:szCs w:val="24"/>
                <w:vertAlign w:val="superscript"/>
                <w:lang w:eastAsia="ru-RU"/>
              </w:rPr>
              <w:t>2</w:t>
            </w:r>
            <w:r w:rsidRPr="003D630E">
              <w:rPr>
                <w:rFonts w:ascii="Arial" w:eastAsia="Times New Roman" w:hAnsi="Arial" w:cs="Arial"/>
                <w:bCs/>
                <w:color w:val="000000"/>
                <w:sz w:val="24"/>
                <w:szCs w:val="24"/>
                <w:lang w:eastAsia="ru-RU"/>
              </w:rPr>
              <w:t>/</w:t>
            </w:r>
            <w:r w:rsidRPr="003D630E">
              <w:rPr>
                <w:rFonts w:ascii="Arial" w:eastAsia="Times New Roman" w:hAnsi="Arial" w:cs="Arial"/>
                <w:bCs/>
                <w:color w:val="000000"/>
                <w:sz w:val="24"/>
                <w:szCs w:val="24"/>
                <w:lang w:val="en-US" w:eastAsia="ru-RU"/>
              </w:rPr>
              <w:t>(</w:t>
            </w:r>
            <w:r w:rsidRPr="003D630E">
              <w:rPr>
                <w:rFonts w:ascii="Arial" w:eastAsia="Times New Roman" w:hAnsi="Arial" w:cs="Arial"/>
                <w:bCs/>
                <w:color w:val="000000"/>
                <w:sz w:val="24"/>
                <w:szCs w:val="24"/>
                <w:lang w:eastAsia="ru-RU"/>
              </w:rPr>
              <w:t>моль</w:t>
            </w:r>
            <w:r w:rsidRPr="003D630E">
              <w:rPr>
                <w:rFonts w:ascii="Arial" w:eastAsia="Times New Roman" w:hAnsi="Arial" w:cs="Arial"/>
                <w:bCs/>
                <w:color w:val="000000"/>
                <w:sz w:val="24"/>
                <w:szCs w:val="24"/>
                <w:vertAlign w:val="superscript"/>
                <w:lang w:eastAsia="ru-RU"/>
              </w:rPr>
              <w:t>2</w:t>
            </w:r>
            <w:r w:rsidRPr="003D630E">
              <w:rPr>
                <w:rFonts w:ascii="Arial" w:eastAsia="Times New Roman" w:hAnsi="Arial" w:cs="Arial"/>
                <w:bCs/>
                <w:color w:val="000000"/>
                <w:sz w:val="24"/>
                <w:szCs w:val="24"/>
                <w:lang w:eastAsia="ru-RU"/>
              </w:rPr>
              <w:t>* с</w:t>
            </w:r>
            <w:r w:rsidRPr="003D630E">
              <w:rPr>
                <w:rFonts w:ascii="Arial" w:eastAsia="Times New Roman" w:hAnsi="Arial" w:cs="Arial"/>
                <w:bCs/>
                <w:color w:val="000000"/>
                <w:sz w:val="24"/>
                <w:szCs w:val="24"/>
                <w:lang w:val="en-US" w:eastAsia="ru-RU"/>
              </w:rPr>
              <w:t>)</w:t>
            </w:r>
          </w:p>
        </w:tc>
        <w:tc>
          <w:tcPr>
            <w:tcW w:w="859" w:type="dxa"/>
            <w:tcBorders>
              <w:top w:val="single" w:sz="4" w:space="0" w:color="auto"/>
              <w:left w:val="single" w:sz="4" w:space="0" w:color="auto"/>
              <w:bottom w:val="single" w:sz="4" w:space="0" w:color="auto"/>
              <w:right w:val="single" w:sz="4" w:space="0" w:color="auto"/>
            </w:tcBorders>
          </w:tcPr>
          <w:p w14:paraId="6B1A810B" w14:textId="77777777" w:rsidR="00F3247A" w:rsidRPr="003D630E" w:rsidRDefault="00F3247A" w:rsidP="00E51D02">
            <w:pPr>
              <w:spacing w:after="0" w:line="240" w:lineRule="auto"/>
              <w:rPr>
                <w:rFonts w:ascii="Arial" w:eastAsia="Times New Roman" w:hAnsi="Arial" w:cs="Arial"/>
                <w:sz w:val="24"/>
                <w:szCs w:val="24"/>
                <w:lang w:val="en-US" w:eastAsia="ru-RU"/>
              </w:rPr>
            </w:pPr>
            <w:proofErr w:type="spellStart"/>
            <w:r w:rsidRPr="003D630E">
              <w:rPr>
                <w:rFonts w:ascii="Arial" w:eastAsia="Times New Roman" w:hAnsi="Arial" w:cs="Arial"/>
                <w:bCs/>
                <w:smallCaps/>
                <w:color w:val="000000"/>
                <w:sz w:val="24"/>
                <w:szCs w:val="24"/>
                <w:lang w:eastAsia="ru-RU"/>
              </w:rPr>
              <w:t>Са</w:t>
            </w:r>
            <w:proofErr w:type="spellEnd"/>
            <w:r w:rsidRPr="003D630E">
              <w:rPr>
                <w:rFonts w:ascii="Arial" w:eastAsia="Times New Roman" w:hAnsi="Arial" w:cs="Arial"/>
                <w:bCs/>
                <w:smallCaps/>
                <w:color w:val="000000"/>
                <w:sz w:val="24"/>
                <w:szCs w:val="24"/>
                <w:lang w:eastAsia="ru-RU"/>
              </w:rPr>
              <w:t>=</w:t>
            </w:r>
            <w:proofErr w:type="spellStart"/>
            <w:r w:rsidRPr="003D630E">
              <w:rPr>
                <w:rFonts w:ascii="Arial" w:eastAsia="Times New Roman" w:hAnsi="Arial" w:cs="Arial"/>
                <w:bCs/>
                <w:smallCaps/>
                <w:color w:val="000000"/>
                <w:sz w:val="24"/>
                <w:szCs w:val="24"/>
                <w:lang w:eastAsia="ru-RU"/>
              </w:rPr>
              <w:t>Св</w:t>
            </w:r>
            <w:proofErr w:type="spellEnd"/>
          </w:p>
          <w:p w14:paraId="72D569DF" w14:textId="77777777" w:rsidR="00F3247A" w:rsidRPr="003D630E" w:rsidRDefault="00F3247A" w:rsidP="00E51D02">
            <w:pPr>
              <w:spacing w:after="0" w:line="240" w:lineRule="auto"/>
              <w:rPr>
                <w:rFonts w:ascii="Arial" w:eastAsia="Times New Roman" w:hAnsi="Arial" w:cs="Arial"/>
                <w:sz w:val="24"/>
                <w:szCs w:val="24"/>
                <w:lang w:val="en-US" w:eastAsia="ru-RU"/>
              </w:rPr>
            </w:pPr>
            <w:r w:rsidRPr="003D630E">
              <w:rPr>
                <w:rFonts w:ascii="Arial" w:eastAsia="Times New Roman" w:hAnsi="Arial" w:cs="Arial"/>
                <w:bCs/>
                <w:color w:val="000000"/>
                <w:sz w:val="24"/>
                <w:szCs w:val="24"/>
                <w:lang w:eastAsia="ru-RU"/>
              </w:rPr>
              <w:t>=Сс</w:t>
            </w:r>
          </w:p>
        </w:tc>
      </w:tr>
      <w:tr w:rsidR="00F3247A" w:rsidRPr="003D630E" w14:paraId="49424C04" w14:textId="77777777" w:rsidTr="00E51D02">
        <w:trPr>
          <w:trHeight w:val="960"/>
          <w:jc w:val="center"/>
        </w:trPr>
        <w:tc>
          <w:tcPr>
            <w:tcW w:w="713" w:type="dxa"/>
            <w:tcBorders>
              <w:top w:val="single" w:sz="4" w:space="0" w:color="auto"/>
              <w:left w:val="single" w:sz="4" w:space="0" w:color="auto"/>
              <w:bottom w:val="single" w:sz="4" w:space="0" w:color="auto"/>
              <w:right w:val="nil"/>
            </w:tcBorders>
          </w:tcPr>
          <w:p w14:paraId="6A6D47D1" w14:textId="77777777" w:rsidR="00F3247A" w:rsidRPr="003D630E" w:rsidRDefault="00F3247A" w:rsidP="00E51D02">
            <w:pPr>
              <w:spacing w:after="0" w:line="240" w:lineRule="auto"/>
              <w:ind w:firstLine="360"/>
              <w:rPr>
                <w:rFonts w:ascii="Arial" w:eastAsia="Times New Roman" w:hAnsi="Arial" w:cs="Arial"/>
                <w:bCs/>
                <w:color w:val="000000"/>
                <w:sz w:val="24"/>
                <w:szCs w:val="24"/>
                <w:lang w:val="en-US"/>
              </w:rPr>
            </w:pPr>
            <w:r w:rsidRPr="003D630E">
              <w:rPr>
                <w:rFonts w:ascii="Arial" w:eastAsia="Times New Roman" w:hAnsi="Arial" w:cs="Arial"/>
                <w:bCs/>
                <w:color w:val="000000"/>
                <w:sz w:val="24"/>
                <w:szCs w:val="24"/>
                <w:lang w:val="en-US"/>
              </w:rPr>
              <w:t>n</w:t>
            </w:r>
          </w:p>
        </w:tc>
        <w:tc>
          <w:tcPr>
            <w:tcW w:w="1634" w:type="dxa"/>
            <w:tcBorders>
              <w:top w:val="single" w:sz="4" w:space="0" w:color="auto"/>
              <w:left w:val="single" w:sz="4" w:space="0" w:color="auto"/>
              <w:bottom w:val="single" w:sz="4" w:space="0" w:color="auto"/>
              <w:right w:val="nil"/>
            </w:tcBorders>
          </w:tcPr>
          <w:p w14:paraId="7D6908D2" w14:textId="77777777" w:rsidR="00F3247A" w:rsidRPr="003D630E" w:rsidRDefault="00F3247A" w:rsidP="00E51D02">
            <w:pPr>
              <w:spacing w:after="0" w:line="240" w:lineRule="auto"/>
              <w:rPr>
                <w:rFonts w:ascii="Arial" w:eastAsia="Times New Roman" w:hAnsi="Arial" w:cs="Arial"/>
                <w:bCs/>
                <w:color w:val="000000"/>
                <w:sz w:val="24"/>
                <w:szCs w:val="24"/>
                <w:lang w:val="en-US"/>
              </w:rPr>
            </w:pPr>
            <w:r w:rsidRPr="003D630E">
              <w:rPr>
                <w:rFonts w:ascii="Arial" w:eastAsia="Times New Roman" w:hAnsi="Arial" w:cs="Arial"/>
                <w:bCs/>
                <w:color w:val="000000"/>
                <w:sz w:val="24"/>
                <w:szCs w:val="24"/>
                <w:lang w:val="en-US"/>
              </w:rPr>
              <w:t xml:space="preserve">-dc/dt = </w:t>
            </w:r>
            <w:proofErr w:type="spellStart"/>
            <w:r w:rsidRPr="003D630E">
              <w:rPr>
                <w:rFonts w:ascii="Arial" w:eastAsia="Times New Roman" w:hAnsi="Arial" w:cs="Arial"/>
                <w:bCs/>
                <w:color w:val="000000"/>
                <w:sz w:val="24"/>
                <w:szCs w:val="24"/>
                <w:lang w:val="en-US"/>
              </w:rPr>
              <w:t>kC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n</w:t>
            </w:r>
            <w:proofErr w:type="spellEnd"/>
          </w:p>
        </w:tc>
        <w:tc>
          <w:tcPr>
            <w:tcW w:w="2473" w:type="dxa"/>
            <w:tcBorders>
              <w:top w:val="single" w:sz="4" w:space="0" w:color="auto"/>
              <w:left w:val="single" w:sz="4" w:space="0" w:color="auto"/>
              <w:bottom w:val="single" w:sz="4" w:space="0" w:color="auto"/>
              <w:right w:val="nil"/>
            </w:tcBorders>
          </w:tcPr>
          <w:p w14:paraId="41845E18" w14:textId="77777777" w:rsidR="00F3247A" w:rsidRPr="003D630E" w:rsidRDefault="00F3247A" w:rsidP="00E51D02">
            <w:pPr>
              <w:spacing w:after="0" w:line="240" w:lineRule="auto"/>
              <w:rPr>
                <w:rFonts w:ascii="Arial" w:eastAsia="Times New Roman" w:hAnsi="Arial" w:cs="Arial"/>
                <w:bCs/>
                <w:smallCaps/>
                <w:color w:val="000000"/>
                <w:sz w:val="24"/>
                <w:szCs w:val="24"/>
                <w:lang w:val="en-US"/>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n-1</w:t>
            </w:r>
            <w:r w:rsidRPr="003D630E">
              <w:rPr>
                <w:rFonts w:ascii="Arial" w:eastAsia="Times New Roman" w:hAnsi="Arial" w:cs="Arial"/>
                <w:bCs/>
                <w:color w:val="000000"/>
                <w:sz w:val="24"/>
                <w:szCs w:val="24"/>
                <w:lang w:val="en-US"/>
              </w:rPr>
              <w:t xml:space="preserve">= </w:t>
            </w: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 xml:space="preserve">A </w:t>
            </w:r>
            <w:r w:rsidRPr="003D630E">
              <w:rPr>
                <w:rFonts w:ascii="Arial" w:eastAsia="Times New Roman" w:hAnsi="Arial" w:cs="Arial"/>
                <w:bCs/>
                <w:color w:val="000000"/>
                <w:sz w:val="24"/>
                <w:szCs w:val="24"/>
                <w:vertAlign w:val="superscript"/>
                <w:lang w:val="en-US"/>
              </w:rPr>
              <w:t>0</w:t>
            </w:r>
            <w:r w:rsidRPr="003D630E">
              <w:rPr>
                <w:rFonts w:ascii="Arial" w:eastAsia="Times New Roman" w:hAnsi="Arial" w:cs="Arial"/>
                <w:bCs/>
                <w:color w:val="000000"/>
                <w:sz w:val="24"/>
                <w:szCs w:val="24"/>
                <w:lang w:val="en-US"/>
              </w:rPr>
              <w:t>)</w:t>
            </w:r>
            <w:r w:rsidRPr="003D630E">
              <w:rPr>
                <w:rFonts w:ascii="Arial" w:eastAsia="Times New Roman" w:hAnsi="Arial" w:cs="Arial"/>
                <w:bCs/>
                <w:color w:val="000000"/>
                <w:sz w:val="24"/>
                <w:szCs w:val="24"/>
                <w:vertAlign w:val="superscript"/>
                <w:lang w:val="en-US"/>
              </w:rPr>
              <w:t>n-1</w:t>
            </w:r>
            <w:r w:rsidRPr="003D630E">
              <w:rPr>
                <w:rFonts w:ascii="Arial" w:eastAsia="Times New Roman" w:hAnsi="Arial" w:cs="Arial"/>
                <w:bCs/>
                <w:color w:val="000000"/>
                <w:sz w:val="24"/>
                <w:szCs w:val="24"/>
                <w:lang w:val="en-US"/>
              </w:rPr>
              <w:t>+(n-1)kt</w:t>
            </w:r>
          </w:p>
        </w:tc>
        <w:tc>
          <w:tcPr>
            <w:tcW w:w="1701" w:type="dxa"/>
            <w:tcBorders>
              <w:top w:val="single" w:sz="4" w:space="0" w:color="auto"/>
              <w:left w:val="single" w:sz="4" w:space="0" w:color="auto"/>
              <w:bottom w:val="single" w:sz="4" w:space="0" w:color="auto"/>
              <w:right w:val="nil"/>
            </w:tcBorders>
          </w:tcPr>
          <w:p w14:paraId="0E1A97A9" w14:textId="77777777" w:rsidR="00F3247A" w:rsidRPr="003D630E" w:rsidRDefault="00F3247A" w:rsidP="00E51D02">
            <w:pPr>
              <w:spacing w:after="0" w:line="240" w:lineRule="auto"/>
              <w:rPr>
                <w:rFonts w:ascii="Arial" w:eastAsia="Times New Roman" w:hAnsi="Arial" w:cs="Arial"/>
                <w:bCs/>
                <w:smallCaps/>
                <w:color w:val="000000"/>
                <w:sz w:val="24"/>
                <w:szCs w:val="24"/>
                <w:lang w:val="en-US"/>
              </w:rPr>
            </w:pPr>
            <w:r w:rsidRPr="003D630E">
              <w:rPr>
                <w:rFonts w:ascii="Arial" w:eastAsia="Times New Roman" w:hAnsi="Arial" w:cs="Arial"/>
                <w:bCs/>
                <w:smallCaps/>
                <w:color w:val="000000"/>
                <w:sz w:val="24"/>
                <w:szCs w:val="24"/>
                <w:lang w:val="en-US"/>
              </w:rPr>
              <w:t>1/C</w:t>
            </w:r>
            <w:r w:rsidRPr="003D630E">
              <w:rPr>
                <w:rFonts w:ascii="Arial" w:eastAsia="Times New Roman" w:hAnsi="Arial" w:cs="Arial"/>
                <w:bCs/>
                <w:color w:val="000000"/>
                <w:sz w:val="24"/>
                <w:szCs w:val="24"/>
                <w:vertAlign w:val="subscript"/>
                <w:lang w:val="en-US"/>
              </w:rPr>
              <w:t>A</w:t>
            </w:r>
            <w:r w:rsidRPr="003D630E">
              <w:rPr>
                <w:rFonts w:ascii="Arial" w:eastAsia="Times New Roman" w:hAnsi="Arial" w:cs="Arial"/>
                <w:bCs/>
                <w:color w:val="000000"/>
                <w:sz w:val="24"/>
                <w:szCs w:val="24"/>
                <w:vertAlign w:val="superscript"/>
                <w:lang w:val="en-US"/>
              </w:rPr>
              <w:t>n-1</w:t>
            </w:r>
            <w:r w:rsidRPr="003D630E">
              <w:rPr>
                <w:rFonts w:ascii="Arial" w:eastAsia="Times New Roman" w:hAnsi="Arial" w:cs="Arial"/>
                <w:bCs/>
                <w:color w:val="000000"/>
                <w:sz w:val="24"/>
                <w:szCs w:val="24"/>
                <w:lang w:val="en-US"/>
              </w:rPr>
              <w:t>=f(t)</w:t>
            </w:r>
          </w:p>
        </w:tc>
        <w:tc>
          <w:tcPr>
            <w:tcW w:w="1701" w:type="dxa"/>
            <w:tcBorders>
              <w:top w:val="single" w:sz="4" w:space="0" w:color="auto"/>
              <w:left w:val="single" w:sz="4" w:space="0" w:color="auto"/>
              <w:bottom w:val="single" w:sz="4" w:space="0" w:color="auto"/>
              <w:right w:val="nil"/>
            </w:tcBorders>
          </w:tcPr>
          <w:p w14:paraId="2D38F92D" w14:textId="77777777" w:rsidR="00F3247A" w:rsidRPr="003D630E" w:rsidRDefault="00F3247A" w:rsidP="00E51D02">
            <w:pPr>
              <w:spacing w:after="0" w:line="300" w:lineRule="auto"/>
              <w:rPr>
                <w:rFonts w:ascii="Arial" w:eastAsia="Times New Roman" w:hAnsi="Arial" w:cs="Arial"/>
                <w:bCs/>
                <w:smallCaps/>
                <w:color w:val="000000"/>
                <w:sz w:val="24"/>
                <w:szCs w:val="24"/>
                <w:lang w:val="en-US"/>
              </w:rPr>
            </w:pPr>
            <m:oMathPara>
              <m:oMath>
                <m:f>
                  <m:fPr>
                    <m:ctrlPr>
                      <w:rPr>
                        <w:rFonts w:ascii="Cambria Math" w:eastAsia="Times New Roman" w:hAnsi="Cambria Math" w:cs="Arial"/>
                        <w:bCs/>
                        <w:i/>
                        <w:smallCaps/>
                        <w:color w:val="000000"/>
                        <w:sz w:val="24"/>
                        <w:szCs w:val="24"/>
                        <w:lang w:val="en-US"/>
                      </w:rPr>
                    </m:ctrlPr>
                  </m:fPr>
                  <m:num>
                    <m:sSup>
                      <m:sSupPr>
                        <m:ctrlPr>
                          <w:rPr>
                            <w:rFonts w:ascii="Cambria Math" w:eastAsia="Times New Roman" w:hAnsi="Cambria Math" w:cs="Arial"/>
                            <w:bCs/>
                            <w:i/>
                            <w:smallCaps/>
                            <w:color w:val="000000"/>
                            <w:sz w:val="24"/>
                            <w:szCs w:val="24"/>
                            <w:lang w:val="en-US"/>
                          </w:rPr>
                        </m:ctrlPr>
                      </m:sSupPr>
                      <m:e>
                        <m:r>
                          <w:rPr>
                            <w:rFonts w:ascii="Cambria Math" w:eastAsia="Times New Roman" w:hAnsi="Cambria Math" w:cs="Arial"/>
                            <w:smallCaps/>
                            <w:color w:val="000000"/>
                            <w:sz w:val="24"/>
                            <w:szCs w:val="24"/>
                            <w:lang w:val="en-US"/>
                          </w:rPr>
                          <m:t>2</m:t>
                        </m:r>
                      </m:e>
                      <m:sup>
                        <m:r>
                          <w:rPr>
                            <w:rFonts w:ascii="Cambria Math" w:eastAsia="Times New Roman" w:hAnsi="Cambria Math" w:cs="Arial"/>
                            <w:smallCaps/>
                            <w:color w:val="000000"/>
                            <w:sz w:val="24"/>
                            <w:szCs w:val="24"/>
                            <w:lang w:val="en-US"/>
                          </w:rPr>
                          <m:t>n-1</m:t>
                        </m:r>
                      </m:sup>
                    </m:sSup>
                    <m:r>
                      <w:rPr>
                        <w:rFonts w:ascii="Cambria Math" w:eastAsia="Times New Roman" w:hAnsi="Cambria Math" w:cs="Arial"/>
                        <w:smallCaps/>
                        <w:color w:val="000000"/>
                        <w:sz w:val="24"/>
                        <w:szCs w:val="24"/>
                        <w:lang w:val="en-US"/>
                      </w:rPr>
                      <m:t>-1</m:t>
                    </m:r>
                  </m:num>
                  <m:den>
                    <m:r>
                      <w:rPr>
                        <w:rFonts w:ascii="Cambria Math" w:eastAsia="Times New Roman" w:hAnsi="Cambria Math" w:cs="Arial"/>
                        <w:smallCaps/>
                        <w:color w:val="000000"/>
                        <w:sz w:val="24"/>
                        <w:szCs w:val="24"/>
                        <w:lang w:val="en-US"/>
                      </w:rPr>
                      <m:t>k(n-1)</m:t>
                    </m:r>
                    <m:sSubSup>
                      <m:sSubSupPr>
                        <m:ctrlPr>
                          <w:rPr>
                            <w:rFonts w:ascii="Cambria Math" w:eastAsia="Times New Roman" w:hAnsi="Cambria Math" w:cs="Arial"/>
                            <w:bCs/>
                            <w:i/>
                            <w:smallCaps/>
                            <w:color w:val="000000"/>
                            <w:sz w:val="24"/>
                            <w:szCs w:val="24"/>
                            <w:lang w:val="en-US"/>
                          </w:rPr>
                        </m:ctrlPr>
                      </m:sSubSupPr>
                      <m:e>
                        <m:r>
                          <w:rPr>
                            <w:rFonts w:ascii="Cambria Math" w:eastAsia="Times New Roman" w:hAnsi="Cambria Math" w:cs="Arial"/>
                            <w:smallCaps/>
                            <w:color w:val="000000"/>
                            <w:sz w:val="24"/>
                            <w:szCs w:val="24"/>
                            <w:lang w:val="en-US"/>
                          </w:rPr>
                          <m:t>C</m:t>
                        </m:r>
                      </m:e>
                      <m:sub>
                        <m:r>
                          <w:rPr>
                            <w:rFonts w:ascii="Cambria Math" w:eastAsia="Times New Roman" w:hAnsi="Cambria Math" w:cs="Arial"/>
                            <w:smallCaps/>
                            <w:color w:val="000000"/>
                            <w:sz w:val="24"/>
                            <w:szCs w:val="24"/>
                            <w:lang w:val="en-US"/>
                          </w:rPr>
                          <m:t>0</m:t>
                        </m:r>
                      </m:sub>
                      <m:sup>
                        <m:r>
                          <w:rPr>
                            <w:rFonts w:ascii="Cambria Math" w:eastAsia="Times New Roman" w:hAnsi="Cambria Math" w:cs="Arial"/>
                            <w:smallCaps/>
                            <w:color w:val="000000"/>
                            <w:sz w:val="24"/>
                            <w:szCs w:val="24"/>
                            <w:lang w:val="en-US"/>
                          </w:rPr>
                          <m:t>n-1</m:t>
                        </m:r>
                      </m:sup>
                    </m:sSubSup>
                  </m:den>
                </m:f>
              </m:oMath>
            </m:oMathPara>
          </w:p>
        </w:tc>
        <w:tc>
          <w:tcPr>
            <w:tcW w:w="997" w:type="dxa"/>
            <w:tcBorders>
              <w:top w:val="single" w:sz="4" w:space="0" w:color="auto"/>
              <w:left w:val="single" w:sz="4" w:space="0" w:color="auto"/>
              <w:bottom w:val="single" w:sz="4" w:space="0" w:color="auto"/>
              <w:right w:val="nil"/>
            </w:tcBorders>
          </w:tcPr>
          <w:p w14:paraId="7DBBF176" w14:textId="77777777" w:rsidR="00F3247A" w:rsidRPr="003D630E" w:rsidRDefault="00F3247A" w:rsidP="00E51D02">
            <w:pPr>
              <w:spacing w:after="0" w:line="290" w:lineRule="auto"/>
              <w:rPr>
                <w:rFonts w:ascii="Arial" w:eastAsia="Times New Roman" w:hAnsi="Arial" w:cs="Arial"/>
                <w:bCs/>
                <w:color w:val="000000"/>
                <w:sz w:val="24"/>
                <w:szCs w:val="24"/>
                <w:lang w:val="en-US" w:eastAsia="ru-RU"/>
              </w:rPr>
            </w:pPr>
            <w:r w:rsidRPr="003D630E">
              <w:rPr>
                <w:rFonts w:ascii="Arial" w:eastAsia="Times New Roman" w:hAnsi="Arial" w:cs="Arial"/>
                <w:bCs/>
                <w:color w:val="000000"/>
                <w:sz w:val="24"/>
                <w:szCs w:val="24"/>
                <w:lang w:val="en-US" w:eastAsia="ru-RU"/>
              </w:rPr>
              <w:t>(</w:t>
            </w:r>
            <w:r w:rsidRPr="003D630E">
              <w:rPr>
                <w:rFonts w:ascii="Arial" w:eastAsia="Times New Roman" w:hAnsi="Arial" w:cs="Arial"/>
                <w:bCs/>
                <w:color w:val="000000"/>
                <w:sz w:val="24"/>
                <w:szCs w:val="24"/>
                <w:lang w:eastAsia="ru-RU"/>
              </w:rPr>
              <w:t>л/моль</w:t>
            </w:r>
            <w:r w:rsidRPr="003D630E">
              <w:rPr>
                <w:rFonts w:ascii="Arial" w:eastAsia="Times New Roman" w:hAnsi="Arial" w:cs="Arial"/>
                <w:bCs/>
                <w:color w:val="000000"/>
                <w:sz w:val="24"/>
                <w:szCs w:val="24"/>
                <w:lang w:val="en-US" w:eastAsia="ru-RU"/>
              </w:rPr>
              <w:t>)</w:t>
            </w:r>
            <w:r w:rsidRPr="003D630E">
              <w:rPr>
                <w:rFonts w:ascii="Arial" w:eastAsia="Times New Roman" w:hAnsi="Arial" w:cs="Arial"/>
                <w:bCs/>
                <w:color w:val="000000"/>
                <w:sz w:val="24"/>
                <w:szCs w:val="24"/>
                <w:vertAlign w:val="superscript"/>
                <w:lang w:val="en-US" w:eastAsia="ru-RU"/>
              </w:rPr>
              <w:t>n-1</w:t>
            </w:r>
            <w:r w:rsidRPr="003D630E">
              <w:rPr>
                <w:rFonts w:ascii="Arial" w:eastAsia="Times New Roman" w:hAnsi="Arial" w:cs="Arial"/>
                <w:bCs/>
                <w:color w:val="000000"/>
                <w:sz w:val="24"/>
                <w:szCs w:val="24"/>
                <w:lang w:val="en-US" w:eastAsia="ru-RU"/>
              </w:rPr>
              <w:t>*c</w:t>
            </w:r>
            <w:r w:rsidRPr="003D630E">
              <w:rPr>
                <w:rFonts w:ascii="Arial" w:eastAsia="Times New Roman" w:hAnsi="Arial" w:cs="Arial"/>
                <w:bCs/>
                <w:color w:val="000000"/>
                <w:sz w:val="24"/>
                <w:szCs w:val="24"/>
                <w:vertAlign w:val="superscript"/>
                <w:lang w:val="en-US" w:eastAsia="ru-RU"/>
              </w:rPr>
              <w:t>-1</w:t>
            </w:r>
          </w:p>
        </w:tc>
        <w:tc>
          <w:tcPr>
            <w:tcW w:w="859" w:type="dxa"/>
            <w:tcBorders>
              <w:top w:val="single" w:sz="4" w:space="0" w:color="auto"/>
              <w:left w:val="single" w:sz="4" w:space="0" w:color="auto"/>
              <w:bottom w:val="single" w:sz="4" w:space="0" w:color="auto"/>
              <w:right w:val="single" w:sz="4" w:space="0" w:color="auto"/>
            </w:tcBorders>
          </w:tcPr>
          <w:p w14:paraId="2E2B2BF6" w14:textId="77777777" w:rsidR="00F3247A" w:rsidRPr="003D630E" w:rsidRDefault="00F3247A" w:rsidP="00E51D02">
            <w:pPr>
              <w:spacing w:after="0" w:line="240" w:lineRule="auto"/>
              <w:rPr>
                <w:rFonts w:ascii="Arial" w:eastAsia="Times New Roman" w:hAnsi="Arial" w:cs="Arial"/>
                <w:bCs/>
                <w:smallCaps/>
                <w:color w:val="000000"/>
                <w:sz w:val="24"/>
                <w:szCs w:val="24"/>
                <w:lang w:eastAsia="ru-RU"/>
              </w:rPr>
            </w:pPr>
          </w:p>
        </w:tc>
      </w:tr>
    </w:tbl>
    <w:p w14:paraId="0F6B1284" w14:textId="77777777" w:rsidR="00F3247A" w:rsidRPr="003D630E" w:rsidRDefault="00F3247A" w:rsidP="00F3247A">
      <w:pPr>
        <w:rPr>
          <w:rFonts w:ascii="Arial" w:hAnsi="Arial" w:cs="Arial"/>
          <w:sz w:val="24"/>
          <w:szCs w:val="24"/>
        </w:rPr>
      </w:pPr>
    </w:p>
    <w:p w14:paraId="143091BB" w14:textId="77777777" w:rsidR="004D637C" w:rsidRPr="003D630E" w:rsidRDefault="004D637C" w:rsidP="004D637C">
      <w:pPr>
        <w:pStyle w:val="a6"/>
        <w:rPr>
          <w:rFonts w:ascii="Arial" w:hAnsi="Arial" w:cs="Arial"/>
          <w:b/>
          <w:bCs/>
          <w:color w:val="FF0000"/>
          <w:sz w:val="24"/>
          <w:szCs w:val="24"/>
        </w:rPr>
      </w:pPr>
      <w:r w:rsidRPr="003D630E">
        <w:rPr>
          <w:rFonts w:ascii="Arial" w:hAnsi="Arial" w:cs="Arial"/>
          <w:b/>
          <w:bCs/>
          <w:color w:val="FF0000"/>
          <w:sz w:val="24"/>
          <w:szCs w:val="24"/>
        </w:rPr>
        <w:t>12. Проточные реакторы: идеального смешения и идеального вытеснения на примере реакции 1-го порядка</w:t>
      </w:r>
    </w:p>
    <w:p w14:paraId="2653637D" w14:textId="77777777" w:rsidR="004D637C" w:rsidRPr="003D630E" w:rsidRDefault="004D637C" w:rsidP="004D637C">
      <w:pPr>
        <w:rPr>
          <w:rFonts w:ascii="Arial" w:hAnsi="Arial" w:cs="Arial"/>
          <w:sz w:val="24"/>
          <w:szCs w:val="24"/>
        </w:rPr>
      </w:pPr>
      <w:r w:rsidRPr="003D630E">
        <w:rPr>
          <w:rFonts w:ascii="Arial" w:hAnsi="Arial" w:cs="Arial"/>
          <w:sz w:val="24"/>
          <w:szCs w:val="24"/>
        </w:rPr>
        <w:t>Системы, в которых имеет место материальный обмен с окружающей средой, называются открытыми системами. Большинство промышленных химических процессов осуществляется в открытых системах.</w:t>
      </w:r>
    </w:p>
    <w:p w14:paraId="681C80DC" w14:textId="77777777" w:rsidR="004D637C" w:rsidRPr="003D630E" w:rsidRDefault="004D637C" w:rsidP="004D637C">
      <w:pPr>
        <w:rPr>
          <w:rFonts w:ascii="Arial" w:hAnsi="Arial" w:cs="Arial"/>
          <w:sz w:val="24"/>
          <w:szCs w:val="24"/>
        </w:rPr>
      </w:pPr>
      <w:r w:rsidRPr="003D630E">
        <w:rPr>
          <w:rFonts w:ascii="Arial" w:hAnsi="Arial" w:cs="Arial"/>
          <w:sz w:val="24"/>
          <w:szCs w:val="24"/>
        </w:rPr>
        <w:t xml:space="preserve"> • В этом случае реакция проводится в реакторе непрерывного действия, в котором исходные вещества непрерывно подаются в реактор, а продукты реакции непрерывно выводятся из него. </w:t>
      </w:r>
    </w:p>
    <w:p w14:paraId="28885895" w14:textId="77777777" w:rsidR="004D637C" w:rsidRPr="003D630E" w:rsidRDefault="004D637C" w:rsidP="004D637C">
      <w:pPr>
        <w:rPr>
          <w:rFonts w:ascii="Arial" w:hAnsi="Arial" w:cs="Arial"/>
          <w:sz w:val="24"/>
          <w:szCs w:val="24"/>
        </w:rPr>
      </w:pPr>
      <w:r w:rsidRPr="003D630E">
        <w:rPr>
          <w:rFonts w:ascii="Arial" w:hAnsi="Arial" w:cs="Arial"/>
          <w:sz w:val="24"/>
          <w:szCs w:val="24"/>
        </w:rPr>
        <w:t xml:space="preserve">• Наиболее простыми типами открытых систем являются - </w:t>
      </w:r>
      <w:r w:rsidRPr="003D630E">
        <w:rPr>
          <w:rFonts w:ascii="Arial" w:hAnsi="Arial" w:cs="Arial"/>
          <w:sz w:val="24"/>
          <w:szCs w:val="24"/>
          <w:highlight w:val="darkGray"/>
        </w:rPr>
        <w:t>реактор идеального смешения и - реактор идеального вытеснения.</w:t>
      </w:r>
      <w:r w:rsidRPr="003D630E">
        <w:rPr>
          <w:rFonts w:ascii="Arial" w:hAnsi="Arial" w:cs="Arial"/>
          <w:sz w:val="24"/>
          <w:szCs w:val="24"/>
        </w:rPr>
        <w:t xml:space="preserve"> </w:t>
      </w:r>
    </w:p>
    <w:p w14:paraId="11BB0BBF" w14:textId="77777777" w:rsidR="004D637C" w:rsidRPr="003D630E" w:rsidRDefault="004D637C" w:rsidP="004D637C">
      <w:pPr>
        <w:rPr>
          <w:rFonts w:ascii="Arial" w:hAnsi="Arial" w:cs="Arial"/>
          <w:sz w:val="24"/>
          <w:szCs w:val="24"/>
        </w:rPr>
      </w:pPr>
      <w:r w:rsidRPr="003D630E">
        <w:rPr>
          <w:rFonts w:ascii="Arial" w:hAnsi="Arial" w:cs="Arial"/>
          <w:sz w:val="24"/>
          <w:szCs w:val="24"/>
        </w:rPr>
        <w:t>Реактор идеального вытеснения:</w:t>
      </w:r>
    </w:p>
    <w:p w14:paraId="4FBE5A07" w14:textId="77777777" w:rsidR="004D637C" w:rsidRPr="003D630E" w:rsidRDefault="004D637C" w:rsidP="004D637C">
      <w:pPr>
        <w:rPr>
          <w:rFonts w:ascii="Arial" w:hAnsi="Arial" w:cs="Arial"/>
          <w:sz w:val="24"/>
          <w:szCs w:val="24"/>
        </w:rPr>
      </w:pPr>
      <w:r w:rsidRPr="003D630E">
        <w:rPr>
          <w:rFonts w:ascii="Arial" w:hAnsi="Arial" w:cs="Arial"/>
          <w:sz w:val="24"/>
          <w:szCs w:val="24"/>
        </w:rPr>
        <w:lastRenderedPageBreak/>
        <w:t xml:space="preserve"> • Реактор идеального вытеснения (РИВ) представляет собой трубчатый аппарат, в котором отношение длины трубы L к ее диаметру d достаточно велико. В реактор непрерывно подаются исходные реагенты, которые превращаются в продукты реакции по мере перемещения их по длине реактора. Реакционная смесь движется так, что перемешивание вдоль реактора отсутствует (ламинарный поток), то есть некоторый элементарный объем движется как поршень в цилиндре.</w:t>
      </w:r>
    </w:p>
    <w:p w14:paraId="5490AEDC" w14:textId="77777777" w:rsidR="004D637C" w:rsidRPr="003D630E" w:rsidRDefault="004D637C" w:rsidP="004D637C">
      <w:pPr>
        <w:rPr>
          <w:rFonts w:ascii="Arial" w:hAnsi="Arial" w:cs="Arial"/>
          <w:sz w:val="24"/>
          <w:szCs w:val="24"/>
        </w:rPr>
      </w:pPr>
      <w:r w:rsidRPr="003D630E">
        <w:rPr>
          <w:rFonts w:ascii="Arial" w:hAnsi="Arial" w:cs="Arial"/>
          <w:noProof/>
          <w:sz w:val="24"/>
          <w:szCs w:val="24"/>
        </w:rPr>
        <w:drawing>
          <wp:inline distT="0" distB="0" distL="0" distR="0" wp14:anchorId="096C8768" wp14:editId="239367AB">
            <wp:extent cx="4959636" cy="1571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69" t="39354" r="6199" b="25855"/>
                    <a:stretch/>
                  </pic:blipFill>
                  <pic:spPr bwMode="auto">
                    <a:xfrm>
                      <a:off x="0" y="0"/>
                      <a:ext cx="4964316" cy="1573108"/>
                    </a:xfrm>
                    <a:prstGeom prst="rect">
                      <a:avLst/>
                    </a:prstGeom>
                    <a:ln>
                      <a:noFill/>
                    </a:ln>
                    <a:extLst>
                      <a:ext uri="{53640926-AAD7-44D8-BBD7-CCE9431645EC}">
                        <a14:shadowObscured xmlns:a14="http://schemas.microsoft.com/office/drawing/2010/main"/>
                      </a:ext>
                    </a:extLst>
                  </pic:spPr>
                </pic:pic>
              </a:graphicData>
            </a:graphic>
          </wp:inline>
        </w:drawing>
      </w:r>
    </w:p>
    <w:p w14:paraId="4D91127A" w14:textId="77777777" w:rsidR="004D637C" w:rsidRPr="003D630E" w:rsidRDefault="004D637C" w:rsidP="004D637C">
      <w:pPr>
        <w:rPr>
          <w:rFonts w:ascii="Arial" w:hAnsi="Arial" w:cs="Arial"/>
          <w:sz w:val="24"/>
          <w:szCs w:val="24"/>
        </w:rPr>
      </w:pPr>
      <w:r w:rsidRPr="003D630E">
        <w:rPr>
          <w:rFonts w:ascii="Arial" w:hAnsi="Arial" w:cs="Arial"/>
          <w:sz w:val="24"/>
          <w:szCs w:val="24"/>
        </w:rPr>
        <w:t xml:space="preserve">Реактор идеального смешения </w:t>
      </w:r>
    </w:p>
    <w:p w14:paraId="517EA304" w14:textId="77777777" w:rsidR="004D637C" w:rsidRPr="003D630E" w:rsidRDefault="004D637C" w:rsidP="004D637C">
      <w:pPr>
        <w:rPr>
          <w:rFonts w:ascii="Arial" w:hAnsi="Arial" w:cs="Arial"/>
          <w:sz w:val="24"/>
          <w:szCs w:val="24"/>
        </w:rPr>
      </w:pPr>
      <w:r w:rsidRPr="003D630E">
        <w:rPr>
          <w:rFonts w:ascii="Arial" w:hAnsi="Arial" w:cs="Arial"/>
          <w:sz w:val="24"/>
          <w:szCs w:val="24"/>
        </w:rPr>
        <w:t xml:space="preserve">• В реакторе идеального смешения непрерывно с определенной объемной скоростью v (м3 /c) подается реакционная смесь. Одновременно реакционная смесь, содержащая продукты реакции, выводится из реактора. Как правило, скорость подачи реакционной смеси и скорости вывода продуктов равны: </w:t>
      </w:r>
      <w:proofErr w:type="spellStart"/>
      <w:r w:rsidRPr="003D630E">
        <w:rPr>
          <w:rFonts w:ascii="Arial" w:hAnsi="Arial" w:cs="Arial"/>
          <w:sz w:val="24"/>
          <w:szCs w:val="24"/>
        </w:rPr>
        <w:t>vнач</w:t>
      </w:r>
      <w:proofErr w:type="spellEnd"/>
      <w:r w:rsidRPr="003D630E">
        <w:rPr>
          <w:rFonts w:ascii="Arial" w:hAnsi="Arial" w:cs="Arial"/>
          <w:sz w:val="24"/>
          <w:szCs w:val="24"/>
        </w:rPr>
        <w:t xml:space="preserve"> = </w:t>
      </w:r>
      <w:proofErr w:type="spellStart"/>
      <w:r w:rsidRPr="003D630E">
        <w:rPr>
          <w:rFonts w:ascii="Arial" w:hAnsi="Arial" w:cs="Arial"/>
          <w:sz w:val="24"/>
          <w:szCs w:val="24"/>
        </w:rPr>
        <w:t>vкон</w:t>
      </w:r>
      <w:proofErr w:type="spellEnd"/>
      <w:r w:rsidRPr="003D630E">
        <w:rPr>
          <w:rFonts w:ascii="Arial" w:hAnsi="Arial" w:cs="Arial"/>
          <w:sz w:val="24"/>
          <w:szCs w:val="24"/>
        </w:rPr>
        <w:t xml:space="preserve">. Принимается, что реакционная смесь в реакторе идеального смешения перемешивается настолько хорошо, что во всех точках реакционного пространства состав смеси практически одинаков: </w:t>
      </w:r>
      <w:proofErr w:type="spellStart"/>
      <w:r w:rsidRPr="003D630E">
        <w:rPr>
          <w:rFonts w:ascii="Arial" w:hAnsi="Arial" w:cs="Arial"/>
          <w:sz w:val="24"/>
          <w:szCs w:val="24"/>
        </w:rPr>
        <w:t>τсмеш</w:t>
      </w:r>
      <w:proofErr w:type="spellEnd"/>
      <w:r w:rsidRPr="003D630E">
        <w:rPr>
          <w:rFonts w:ascii="Arial" w:hAnsi="Arial" w:cs="Arial"/>
          <w:sz w:val="24"/>
          <w:szCs w:val="24"/>
        </w:rPr>
        <w:t xml:space="preserve"> &lt;&lt; </w:t>
      </w:r>
      <w:proofErr w:type="spellStart"/>
      <w:r w:rsidRPr="003D630E">
        <w:rPr>
          <w:rFonts w:ascii="Arial" w:hAnsi="Arial" w:cs="Arial"/>
          <w:sz w:val="24"/>
          <w:szCs w:val="24"/>
        </w:rPr>
        <w:t>τхим</w:t>
      </w:r>
      <w:proofErr w:type="spellEnd"/>
      <w:r w:rsidRPr="003D630E">
        <w:rPr>
          <w:rFonts w:ascii="Arial" w:hAnsi="Arial" w:cs="Arial"/>
          <w:sz w:val="24"/>
          <w:szCs w:val="24"/>
        </w:rPr>
        <w:t xml:space="preserve"> .</w:t>
      </w:r>
    </w:p>
    <w:p w14:paraId="0240C259" w14:textId="77777777" w:rsidR="004D637C" w:rsidRPr="003D630E" w:rsidRDefault="004D637C" w:rsidP="004D637C">
      <w:pPr>
        <w:rPr>
          <w:rFonts w:ascii="Arial" w:hAnsi="Arial" w:cs="Arial"/>
          <w:sz w:val="24"/>
          <w:szCs w:val="24"/>
        </w:rPr>
      </w:pPr>
      <w:r w:rsidRPr="003D630E">
        <w:rPr>
          <w:rFonts w:ascii="Arial" w:hAnsi="Arial" w:cs="Arial"/>
          <w:noProof/>
          <w:sz w:val="24"/>
          <w:szCs w:val="24"/>
        </w:rPr>
        <w:drawing>
          <wp:inline distT="0" distB="0" distL="0" distR="0" wp14:anchorId="68FCCF25" wp14:editId="45A3ACB3">
            <wp:extent cx="5766120" cy="151447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57" t="52187" r="6201" b="16729"/>
                    <a:stretch/>
                  </pic:blipFill>
                  <pic:spPr bwMode="auto">
                    <a:xfrm>
                      <a:off x="0" y="0"/>
                      <a:ext cx="5770060" cy="1515510"/>
                    </a:xfrm>
                    <a:prstGeom prst="rect">
                      <a:avLst/>
                    </a:prstGeom>
                    <a:ln>
                      <a:noFill/>
                    </a:ln>
                    <a:extLst>
                      <a:ext uri="{53640926-AAD7-44D8-BBD7-CCE9431645EC}">
                        <a14:shadowObscured xmlns:a14="http://schemas.microsoft.com/office/drawing/2010/main"/>
                      </a:ext>
                    </a:extLst>
                  </pic:spPr>
                </pic:pic>
              </a:graphicData>
            </a:graphic>
          </wp:inline>
        </w:drawing>
      </w:r>
    </w:p>
    <w:p w14:paraId="60343C95" w14:textId="5B674769" w:rsidR="004D637C" w:rsidRPr="003D630E" w:rsidRDefault="004D637C" w:rsidP="004D637C">
      <w:pPr>
        <w:ind w:left="360"/>
        <w:rPr>
          <w:rFonts w:ascii="Arial" w:hAnsi="Arial" w:cs="Arial"/>
          <w:sz w:val="24"/>
          <w:szCs w:val="24"/>
        </w:rPr>
      </w:pPr>
      <w:r w:rsidRPr="003D630E">
        <w:rPr>
          <w:rFonts w:ascii="Arial" w:hAnsi="Arial" w:cs="Arial"/>
          <w:noProof/>
          <w:sz w:val="24"/>
          <w:szCs w:val="24"/>
        </w:rPr>
        <w:lastRenderedPageBreak/>
        <w:drawing>
          <wp:inline distT="0" distB="0" distL="0" distR="0" wp14:anchorId="242B6482" wp14:editId="2FBB8F24">
            <wp:extent cx="3419475" cy="4489074"/>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810" t="15970" r="23357" b="5038"/>
                    <a:stretch/>
                  </pic:blipFill>
                  <pic:spPr bwMode="auto">
                    <a:xfrm>
                      <a:off x="0" y="0"/>
                      <a:ext cx="3424935" cy="4496241"/>
                    </a:xfrm>
                    <a:prstGeom prst="rect">
                      <a:avLst/>
                    </a:prstGeom>
                    <a:ln>
                      <a:noFill/>
                    </a:ln>
                    <a:extLst>
                      <a:ext uri="{53640926-AAD7-44D8-BBD7-CCE9431645EC}">
                        <a14:shadowObscured xmlns:a14="http://schemas.microsoft.com/office/drawing/2010/main"/>
                      </a:ext>
                    </a:extLst>
                  </pic:spPr>
                </pic:pic>
              </a:graphicData>
            </a:graphic>
          </wp:inline>
        </w:drawing>
      </w:r>
    </w:p>
    <w:p w14:paraId="55C4586B" w14:textId="77777777" w:rsidR="00CD5D91" w:rsidRPr="003D630E" w:rsidRDefault="00CD5D91" w:rsidP="00CD5D91">
      <w:pPr>
        <w:spacing w:line="285" w:lineRule="exact"/>
        <w:rPr>
          <w:rFonts w:ascii="Arial" w:eastAsia="Times New Roman" w:hAnsi="Arial" w:cs="Arial"/>
          <w:sz w:val="24"/>
          <w:szCs w:val="24"/>
        </w:rPr>
      </w:pPr>
    </w:p>
    <w:p w14:paraId="06B61841" w14:textId="77777777" w:rsidR="00CD5D91" w:rsidRPr="003D630E" w:rsidRDefault="00CD5D91" w:rsidP="00CD5D91">
      <w:pPr>
        <w:rPr>
          <w:rStyle w:val="markedcontent"/>
          <w:rFonts w:ascii="Arial" w:hAnsi="Arial" w:cs="Arial"/>
          <w:sz w:val="24"/>
          <w:szCs w:val="24"/>
        </w:rPr>
      </w:pPr>
    </w:p>
    <w:p w14:paraId="1D89B819" w14:textId="77777777" w:rsidR="00CD5D91" w:rsidRPr="003D630E" w:rsidRDefault="00CD5D91" w:rsidP="00CD5D91">
      <w:pPr>
        <w:rPr>
          <w:rFonts w:ascii="Arial" w:hAnsi="Arial" w:cs="Arial"/>
          <w:sz w:val="24"/>
          <w:szCs w:val="24"/>
        </w:rPr>
      </w:pPr>
    </w:p>
    <w:p w14:paraId="45C0BBE2" w14:textId="77777777" w:rsidR="00CD5D91" w:rsidRPr="003D630E" w:rsidRDefault="00CD5D91" w:rsidP="00CD5D91">
      <w:pPr>
        <w:spacing w:before="100" w:beforeAutospacing="1" w:after="100" w:afterAutospacing="1" w:line="240" w:lineRule="auto"/>
        <w:rPr>
          <w:rFonts w:ascii="Arial" w:eastAsia="Times New Roman" w:hAnsi="Arial" w:cs="Arial"/>
          <w:color w:val="646464"/>
          <w:sz w:val="24"/>
          <w:szCs w:val="24"/>
          <w:lang w:eastAsia="ru-RU"/>
        </w:rPr>
      </w:pPr>
    </w:p>
    <w:p w14:paraId="5351939F" w14:textId="6F6B6B1A" w:rsidR="00DB7393" w:rsidRPr="003D630E" w:rsidRDefault="00DB7393" w:rsidP="00DB7393">
      <w:pPr>
        <w:rPr>
          <w:rFonts w:ascii="Arial" w:hAnsi="Arial" w:cs="Arial"/>
          <w:sz w:val="24"/>
          <w:szCs w:val="24"/>
        </w:rPr>
      </w:pPr>
    </w:p>
    <w:p w14:paraId="77BFC6FE" w14:textId="77777777" w:rsidR="00DB7393" w:rsidRPr="003D630E" w:rsidRDefault="00DB7393" w:rsidP="00AE1488">
      <w:pPr>
        <w:pStyle w:val="a3"/>
        <w:rPr>
          <w:rFonts w:ascii="Arial" w:hAnsi="Arial" w:cs="Arial"/>
          <w:color w:val="333333"/>
        </w:rPr>
      </w:pPr>
    </w:p>
    <w:p w14:paraId="424A12E4" w14:textId="056BEFDA" w:rsidR="00AE1488" w:rsidRPr="003D630E" w:rsidRDefault="00DB7393" w:rsidP="00AE1488">
      <w:pPr>
        <w:rPr>
          <w:rFonts w:ascii="Arial" w:hAnsi="Arial" w:cs="Arial"/>
          <w:sz w:val="24"/>
          <w:szCs w:val="24"/>
        </w:rPr>
      </w:pPr>
      <w:r w:rsidRPr="003D630E">
        <w:rPr>
          <w:rFonts w:ascii="Arial" w:hAnsi="Arial" w:cs="Arial"/>
          <w:b/>
          <w:bCs/>
          <w:color w:val="FF0000"/>
          <w:sz w:val="24"/>
          <w:szCs w:val="24"/>
        </w:rPr>
        <w:t xml:space="preserve">13. </w:t>
      </w:r>
      <w:r w:rsidRPr="003D630E">
        <w:rPr>
          <w:rFonts w:ascii="Arial" w:hAnsi="Arial" w:cs="Arial"/>
          <w:b/>
          <w:bCs/>
          <w:color w:val="FF0000"/>
          <w:sz w:val="24"/>
          <w:szCs w:val="24"/>
        </w:rPr>
        <w:t>Сравнение производительности</w:t>
      </w:r>
      <w:r w:rsidRPr="003D630E">
        <w:rPr>
          <w:rFonts w:ascii="Arial" w:hAnsi="Arial" w:cs="Arial"/>
          <w:b/>
          <w:bCs/>
          <w:color w:val="FF0000"/>
          <w:sz w:val="24"/>
          <w:szCs w:val="24"/>
        </w:rPr>
        <w:t xml:space="preserve"> п</w:t>
      </w:r>
      <w:r w:rsidRPr="003D630E">
        <w:rPr>
          <w:rFonts w:ascii="Arial" w:hAnsi="Arial" w:cs="Arial"/>
          <w:b/>
          <w:bCs/>
          <w:color w:val="FF0000"/>
          <w:sz w:val="24"/>
          <w:szCs w:val="24"/>
        </w:rPr>
        <w:t>роточны</w:t>
      </w:r>
      <w:r w:rsidRPr="003D630E">
        <w:rPr>
          <w:rFonts w:ascii="Arial" w:hAnsi="Arial" w:cs="Arial"/>
          <w:b/>
          <w:bCs/>
          <w:color w:val="FF0000"/>
          <w:sz w:val="24"/>
          <w:szCs w:val="24"/>
        </w:rPr>
        <w:t xml:space="preserve">х </w:t>
      </w:r>
      <w:r w:rsidRPr="003D630E">
        <w:rPr>
          <w:rFonts w:ascii="Arial" w:hAnsi="Arial" w:cs="Arial"/>
          <w:b/>
          <w:bCs/>
          <w:color w:val="FF0000"/>
          <w:sz w:val="24"/>
          <w:szCs w:val="24"/>
        </w:rPr>
        <w:t>реактор</w:t>
      </w:r>
      <w:r w:rsidRPr="003D630E">
        <w:rPr>
          <w:rFonts w:ascii="Arial" w:hAnsi="Arial" w:cs="Arial"/>
          <w:b/>
          <w:bCs/>
          <w:color w:val="FF0000"/>
          <w:sz w:val="24"/>
          <w:szCs w:val="24"/>
        </w:rPr>
        <w:t>ов</w:t>
      </w:r>
      <w:r w:rsidRPr="003D630E">
        <w:rPr>
          <w:rFonts w:ascii="Arial" w:hAnsi="Arial" w:cs="Arial"/>
          <w:b/>
          <w:bCs/>
          <w:color w:val="FF0000"/>
          <w:sz w:val="24"/>
          <w:szCs w:val="24"/>
        </w:rPr>
        <w:t>: идеального смешения и идеального вытеснения на примере реакции 1-го порядка</w:t>
      </w:r>
      <w:r w:rsidRPr="003D630E">
        <w:rPr>
          <w:rFonts w:ascii="Arial" w:hAnsi="Arial" w:cs="Arial"/>
          <w:color w:val="000000"/>
          <w:sz w:val="24"/>
          <w:szCs w:val="24"/>
        </w:rPr>
        <w:t>.</w:t>
      </w:r>
    </w:p>
    <w:p w14:paraId="48066E97" w14:textId="496F2F98" w:rsidR="00DB7393" w:rsidRPr="003D630E" w:rsidRDefault="00DB7393" w:rsidP="00DB7393">
      <w:pPr>
        <w:ind w:left="-1701" w:firstLine="1276"/>
        <w:rPr>
          <w:rFonts w:ascii="Arial" w:hAnsi="Arial" w:cs="Arial"/>
          <w:sz w:val="24"/>
          <w:szCs w:val="24"/>
        </w:rPr>
      </w:pPr>
      <w:r w:rsidRPr="003D630E">
        <w:rPr>
          <w:rFonts w:ascii="Arial" w:hAnsi="Arial" w:cs="Arial"/>
          <w:noProof/>
          <w:sz w:val="24"/>
          <w:szCs w:val="24"/>
        </w:rPr>
        <w:lastRenderedPageBreak/>
        <w:drawing>
          <wp:inline distT="0" distB="0" distL="0" distR="0" wp14:anchorId="433896EE" wp14:editId="78A0A167">
            <wp:extent cx="4013200" cy="2863850"/>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r w:rsidRPr="003D630E">
        <w:rPr>
          <w:rFonts w:ascii="Arial" w:hAnsi="Arial" w:cs="Arial"/>
          <w:sz w:val="24"/>
          <w:szCs w:val="24"/>
        </w:rPr>
        <w:drawing>
          <wp:inline distT="0" distB="0" distL="0" distR="0" wp14:anchorId="12E6B107" wp14:editId="3E9719DA">
            <wp:extent cx="7108983" cy="2959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25348" cy="2965912"/>
                    </a:xfrm>
                    <a:prstGeom prst="rect">
                      <a:avLst/>
                    </a:prstGeom>
                  </pic:spPr>
                </pic:pic>
              </a:graphicData>
            </a:graphic>
          </wp:inline>
        </w:drawing>
      </w:r>
    </w:p>
    <w:p w14:paraId="541C63C6" w14:textId="77777777" w:rsidR="004D637C" w:rsidRPr="003D630E" w:rsidRDefault="004D637C" w:rsidP="004D637C">
      <w:pPr>
        <w:spacing w:after="0"/>
        <w:ind w:left="-567" w:firstLine="283"/>
        <w:jc w:val="both"/>
        <w:rPr>
          <w:rFonts w:ascii="Arial" w:hAnsi="Arial" w:cs="Arial"/>
          <w:color w:val="FF0000"/>
          <w:sz w:val="24"/>
          <w:szCs w:val="24"/>
        </w:rPr>
      </w:pPr>
      <w:r w:rsidRPr="003D630E">
        <w:rPr>
          <w:rFonts w:ascii="Arial" w:hAnsi="Arial" w:cs="Arial"/>
          <w:b/>
          <w:bCs/>
          <w:color w:val="FF0000"/>
          <w:sz w:val="24"/>
          <w:szCs w:val="24"/>
        </w:rPr>
        <w:t>14. Методы обработки экспериментальных данных для определения параметров кинетических уравнений (порядок по компонентам и общий порядок реакции).</w:t>
      </w:r>
    </w:p>
    <w:p w14:paraId="602C932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Рассмотрим реакцию в общем виде: </w:t>
      </w:r>
      <w:r w:rsidRPr="003D630E">
        <w:rPr>
          <w:rFonts w:ascii="Arial" w:hAnsi="Arial" w:cs="Arial"/>
          <w:sz w:val="24"/>
          <w:szCs w:val="24"/>
        </w:rPr>
        <w:sym w:font="Symbol" w:char="F06E"/>
      </w:r>
      <w:r w:rsidRPr="003D630E">
        <w:rPr>
          <w:rFonts w:ascii="Arial" w:hAnsi="Arial" w:cs="Arial"/>
          <w:sz w:val="24"/>
          <w:szCs w:val="24"/>
        </w:rPr>
        <w:t xml:space="preserve">AА+ </w:t>
      </w:r>
      <w:r w:rsidRPr="003D630E">
        <w:rPr>
          <w:rFonts w:ascii="Arial" w:hAnsi="Arial" w:cs="Arial"/>
          <w:sz w:val="24"/>
          <w:szCs w:val="24"/>
        </w:rPr>
        <w:sym w:font="Symbol" w:char="F06E"/>
      </w:r>
      <w:r w:rsidRPr="003D630E">
        <w:rPr>
          <w:rFonts w:ascii="Arial" w:hAnsi="Arial" w:cs="Arial"/>
          <w:sz w:val="24"/>
          <w:szCs w:val="24"/>
        </w:rPr>
        <w:t xml:space="preserve">BВ → </w:t>
      </w:r>
      <w:proofErr w:type="spellStart"/>
      <w:r w:rsidRPr="003D630E">
        <w:rPr>
          <w:rFonts w:ascii="Arial" w:hAnsi="Arial" w:cs="Arial"/>
          <w:sz w:val="24"/>
          <w:szCs w:val="24"/>
        </w:rPr>
        <w:t>Пр</w:t>
      </w:r>
      <w:proofErr w:type="spellEnd"/>
    </w:p>
    <w:p w14:paraId="2916DC92"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В зависимости от вида используемого уравнения методы определения</w:t>
      </w:r>
    </w:p>
    <w:p w14:paraId="6D18A1DB"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порядков реакции делятся на </w:t>
      </w:r>
      <w:r w:rsidRPr="003D630E">
        <w:rPr>
          <w:rFonts w:ascii="Arial" w:hAnsi="Arial" w:cs="Arial"/>
          <w:b/>
          <w:bCs/>
          <w:sz w:val="24"/>
          <w:szCs w:val="24"/>
        </w:rPr>
        <w:t>дифференциальные и интегральные</w:t>
      </w:r>
      <w:r w:rsidRPr="003D630E">
        <w:rPr>
          <w:rFonts w:ascii="Arial" w:hAnsi="Arial" w:cs="Arial"/>
          <w:sz w:val="24"/>
          <w:szCs w:val="24"/>
        </w:rPr>
        <w:t xml:space="preserve"> методы. В</w:t>
      </w:r>
    </w:p>
    <w:p w14:paraId="65064013"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данной табл. 1 </w:t>
      </w:r>
      <w:r w:rsidRPr="003D630E">
        <w:rPr>
          <w:rFonts w:ascii="Arial" w:hAnsi="Arial" w:cs="Arial"/>
          <w:b/>
          <w:bCs/>
          <w:sz w:val="24"/>
          <w:szCs w:val="24"/>
        </w:rPr>
        <w:t>метод определения</w:t>
      </w:r>
      <w:r w:rsidRPr="003D630E">
        <w:rPr>
          <w:rFonts w:ascii="Arial" w:hAnsi="Arial" w:cs="Arial"/>
          <w:sz w:val="24"/>
          <w:szCs w:val="24"/>
        </w:rPr>
        <w:t xml:space="preserve"> порядков реакции – (</w:t>
      </w:r>
      <w:r w:rsidRPr="003D630E">
        <w:rPr>
          <w:rFonts w:ascii="Arial" w:hAnsi="Arial" w:cs="Arial"/>
          <w:b/>
          <w:bCs/>
          <w:sz w:val="24"/>
          <w:szCs w:val="24"/>
        </w:rPr>
        <w:t>номер метода</w:t>
      </w:r>
      <w:r w:rsidRPr="003D630E">
        <w:rPr>
          <w:rFonts w:ascii="Arial" w:hAnsi="Arial" w:cs="Arial"/>
          <w:sz w:val="24"/>
          <w:szCs w:val="24"/>
        </w:rPr>
        <w:t>)</w:t>
      </w:r>
    </w:p>
    <w:p w14:paraId="3BD4F9EF"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b/>
          <w:bCs/>
          <w:sz w:val="24"/>
          <w:szCs w:val="24"/>
        </w:rPr>
        <w:t>совпадает с номером столбца</w:t>
      </w:r>
      <w:r w:rsidRPr="003D630E">
        <w:rPr>
          <w:rFonts w:ascii="Arial" w:hAnsi="Arial" w:cs="Arial"/>
          <w:sz w:val="24"/>
          <w:szCs w:val="24"/>
        </w:rPr>
        <w:t>.</w:t>
      </w:r>
    </w:p>
    <w:p w14:paraId="74852847" w14:textId="77777777" w:rsidR="004D637C" w:rsidRPr="003D630E" w:rsidRDefault="004D637C" w:rsidP="004D637C">
      <w:pPr>
        <w:spacing w:after="0"/>
        <w:ind w:left="-567" w:firstLine="283"/>
        <w:jc w:val="both"/>
        <w:rPr>
          <w:rFonts w:ascii="Arial" w:hAnsi="Arial" w:cs="Arial"/>
          <w:color w:val="00B050"/>
          <w:sz w:val="24"/>
          <w:szCs w:val="24"/>
        </w:rPr>
      </w:pPr>
      <w:r w:rsidRPr="003D630E">
        <w:rPr>
          <w:rFonts w:ascii="Arial" w:hAnsi="Arial" w:cs="Arial"/>
          <w:color w:val="00B050"/>
          <w:sz w:val="24"/>
          <w:szCs w:val="24"/>
        </w:rPr>
        <w:t>Дифференциальный метод</w:t>
      </w:r>
    </w:p>
    <w:p w14:paraId="33671F8F"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1 – Метод Вант-Гоффа (колонка 1).</w:t>
      </w:r>
    </w:p>
    <w:p w14:paraId="16327CDB" w14:textId="77777777" w:rsidR="004D637C" w:rsidRPr="003D630E" w:rsidRDefault="004D637C" w:rsidP="004D637C">
      <w:pPr>
        <w:spacing w:after="0"/>
        <w:ind w:left="-567" w:firstLine="283"/>
        <w:jc w:val="both"/>
        <w:rPr>
          <w:rFonts w:ascii="Arial" w:hAnsi="Arial" w:cs="Arial"/>
          <w:color w:val="00B050"/>
          <w:sz w:val="24"/>
          <w:szCs w:val="24"/>
        </w:rPr>
      </w:pPr>
      <w:r w:rsidRPr="003D630E">
        <w:rPr>
          <w:rFonts w:ascii="Arial" w:hAnsi="Arial" w:cs="Arial"/>
          <w:color w:val="00B050"/>
          <w:sz w:val="24"/>
          <w:szCs w:val="24"/>
        </w:rPr>
        <w:t xml:space="preserve"> Интегральные методы</w:t>
      </w:r>
    </w:p>
    <w:p w14:paraId="29EC911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2 - Метод подбора</w:t>
      </w:r>
    </w:p>
    <w:p w14:paraId="7387B7CF"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уравнения прямой (колонка 2.1)</w:t>
      </w:r>
    </w:p>
    <w:p w14:paraId="38A37BD5"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 спрямляющих координат (колонка 2.2)</w:t>
      </w:r>
    </w:p>
    <w:p w14:paraId="72D26920"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3 - Метод времен </w:t>
      </w:r>
      <w:proofErr w:type="spellStart"/>
      <w:r w:rsidRPr="003D630E">
        <w:rPr>
          <w:rFonts w:ascii="Arial" w:hAnsi="Arial" w:cs="Arial"/>
          <w:sz w:val="24"/>
          <w:szCs w:val="24"/>
        </w:rPr>
        <w:t>полупревращения</w:t>
      </w:r>
      <w:proofErr w:type="spellEnd"/>
      <w:r w:rsidRPr="003D630E">
        <w:rPr>
          <w:rFonts w:ascii="Arial" w:hAnsi="Arial" w:cs="Arial"/>
          <w:sz w:val="24"/>
          <w:szCs w:val="24"/>
        </w:rPr>
        <w:t xml:space="preserve"> </w:t>
      </w:r>
      <w:r w:rsidRPr="003D630E">
        <w:rPr>
          <w:rFonts w:ascii="Arial" w:hAnsi="Arial" w:cs="Arial"/>
          <w:sz w:val="24"/>
          <w:szCs w:val="24"/>
        </w:rPr>
        <w:sym w:font="Symbol" w:char="F074"/>
      </w:r>
      <w:r w:rsidRPr="003D630E">
        <w:rPr>
          <w:rFonts w:ascii="Arial" w:hAnsi="Arial" w:cs="Arial"/>
          <w:sz w:val="24"/>
          <w:szCs w:val="24"/>
        </w:rPr>
        <w:t>1/2 (колонка 3).</w:t>
      </w:r>
    </w:p>
    <w:p w14:paraId="0D17ED29" w14:textId="77777777" w:rsidR="004D637C" w:rsidRPr="003D630E" w:rsidRDefault="004D637C" w:rsidP="004D637C">
      <w:pPr>
        <w:spacing w:after="0"/>
        <w:ind w:left="-567" w:firstLine="283"/>
        <w:jc w:val="both"/>
        <w:rPr>
          <w:rFonts w:ascii="Arial" w:hAnsi="Arial" w:cs="Arial"/>
          <w:sz w:val="24"/>
          <w:szCs w:val="24"/>
        </w:rPr>
      </w:pPr>
    </w:p>
    <w:p w14:paraId="69F1ED2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noProof/>
          <w:sz w:val="24"/>
          <w:szCs w:val="24"/>
        </w:rPr>
        <w:lastRenderedPageBreak/>
        <w:drawing>
          <wp:inline distT="0" distB="0" distL="0" distR="0" wp14:anchorId="352CF790" wp14:editId="19221812">
            <wp:extent cx="5274945" cy="3149600"/>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3149600"/>
                    </a:xfrm>
                    <a:prstGeom prst="rect">
                      <a:avLst/>
                    </a:prstGeom>
                    <a:noFill/>
                  </pic:spPr>
                </pic:pic>
              </a:graphicData>
            </a:graphic>
          </wp:inline>
        </w:drawing>
      </w:r>
    </w:p>
    <w:p w14:paraId="0124A26E" w14:textId="77777777" w:rsidR="004D637C" w:rsidRPr="003D630E" w:rsidRDefault="004D637C" w:rsidP="004D637C">
      <w:pPr>
        <w:spacing w:after="0"/>
        <w:ind w:left="-567" w:firstLine="283"/>
        <w:jc w:val="both"/>
        <w:rPr>
          <w:rFonts w:ascii="Arial" w:hAnsi="Arial" w:cs="Arial"/>
          <w:color w:val="00B050"/>
          <w:sz w:val="24"/>
          <w:szCs w:val="24"/>
        </w:rPr>
      </w:pPr>
      <w:r w:rsidRPr="003D630E">
        <w:rPr>
          <w:rFonts w:ascii="Arial" w:hAnsi="Arial" w:cs="Arial"/>
          <w:color w:val="00B050"/>
          <w:sz w:val="24"/>
          <w:szCs w:val="24"/>
        </w:rPr>
        <w:t xml:space="preserve">Вспомогательный метод </w:t>
      </w:r>
    </w:p>
    <w:p w14:paraId="75780995"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4. Метод понижения порядка или изолирования </w:t>
      </w:r>
      <w:proofErr w:type="spellStart"/>
      <w:r w:rsidRPr="003D630E">
        <w:rPr>
          <w:rFonts w:ascii="Arial" w:hAnsi="Arial" w:cs="Arial"/>
          <w:sz w:val="24"/>
          <w:szCs w:val="24"/>
        </w:rPr>
        <w:t>Оствальда</w:t>
      </w:r>
      <w:proofErr w:type="spellEnd"/>
      <w:r w:rsidRPr="003D630E">
        <w:rPr>
          <w:rFonts w:ascii="Arial" w:hAnsi="Arial" w:cs="Arial"/>
          <w:sz w:val="24"/>
          <w:szCs w:val="24"/>
        </w:rPr>
        <w:t xml:space="preserve">. </w:t>
      </w:r>
    </w:p>
    <w:p w14:paraId="19149F1B"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Если порядки по компонентам не известны, то можно понизить порядок уравнения, взяв концентрацию одного из компонентов в большом избытке. </w:t>
      </w:r>
    </w:p>
    <w:p w14:paraId="47288522"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noProof/>
          <w:sz w:val="24"/>
          <w:szCs w:val="24"/>
        </w:rPr>
        <w:drawing>
          <wp:inline distT="0" distB="0" distL="0" distR="0" wp14:anchorId="4C022C53" wp14:editId="0A6B586D">
            <wp:extent cx="4533900" cy="5080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3900" cy="508000"/>
                    </a:xfrm>
                    <a:prstGeom prst="rect">
                      <a:avLst/>
                    </a:prstGeom>
                    <a:noFill/>
                  </pic:spPr>
                </pic:pic>
              </a:graphicData>
            </a:graphic>
          </wp:inline>
        </w:drawing>
      </w:r>
    </w:p>
    <w:p w14:paraId="78883746" w14:textId="77777777" w:rsidR="004D637C" w:rsidRPr="003D630E" w:rsidRDefault="004D637C" w:rsidP="004D637C">
      <w:pPr>
        <w:spacing w:after="0"/>
        <w:ind w:left="-567" w:firstLine="283"/>
        <w:jc w:val="both"/>
        <w:rPr>
          <w:rFonts w:ascii="Arial" w:hAnsi="Arial" w:cs="Arial"/>
          <w:sz w:val="24"/>
          <w:szCs w:val="24"/>
        </w:rPr>
      </w:pPr>
    </w:p>
    <w:p w14:paraId="1CBD750A"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Рассмотрим подробно применение методов.</w:t>
      </w:r>
    </w:p>
    <w:p w14:paraId="2B3FB6CF"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highlight w:val="green"/>
        </w:rPr>
        <w:t>1. Метод Вант-Гоффа</w:t>
      </w:r>
    </w:p>
    <w:p w14:paraId="4654E330"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Метод Вант-Гоффа самый </w:t>
      </w:r>
      <w:r w:rsidRPr="003D630E">
        <w:rPr>
          <w:rFonts w:ascii="Arial" w:hAnsi="Arial" w:cs="Arial"/>
          <w:color w:val="00B050"/>
          <w:sz w:val="24"/>
          <w:szCs w:val="24"/>
        </w:rPr>
        <w:t xml:space="preserve">не точный </w:t>
      </w:r>
      <w:r w:rsidRPr="003D630E">
        <w:rPr>
          <w:rFonts w:ascii="Arial" w:hAnsi="Arial" w:cs="Arial"/>
          <w:sz w:val="24"/>
          <w:szCs w:val="24"/>
        </w:rPr>
        <w:t>метод и используется обычно в</w:t>
      </w:r>
    </w:p>
    <w:p w14:paraId="419C86E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начальной стадии исследования, когда о кинетике реакции ничего не известно.</w:t>
      </w:r>
    </w:p>
    <w:p w14:paraId="2CF0E773"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Метод Вант-Гоффа использует зависимость скорости реакции от концентрации </w:t>
      </w:r>
      <w:r w:rsidRPr="003D630E">
        <w:rPr>
          <w:rFonts w:ascii="Arial" w:hAnsi="Arial" w:cs="Arial"/>
          <w:b/>
          <w:bCs/>
          <w:sz w:val="24"/>
          <w:szCs w:val="24"/>
          <w:u w:val="single"/>
        </w:rPr>
        <w:t>только одного из реагентов</w:t>
      </w: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532C1321" wp14:editId="5CE6C868">
            <wp:extent cx="920750" cy="3238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0750" cy="323850"/>
                    </a:xfrm>
                    <a:prstGeom prst="rect">
                      <a:avLst/>
                    </a:prstGeom>
                    <a:noFill/>
                  </pic:spPr>
                </pic:pic>
              </a:graphicData>
            </a:graphic>
          </wp:inline>
        </w:drawing>
      </w:r>
    </w:p>
    <w:p w14:paraId="30EBE6D8"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Это уравнение имеет вид прямой линии в логарифмических координатах:</w:t>
      </w:r>
    </w:p>
    <w:p w14:paraId="6503AB8E"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proofErr w:type="spellStart"/>
      <w:r w:rsidRPr="003D630E">
        <w:rPr>
          <w:rFonts w:ascii="Arial" w:hAnsi="Arial" w:cs="Arial"/>
          <w:sz w:val="24"/>
          <w:szCs w:val="24"/>
        </w:rPr>
        <w:t>ln</w:t>
      </w:r>
      <w:proofErr w:type="spellEnd"/>
      <w:r w:rsidRPr="003D630E">
        <w:rPr>
          <w:rFonts w:ascii="Arial" w:hAnsi="Arial" w:cs="Arial"/>
          <w:sz w:val="24"/>
          <w:szCs w:val="24"/>
        </w:rPr>
        <w:t xml:space="preserve"> r = </w:t>
      </w:r>
      <w:proofErr w:type="spellStart"/>
      <w:r w:rsidRPr="003D630E">
        <w:rPr>
          <w:rFonts w:ascii="Arial" w:hAnsi="Arial" w:cs="Arial"/>
          <w:sz w:val="24"/>
          <w:szCs w:val="24"/>
        </w:rPr>
        <w:t>ln</w:t>
      </w:r>
      <w:proofErr w:type="spellEnd"/>
      <w:r w:rsidRPr="003D630E">
        <w:rPr>
          <w:rFonts w:ascii="Arial" w:hAnsi="Arial" w:cs="Arial"/>
          <w:sz w:val="24"/>
          <w:szCs w:val="24"/>
        </w:rPr>
        <w:t xml:space="preserve"> k + </w:t>
      </w:r>
      <w:proofErr w:type="spellStart"/>
      <w:r w:rsidRPr="003D630E">
        <w:rPr>
          <w:rFonts w:ascii="Arial" w:hAnsi="Arial" w:cs="Arial"/>
          <w:sz w:val="24"/>
          <w:szCs w:val="24"/>
        </w:rPr>
        <w:t>nAlnCA</w:t>
      </w:r>
      <w:proofErr w:type="spellEnd"/>
    </w:p>
    <w:p w14:paraId="58D9648A"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Это </w:t>
      </w:r>
      <w:r w:rsidRPr="003D630E">
        <w:rPr>
          <w:rFonts w:ascii="Arial" w:hAnsi="Arial" w:cs="Arial"/>
          <w:color w:val="00B050"/>
          <w:sz w:val="24"/>
          <w:szCs w:val="24"/>
        </w:rPr>
        <w:t xml:space="preserve">графический подход к методу Вант-Гоффа. </w:t>
      </w:r>
      <w:r w:rsidRPr="003D630E">
        <w:rPr>
          <w:rFonts w:ascii="Arial" w:hAnsi="Arial" w:cs="Arial"/>
          <w:sz w:val="24"/>
          <w:szCs w:val="24"/>
        </w:rPr>
        <w:t xml:space="preserve">В этом случае для определения n строится график зависимости скорости реакции от начальной концентрации </w:t>
      </w:r>
      <w:proofErr w:type="spellStart"/>
      <w:r w:rsidRPr="003D630E">
        <w:rPr>
          <w:rFonts w:ascii="Arial" w:hAnsi="Arial" w:cs="Arial"/>
          <w:sz w:val="24"/>
          <w:szCs w:val="24"/>
        </w:rPr>
        <w:t>ln</w:t>
      </w:r>
      <w:proofErr w:type="spellEnd"/>
      <w:r w:rsidRPr="003D630E">
        <w:rPr>
          <w:rFonts w:ascii="Arial" w:hAnsi="Arial" w:cs="Arial"/>
          <w:sz w:val="24"/>
          <w:szCs w:val="24"/>
        </w:rPr>
        <w:t xml:space="preserve"> r = f(</w:t>
      </w:r>
      <w:proofErr w:type="spellStart"/>
      <w:r w:rsidRPr="003D630E">
        <w:rPr>
          <w:rFonts w:ascii="Arial" w:hAnsi="Arial" w:cs="Arial"/>
          <w:sz w:val="24"/>
          <w:szCs w:val="24"/>
        </w:rPr>
        <w:t>lnCA</w:t>
      </w:r>
      <w:proofErr w:type="spellEnd"/>
      <w:r w:rsidRPr="003D630E">
        <w:rPr>
          <w:rFonts w:ascii="Arial" w:hAnsi="Arial" w:cs="Arial"/>
          <w:sz w:val="24"/>
          <w:szCs w:val="24"/>
        </w:rPr>
        <w:t>) (рис.1).</w:t>
      </w:r>
    </w:p>
    <w:p w14:paraId="26F2E8F0"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1CA31B72" wp14:editId="386099D7">
            <wp:extent cx="2804160" cy="2133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4160" cy="2133600"/>
                    </a:xfrm>
                    <a:prstGeom prst="rect">
                      <a:avLst/>
                    </a:prstGeom>
                    <a:noFill/>
                  </pic:spPr>
                </pic:pic>
              </a:graphicData>
            </a:graphic>
          </wp:inline>
        </w:drawing>
      </w:r>
    </w:p>
    <w:p w14:paraId="4FDEFAC1"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lastRenderedPageBreak/>
        <w:t>Учитывая, что в начальный момент времени все кинетические кривые можно описать прямой линией (см. рис. 2), то можно вместо CA воспользоваться начальной концентрацией С0(А). В этом случае:</w:t>
      </w:r>
    </w:p>
    <w:p w14:paraId="3846A777"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6CFA9423" wp14:editId="6411E40B">
            <wp:extent cx="1861185" cy="28575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3462"/>
                    <a:stretch/>
                  </pic:blipFill>
                  <pic:spPr bwMode="auto">
                    <a:xfrm>
                      <a:off x="0" y="0"/>
                      <a:ext cx="1861185" cy="285750"/>
                    </a:xfrm>
                    <a:prstGeom prst="rect">
                      <a:avLst/>
                    </a:prstGeom>
                    <a:noFill/>
                    <a:ln>
                      <a:noFill/>
                    </a:ln>
                    <a:extLst>
                      <a:ext uri="{53640926-AAD7-44D8-BBD7-CCE9431645EC}">
                        <a14:shadowObscured xmlns:a14="http://schemas.microsoft.com/office/drawing/2010/main"/>
                      </a:ext>
                    </a:extLst>
                  </pic:spPr>
                </pic:pic>
              </a:graphicData>
            </a:graphic>
          </wp:inline>
        </w:drawing>
      </w:r>
    </w:p>
    <w:p w14:paraId="0993428C" w14:textId="77777777" w:rsidR="004D637C" w:rsidRPr="003D630E" w:rsidRDefault="004D637C" w:rsidP="004D637C">
      <w:pPr>
        <w:spacing w:after="0"/>
        <w:ind w:left="-567" w:firstLine="283"/>
        <w:jc w:val="both"/>
        <w:rPr>
          <w:rFonts w:ascii="Arial" w:hAnsi="Arial" w:cs="Arial"/>
          <w:color w:val="FF0000"/>
          <w:sz w:val="24"/>
          <w:szCs w:val="24"/>
        </w:rPr>
      </w:pPr>
      <w:r w:rsidRPr="003D630E">
        <w:rPr>
          <w:rFonts w:ascii="Arial" w:hAnsi="Arial" w:cs="Arial"/>
          <w:sz w:val="24"/>
          <w:szCs w:val="24"/>
        </w:rPr>
        <w:t xml:space="preserve">и, поэтому, этот метод часто называют </w:t>
      </w:r>
      <w:r w:rsidRPr="003D630E">
        <w:rPr>
          <w:rFonts w:ascii="Arial" w:hAnsi="Arial" w:cs="Arial"/>
          <w:color w:val="00B050"/>
          <w:sz w:val="24"/>
          <w:szCs w:val="24"/>
        </w:rPr>
        <w:t>методом начальных концентраций</w:t>
      </w:r>
      <w:r w:rsidRPr="003D630E">
        <w:rPr>
          <w:rFonts w:ascii="Arial" w:hAnsi="Arial" w:cs="Arial"/>
          <w:color w:val="FF0000"/>
          <w:sz w:val="24"/>
          <w:szCs w:val="24"/>
        </w:rPr>
        <w:t>.</w:t>
      </w:r>
    </w:p>
    <w:p w14:paraId="716C9ED1" w14:textId="77777777" w:rsidR="004D637C" w:rsidRPr="003D630E" w:rsidRDefault="004D637C" w:rsidP="004D637C">
      <w:pPr>
        <w:spacing w:after="0"/>
        <w:ind w:left="-567" w:firstLine="283"/>
        <w:jc w:val="both"/>
        <w:rPr>
          <w:rFonts w:ascii="Arial" w:hAnsi="Arial" w:cs="Arial"/>
          <w:color w:val="FF0000"/>
          <w:sz w:val="24"/>
          <w:szCs w:val="24"/>
        </w:rPr>
      </w:pPr>
      <w:r w:rsidRPr="003D630E">
        <w:rPr>
          <w:rFonts w:ascii="Arial" w:hAnsi="Arial" w:cs="Arial"/>
          <w:color w:val="FF0000"/>
          <w:sz w:val="24"/>
          <w:szCs w:val="24"/>
        </w:rPr>
        <w:t xml:space="preserve">                        </w:t>
      </w:r>
      <w:r w:rsidRPr="003D630E">
        <w:rPr>
          <w:rFonts w:ascii="Arial" w:hAnsi="Arial" w:cs="Arial"/>
          <w:noProof/>
          <w:color w:val="FF0000"/>
          <w:sz w:val="24"/>
          <w:szCs w:val="24"/>
        </w:rPr>
        <w:drawing>
          <wp:inline distT="0" distB="0" distL="0" distR="0" wp14:anchorId="1D667867" wp14:editId="7F25CB4D">
            <wp:extent cx="4067810" cy="1917700"/>
            <wp:effectExtent l="0" t="0" r="889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7810" cy="1917700"/>
                    </a:xfrm>
                    <a:prstGeom prst="rect">
                      <a:avLst/>
                    </a:prstGeom>
                    <a:noFill/>
                  </pic:spPr>
                </pic:pic>
              </a:graphicData>
            </a:graphic>
          </wp:inline>
        </w:drawing>
      </w:r>
    </w:p>
    <w:p w14:paraId="6F15AD56" w14:textId="77777777" w:rsidR="004D637C" w:rsidRPr="003D630E" w:rsidRDefault="004D637C" w:rsidP="004D637C">
      <w:pPr>
        <w:spacing w:after="0"/>
        <w:ind w:left="-567" w:firstLine="283"/>
        <w:jc w:val="both"/>
        <w:rPr>
          <w:rFonts w:ascii="Arial" w:hAnsi="Arial" w:cs="Arial"/>
          <w:color w:val="00B050"/>
          <w:sz w:val="24"/>
          <w:szCs w:val="24"/>
        </w:rPr>
      </w:pPr>
      <w:r w:rsidRPr="003D630E">
        <w:rPr>
          <w:rFonts w:ascii="Arial" w:hAnsi="Arial" w:cs="Arial"/>
          <w:sz w:val="24"/>
          <w:szCs w:val="24"/>
        </w:rPr>
        <w:t xml:space="preserve">Если мы имеет только два опыта по определению r0 при двух концентрациях C0 (A) то можно применить </w:t>
      </w:r>
      <w:r w:rsidRPr="003D630E">
        <w:rPr>
          <w:rFonts w:ascii="Arial" w:hAnsi="Arial" w:cs="Arial"/>
          <w:color w:val="00B050"/>
          <w:sz w:val="24"/>
          <w:szCs w:val="24"/>
        </w:rPr>
        <w:t>аналитический метод Вант - Гоффа:</w:t>
      </w:r>
    </w:p>
    <w:p w14:paraId="2DA7AE5C" w14:textId="77777777" w:rsidR="004D637C" w:rsidRPr="003D630E" w:rsidRDefault="004D637C" w:rsidP="004D637C">
      <w:pPr>
        <w:spacing w:after="0"/>
        <w:ind w:left="-567" w:firstLine="283"/>
        <w:jc w:val="both"/>
        <w:rPr>
          <w:rFonts w:ascii="Arial" w:hAnsi="Arial" w:cs="Arial"/>
          <w:color w:val="FF0000"/>
          <w:sz w:val="24"/>
          <w:szCs w:val="24"/>
        </w:rPr>
      </w:pPr>
      <w:r w:rsidRPr="003D630E">
        <w:rPr>
          <w:rFonts w:ascii="Arial" w:hAnsi="Arial" w:cs="Arial"/>
          <w:color w:val="FF0000"/>
          <w:sz w:val="24"/>
          <w:szCs w:val="24"/>
        </w:rPr>
        <w:t xml:space="preserve">                                 </w:t>
      </w:r>
      <w:r w:rsidRPr="003D630E">
        <w:rPr>
          <w:rFonts w:ascii="Arial" w:hAnsi="Arial" w:cs="Arial"/>
          <w:noProof/>
          <w:color w:val="FF0000"/>
          <w:sz w:val="24"/>
          <w:szCs w:val="24"/>
        </w:rPr>
        <w:drawing>
          <wp:inline distT="0" distB="0" distL="0" distR="0" wp14:anchorId="67F5388A" wp14:editId="4586F1CE">
            <wp:extent cx="2639060" cy="304800"/>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9060" cy="304800"/>
                    </a:xfrm>
                    <a:prstGeom prst="rect">
                      <a:avLst/>
                    </a:prstGeom>
                    <a:noFill/>
                  </pic:spPr>
                </pic:pic>
              </a:graphicData>
            </a:graphic>
          </wp:inline>
        </w:drawing>
      </w:r>
    </w:p>
    <w:p w14:paraId="14D8CB7A"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Метод Вант – Гоффа можно применить и к одной кинетической кривой СА =f(τ). В этом случае для нахождения скорости проводим численное 12 дифференцирование, при котором вместо истинной скорости r0 , получаем среднею скорость реакции </w:t>
      </w:r>
      <w:proofErr w:type="spellStart"/>
      <w:r w:rsidRPr="003D630E">
        <w:rPr>
          <w:rFonts w:ascii="Arial" w:hAnsi="Arial" w:cs="Arial"/>
          <w:sz w:val="24"/>
          <w:szCs w:val="24"/>
        </w:rPr>
        <w:t>rср</w:t>
      </w:r>
      <w:proofErr w:type="spellEnd"/>
      <w:r w:rsidRPr="003D630E">
        <w:rPr>
          <w:rFonts w:ascii="Arial" w:hAnsi="Arial" w:cs="Arial"/>
          <w:sz w:val="24"/>
          <w:szCs w:val="24"/>
        </w:rPr>
        <w:t xml:space="preserve">. и среднюю концентрацию </w:t>
      </w:r>
      <w:proofErr w:type="spellStart"/>
      <w:r w:rsidRPr="003D630E">
        <w:rPr>
          <w:rFonts w:ascii="Arial" w:hAnsi="Arial" w:cs="Arial"/>
          <w:sz w:val="24"/>
          <w:szCs w:val="24"/>
        </w:rPr>
        <w:t>Сср</w:t>
      </w:r>
      <w:proofErr w:type="spellEnd"/>
      <w:r w:rsidRPr="003D630E">
        <w:rPr>
          <w:rFonts w:ascii="Arial" w:hAnsi="Arial" w:cs="Arial"/>
          <w:sz w:val="24"/>
          <w:szCs w:val="24"/>
        </w:rPr>
        <w:t xml:space="preserve"> для ряда экспериментальных точек:</w:t>
      </w:r>
    </w:p>
    <w:p w14:paraId="5C02C8CE"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64F74659" wp14:editId="7D52AE5A">
            <wp:extent cx="2842260" cy="41275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2260" cy="412750"/>
                    </a:xfrm>
                    <a:prstGeom prst="rect">
                      <a:avLst/>
                    </a:prstGeom>
                    <a:noFill/>
                  </pic:spPr>
                </pic:pic>
              </a:graphicData>
            </a:graphic>
          </wp:inline>
        </w:drawing>
      </w:r>
    </w:p>
    <w:p w14:paraId="71DE7D98" w14:textId="77777777" w:rsidR="004D637C" w:rsidRPr="003D630E" w:rsidRDefault="004D637C" w:rsidP="004D637C">
      <w:pPr>
        <w:spacing w:after="0"/>
        <w:ind w:left="-567" w:firstLine="283"/>
        <w:jc w:val="both"/>
        <w:rPr>
          <w:rFonts w:ascii="Arial" w:hAnsi="Arial" w:cs="Arial"/>
          <w:sz w:val="24"/>
          <w:szCs w:val="24"/>
        </w:rPr>
      </w:pPr>
    </w:p>
    <w:p w14:paraId="7F852C99"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highlight w:val="green"/>
        </w:rPr>
        <w:t>2. Метод подбора уравнений</w:t>
      </w:r>
    </w:p>
    <w:p w14:paraId="330CD781"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Метод реализуется в двух вариантах – аналитическом и графическом. </w:t>
      </w:r>
      <w:r w:rsidRPr="003D630E">
        <w:rPr>
          <w:rFonts w:ascii="Arial" w:hAnsi="Arial" w:cs="Arial"/>
          <w:b/>
          <w:bCs/>
          <w:sz w:val="24"/>
          <w:szCs w:val="24"/>
        </w:rPr>
        <w:t>Аналитический метод</w:t>
      </w:r>
      <w:r w:rsidRPr="003D630E">
        <w:rPr>
          <w:rFonts w:ascii="Arial" w:hAnsi="Arial" w:cs="Arial"/>
          <w:sz w:val="24"/>
          <w:szCs w:val="24"/>
        </w:rPr>
        <w:t xml:space="preserve"> подбора уравнения заключается в том, что мы предлагаем общий порядок реакции (n) и выбираем необходимое уравнение (колонка 2.1 в табл. 1) </w:t>
      </w:r>
    </w:p>
    <w:p w14:paraId="0EB43553"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b/>
          <w:bCs/>
          <w:sz w:val="24"/>
          <w:szCs w:val="24"/>
        </w:rPr>
        <w:t>Критерием правильности выбора порядка</w:t>
      </w:r>
      <w:r w:rsidRPr="003D630E">
        <w:rPr>
          <w:rFonts w:ascii="Arial" w:hAnsi="Arial" w:cs="Arial"/>
          <w:sz w:val="24"/>
          <w:szCs w:val="24"/>
        </w:rPr>
        <w:t xml:space="preserve"> реакции является расчет нескольких значений k и если они близки в пределах ошибки (k = </w:t>
      </w:r>
      <w:proofErr w:type="spellStart"/>
      <w:r w:rsidRPr="003D630E">
        <w:rPr>
          <w:rFonts w:ascii="Arial" w:hAnsi="Arial" w:cs="Arial"/>
          <w:sz w:val="24"/>
          <w:szCs w:val="24"/>
        </w:rPr>
        <w:t>const</w:t>
      </w:r>
      <w:proofErr w:type="spellEnd"/>
      <w:r w:rsidRPr="003D630E">
        <w:rPr>
          <w:rFonts w:ascii="Arial" w:hAnsi="Arial" w:cs="Arial"/>
          <w:sz w:val="24"/>
          <w:szCs w:val="24"/>
        </w:rPr>
        <w:t xml:space="preserve">), то порядок выбран правильно. В противном случае выбираем новый порядок (n) и заново повторяем процедуру. </w:t>
      </w:r>
    </w:p>
    <w:p w14:paraId="326E733E"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b/>
          <w:bCs/>
          <w:sz w:val="24"/>
          <w:szCs w:val="24"/>
        </w:rPr>
        <w:t>Графический метод</w:t>
      </w:r>
      <w:r w:rsidRPr="003D630E">
        <w:rPr>
          <w:rFonts w:ascii="Arial" w:hAnsi="Arial" w:cs="Arial"/>
          <w:sz w:val="24"/>
          <w:szCs w:val="24"/>
        </w:rPr>
        <w:t xml:space="preserve"> подбора уравнения (точнее метод спрямляющих координат) заключается в том, что для выбранного порядка строится график </w:t>
      </w:r>
      <w:r w:rsidRPr="003D630E">
        <w:rPr>
          <w:rFonts w:ascii="Arial" w:hAnsi="Arial" w:cs="Arial"/>
          <w:sz w:val="24"/>
          <w:szCs w:val="24"/>
          <w:lang w:val="en-US"/>
        </w:rPr>
        <w:t>d</w:t>
      </w:r>
      <w:r w:rsidRPr="003D630E">
        <w:rPr>
          <w:rFonts w:ascii="Arial" w:hAnsi="Arial" w:cs="Arial"/>
          <w:sz w:val="24"/>
          <w:szCs w:val="24"/>
        </w:rPr>
        <w:t xml:space="preserve"> </w:t>
      </w:r>
      <w:proofErr w:type="spellStart"/>
      <w:r w:rsidRPr="003D630E">
        <w:rPr>
          <w:rFonts w:ascii="Arial" w:hAnsi="Arial" w:cs="Arial"/>
          <w:sz w:val="24"/>
          <w:szCs w:val="24"/>
        </w:rPr>
        <w:t>спрямляющихся</w:t>
      </w:r>
      <w:proofErr w:type="spellEnd"/>
      <w:r w:rsidRPr="003D630E">
        <w:rPr>
          <w:rFonts w:ascii="Arial" w:hAnsi="Arial" w:cs="Arial"/>
          <w:sz w:val="24"/>
          <w:szCs w:val="24"/>
        </w:rPr>
        <w:t xml:space="preserve"> координатах (колонка 2.2 в табл. 1). Правильно выбранный порядок (n) отвечает лучшей линейной зависимости в выбранных координатах, что можно оценить по квадрату коэффициента корреляции </w:t>
      </w:r>
      <m:oMath>
        <m:sSup>
          <m:sSupPr>
            <m:ctrlPr>
              <w:rPr>
                <w:rFonts w:ascii="Cambria Math" w:hAnsi="Cambria Math" w:cs="Arial"/>
                <w:i/>
                <w:sz w:val="24"/>
                <w:szCs w:val="24"/>
              </w:rPr>
            </m:ctrlPr>
          </m:sSupPr>
          <m:e>
            <m:r>
              <w:rPr>
                <w:rFonts w:ascii="Cambria Math" w:hAnsi="Cambria Math" w:cs="Arial"/>
                <w:sz w:val="24"/>
                <w:szCs w:val="24"/>
              </w:rPr>
              <m:t>R</m:t>
            </m:r>
          </m:e>
          <m:sup>
            <m:r>
              <w:rPr>
                <w:rFonts w:ascii="Cambria Math" w:hAnsi="Cambria Math" w:cs="Arial"/>
                <w:sz w:val="24"/>
                <w:szCs w:val="24"/>
              </w:rPr>
              <m:t>2</m:t>
            </m:r>
          </m:sup>
        </m:sSup>
      </m:oMath>
      <w:r w:rsidRPr="003D630E">
        <w:rPr>
          <w:rFonts w:ascii="Arial" w:hAnsi="Arial" w:cs="Arial"/>
          <w:sz w:val="24"/>
          <w:szCs w:val="24"/>
        </w:rPr>
        <w:t xml:space="preserve"> . </w:t>
      </w:r>
    </w:p>
    <w:p w14:paraId="5247CCF1"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b/>
          <w:bCs/>
          <w:sz w:val="24"/>
          <w:szCs w:val="24"/>
        </w:rPr>
        <w:t>Алгоритм решения в общем виде:</w:t>
      </w:r>
      <w:r w:rsidRPr="003D630E">
        <w:rPr>
          <w:rFonts w:ascii="Arial" w:hAnsi="Arial" w:cs="Arial"/>
          <w:sz w:val="24"/>
          <w:szCs w:val="24"/>
        </w:rPr>
        <w:t xml:space="preserve"> </w:t>
      </w:r>
    </w:p>
    <w:p w14:paraId="278E14F7"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Решение: </w:t>
      </w:r>
    </w:p>
    <w:p w14:paraId="10C7124A"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1. Предполагаем порядок простой реакции </w:t>
      </w:r>
      <w:proofErr w:type="spellStart"/>
      <w:r w:rsidRPr="003D630E">
        <w:rPr>
          <w:rFonts w:ascii="Arial" w:hAnsi="Arial" w:cs="Arial"/>
          <w:sz w:val="24"/>
          <w:szCs w:val="24"/>
        </w:rPr>
        <w:t>ni</w:t>
      </w:r>
      <w:proofErr w:type="spellEnd"/>
      <w:r w:rsidRPr="003D630E">
        <w:rPr>
          <w:rFonts w:ascii="Arial" w:hAnsi="Arial" w:cs="Arial"/>
          <w:sz w:val="24"/>
          <w:szCs w:val="24"/>
        </w:rPr>
        <w:t xml:space="preserve"> = </w:t>
      </w:r>
      <w:r w:rsidRPr="003D630E">
        <w:rPr>
          <w:rFonts w:ascii="Arial" w:hAnsi="Arial" w:cs="Arial"/>
          <w:sz w:val="24"/>
          <w:szCs w:val="24"/>
        </w:rPr>
        <w:sym w:font="Symbol" w:char="F06E"/>
      </w:r>
      <w:r w:rsidRPr="003D630E">
        <w:rPr>
          <w:rFonts w:ascii="Arial" w:hAnsi="Arial" w:cs="Arial"/>
          <w:sz w:val="24"/>
          <w:szCs w:val="24"/>
        </w:rPr>
        <w:t xml:space="preserve">i. </w:t>
      </w:r>
    </w:p>
    <w:p w14:paraId="40154A18"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2. Записываем выражение для скорости реакции </w:t>
      </w:r>
    </w:p>
    <w:p w14:paraId="0BC850D1"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3. Выбираем из таблицы интегральное выражение для данной реакции </w:t>
      </w:r>
    </w:p>
    <w:p w14:paraId="1ED10A17"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4. С помощью уравнения находим k для ряда точек аналитически или графически.</w:t>
      </w:r>
    </w:p>
    <w:p w14:paraId="547CD59E"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highlight w:val="green"/>
        </w:rPr>
        <w:t xml:space="preserve">3. Метод времен </w:t>
      </w:r>
      <w:proofErr w:type="spellStart"/>
      <w:r w:rsidRPr="003D630E">
        <w:rPr>
          <w:rFonts w:ascii="Arial" w:hAnsi="Arial" w:cs="Arial"/>
          <w:sz w:val="24"/>
          <w:szCs w:val="24"/>
          <w:highlight w:val="green"/>
        </w:rPr>
        <w:t>полупревращения</w:t>
      </w:r>
      <w:proofErr w:type="spellEnd"/>
    </w:p>
    <w:p w14:paraId="541BF041"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lastRenderedPageBreak/>
        <w:t xml:space="preserve">Метод времен </w:t>
      </w:r>
      <w:proofErr w:type="spellStart"/>
      <w:r w:rsidRPr="003D630E">
        <w:rPr>
          <w:rFonts w:ascii="Arial" w:hAnsi="Arial" w:cs="Arial"/>
          <w:sz w:val="24"/>
          <w:szCs w:val="24"/>
        </w:rPr>
        <w:t>полупревращения</w:t>
      </w:r>
      <w:proofErr w:type="spellEnd"/>
      <w:r w:rsidRPr="003D630E">
        <w:rPr>
          <w:rFonts w:ascii="Arial" w:hAnsi="Arial" w:cs="Arial"/>
          <w:sz w:val="24"/>
          <w:szCs w:val="24"/>
        </w:rPr>
        <w:t xml:space="preserve"> τ1/2 применяется не только для целочисленных порядков, но и для любых n. Выражение для различных порядков приведены в колонке 3 таблице 1. </w:t>
      </w:r>
    </w:p>
    <w:p w14:paraId="4EDCCFFE"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Из анализа таблицы 1 (колонка 3) мы можем также получить общее выражение для τ1/2:</w:t>
      </w:r>
    </w:p>
    <w:p w14:paraId="08243013"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67F7B3B8" wp14:editId="24B691F5">
            <wp:extent cx="2747010" cy="419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7010" cy="419100"/>
                    </a:xfrm>
                    <a:prstGeom prst="rect">
                      <a:avLst/>
                    </a:prstGeom>
                    <a:noFill/>
                  </pic:spPr>
                </pic:pic>
              </a:graphicData>
            </a:graphic>
          </wp:inline>
        </w:drawing>
      </w:r>
    </w:p>
    <w:p w14:paraId="6F54F27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Это уравнение прямой в логарифмических координатах (рис.3), т.е. можно применить </w:t>
      </w:r>
      <w:r w:rsidRPr="003D630E">
        <w:rPr>
          <w:rFonts w:ascii="Arial" w:hAnsi="Arial" w:cs="Arial"/>
          <w:color w:val="00B050"/>
          <w:sz w:val="24"/>
          <w:szCs w:val="24"/>
        </w:rPr>
        <w:t xml:space="preserve">графический метод времен </w:t>
      </w:r>
      <w:proofErr w:type="spellStart"/>
      <w:r w:rsidRPr="003D630E">
        <w:rPr>
          <w:rFonts w:ascii="Arial" w:hAnsi="Arial" w:cs="Arial"/>
          <w:color w:val="00B050"/>
          <w:sz w:val="24"/>
          <w:szCs w:val="24"/>
        </w:rPr>
        <w:t>полупревращения</w:t>
      </w:r>
      <w:proofErr w:type="spellEnd"/>
      <w:r w:rsidRPr="003D630E">
        <w:rPr>
          <w:rFonts w:ascii="Arial" w:hAnsi="Arial" w:cs="Arial"/>
          <w:color w:val="00B050"/>
          <w:sz w:val="24"/>
          <w:szCs w:val="24"/>
        </w:rPr>
        <w:t>:</w:t>
      </w:r>
    </w:p>
    <w:p w14:paraId="28E777FC"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0B0A1E01" wp14:editId="1E2DB01B">
            <wp:extent cx="4217670" cy="2381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7670" cy="2381250"/>
                    </a:xfrm>
                    <a:prstGeom prst="rect">
                      <a:avLst/>
                    </a:prstGeom>
                    <a:noFill/>
                  </pic:spPr>
                </pic:pic>
              </a:graphicData>
            </a:graphic>
          </wp:inline>
        </w:drawing>
      </w:r>
    </w:p>
    <w:p w14:paraId="52F2B89E" w14:textId="77777777" w:rsidR="004D637C" w:rsidRPr="003D630E" w:rsidRDefault="004D637C" w:rsidP="004D637C">
      <w:pPr>
        <w:spacing w:after="0"/>
        <w:ind w:left="-567" w:firstLine="283"/>
        <w:jc w:val="both"/>
        <w:rPr>
          <w:rFonts w:ascii="Arial" w:hAnsi="Arial" w:cs="Arial"/>
          <w:sz w:val="24"/>
          <w:szCs w:val="24"/>
        </w:rPr>
      </w:pPr>
    </w:p>
    <w:p w14:paraId="44A15679" w14:textId="77777777"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Если мы имеет два опыта (рис. 4) для определения τ1/2 можно применить </w:t>
      </w:r>
      <w:r w:rsidRPr="003D630E">
        <w:rPr>
          <w:rFonts w:ascii="Arial" w:hAnsi="Arial" w:cs="Arial"/>
          <w:color w:val="00B050"/>
          <w:sz w:val="24"/>
          <w:szCs w:val="24"/>
        </w:rPr>
        <w:t>аналитический метод расчета.</w:t>
      </w:r>
    </w:p>
    <w:p w14:paraId="7C7F27F6" w14:textId="51EFBC53" w:rsidR="004D637C" w:rsidRPr="003D630E" w:rsidRDefault="004D637C" w:rsidP="004D637C">
      <w:pPr>
        <w:spacing w:after="0"/>
        <w:ind w:left="-567" w:firstLine="283"/>
        <w:jc w:val="both"/>
        <w:rPr>
          <w:rFonts w:ascii="Arial" w:hAnsi="Arial" w:cs="Arial"/>
          <w:sz w:val="24"/>
          <w:szCs w:val="24"/>
        </w:rPr>
      </w:pP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59C9C7EF" wp14:editId="2D080AA5">
            <wp:extent cx="2188210" cy="469900"/>
            <wp:effectExtent l="0" t="0" r="254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8210" cy="469900"/>
                    </a:xfrm>
                    <a:prstGeom prst="rect">
                      <a:avLst/>
                    </a:prstGeom>
                    <a:noFill/>
                  </pic:spPr>
                </pic:pic>
              </a:graphicData>
            </a:graphic>
          </wp:inline>
        </w:drawing>
      </w:r>
    </w:p>
    <w:p w14:paraId="751898C3" w14:textId="6A607072" w:rsidR="004D637C" w:rsidRPr="003D630E" w:rsidRDefault="004D637C" w:rsidP="004D637C">
      <w:pPr>
        <w:spacing w:after="0"/>
        <w:ind w:left="-567" w:firstLine="283"/>
        <w:rPr>
          <w:rFonts w:ascii="Arial" w:hAnsi="Arial" w:cs="Arial"/>
          <w:b/>
          <w:bCs/>
          <w:color w:val="FF0000"/>
          <w:sz w:val="24"/>
          <w:szCs w:val="24"/>
        </w:rPr>
      </w:pPr>
      <w:r w:rsidRPr="003D630E">
        <w:rPr>
          <w:rFonts w:ascii="Arial" w:hAnsi="Arial" w:cs="Arial"/>
          <w:b/>
          <w:bCs/>
          <w:color w:val="FF0000"/>
          <w:sz w:val="24"/>
          <w:szCs w:val="24"/>
        </w:rPr>
        <w:t xml:space="preserve">15. </w:t>
      </w:r>
      <w:r w:rsidRPr="003D630E">
        <w:rPr>
          <w:rFonts w:ascii="Arial" w:hAnsi="Arial" w:cs="Arial"/>
          <w:b/>
          <w:bCs/>
          <w:color w:val="FF0000"/>
          <w:sz w:val="24"/>
          <w:szCs w:val="24"/>
        </w:rPr>
        <w:t>Способы определения порядка реакции: дифференциальные и интегральные.</w:t>
      </w:r>
    </w:p>
    <w:p w14:paraId="10C6ADF1" w14:textId="78652C4F" w:rsidR="004D637C" w:rsidRPr="003D630E" w:rsidRDefault="004D637C" w:rsidP="004D637C">
      <w:pPr>
        <w:spacing w:after="0"/>
        <w:ind w:left="-567" w:firstLine="283"/>
        <w:rPr>
          <w:rFonts w:ascii="Arial" w:hAnsi="Arial" w:cs="Arial"/>
          <w:noProof/>
          <w:sz w:val="24"/>
          <w:szCs w:val="24"/>
        </w:rPr>
      </w:pPr>
      <w:r w:rsidRPr="003D630E">
        <w:rPr>
          <w:rFonts w:ascii="Arial" w:hAnsi="Arial" w:cs="Arial"/>
          <w:b/>
          <w:bCs/>
          <w:color w:val="FF0000"/>
          <w:sz w:val="24"/>
          <w:szCs w:val="24"/>
        </w:rPr>
        <w:lastRenderedPageBreak/>
        <w:drawing>
          <wp:inline distT="0" distB="0" distL="0" distR="0" wp14:anchorId="4F01DD88" wp14:editId="0BEBB976">
            <wp:extent cx="5940425" cy="4414520"/>
            <wp:effectExtent l="0" t="0" r="317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414520"/>
                    </a:xfrm>
                    <a:prstGeom prst="rect">
                      <a:avLst/>
                    </a:prstGeom>
                  </pic:spPr>
                </pic:pic>
              </a:graphicData>
            </a:graphic>
          </wp:inline>
        </w:drawing>
      </w:r>
      <w:r w:rsidRPr="003D630E">
        <w:rPr>
          <w:rFonts w:ascii="Arial" w:hAnsi="Arial" w:cs="Arial"/>
          <w:noProof/>
          <w:sz w:val="24"/>
          <w:szCs w:val="24"/>
        </w:rPr>
        <w:t xml:space="preserve"> </w:t>
      </w:r>
      <w:r w:rsidRPr="003D630E">
        <w:rPr>
          <w:rFonts w:ascii="Arial" w:hAnsi="Arial" w:cs="Arial"/>
          <w:b/>
          <w:bCs/>
          <w:color w:val="FF0000"/>
          <w:sz w:val="24"/>
          <w:szCs w:val="24"/>
        </w:rPr>
        <w:drawing>
          <wp:inline distT="0" distB="0" distL="0" distR="0" wp14:anchorId="16C79C52" wp14:editId="5E6C361F">
            <wp:extent cx="5940425" cy="3346450"/>
            <wp:effectExtent l="0" t="0" r="317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3190"/>
                    <a:stretch/>
                  </pic:blipFill>
                  <pic:spPr bwMode="auto">
                    <a:xfrm>
                      <a:off x="0" y="0"/>
                      <a:ext cx="5940425" cy="3346450"/>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noProof/>
          <w:sz w:val="24"/>
          <w:szCs w:val="24"/>
        </w:rPr>
        <w:t xml:space="preserve"> </w:t>
      </w:r>
      <w:r w:rsidRPr="003D630E">
        <w:rPr>
          <w:rFonts w:ascii="Arial" w:hAnsi="Arial" w:cs="Arial"/>
          <w:noProof/>
          <w:sz w:val="24"/>
          <w:szCs w:val="24"/>
        </w:rPr>
        <w:lastRenderedPageBreak/>
        <w:drawing>
          <wp:inline distT="0" distB="0" distL="0" distR="0" wp14:anchorId="16105274" wp14:editId="10B5AA4C">
            <wp:extent cx="5940425" cy="399669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96690"/>
                    </a:xfrm>
                    <a:prstGeom prst="rect">
                      <a:avLst/>
                    </a:prstGeom>
                  </pic:spPr>
                </pic:pic>
              </a:graphicData>
            </a:graphic>
          </wp:inline>
        </w:drawing>
      </w:r>
    </w:p>
    <w:p w14:paraId="5C61C5DD" w14:textId="541DEA78" w:rsidR="004D637C" w:rsidRPr="003D630E" w:rsidRDefault="000D1159" w:rsidP="004D637C">
      <w:pPr>
        <w:spacing w:after="0"/>
        <w:ind w:left="-567" w:firstLine="283"/>
        <w:rPr>
          <w:rFonts w:ascii="Arial" w:hAnsi="Arial" w:cs="Arial"/>
          <w:noProof/>
          <w:sz w:val="24"/>
          <w:szCs w:val="24"/>
        </w:rPr>
      </w:pPr>
      <w:r w:rsidRPr="003D630E">
        <w:rPr>
          <w:rFonts w:ascii="Arial" w:hAnsi="Arial" w:cs="Arial"/>
          <w:b/>
          <w:bCs/>
          <w:color w:val="FF0000"/>
          <w:sz w:val="24"/>
          <w:szCs w:val="24"/>
        </w:rPr>
        <w:lastRenderedPageBreak/>
        <w:drawing>
          <wp:inline distT="0" distB="0" distL="0" distR="0" wp14:anchorId="503B6729" wp14:editId="354DCBD9">
            <wp:extent cx="5940425" cy="34842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84245"/>
                    </a:xfrm>
                    <a:prstGeom prst="rect">
                      <a:avLst/>
                    </a:prstGeom>
                  </pic:spPr>
                </pic:pic>
              </a:graphicData>
            </a:graphic>
          </wp:inline>
        </w:drawing>
      </w:r>
      <w:r w:rsidRPr="003D630E">
        <w:rPr>
          <w:rFonts w:ascii="Arial" w:hAnsi="Arial" w:cs="Arial"/>
          <w:noProof/>
          <w:sz w:val="24"/>
          <w:szCs w:val="24"/>
        </w:rPr>
        <w:t xml:space="preserve"> </w:t>
      </w:r>
      <w:r w:rsidRPr="003D630E">
        <w:rPr>
          <w:rFonts w:ascii="Arial" w:hAnsi="Arial" w:cs="Arial"/>
          <w:b/>
          <w:bCs/>
          <w:color w:val="FF0000"/>
          <w:sz w:val="24"/>
          <w:szCs w:val="24"/>
        </w:rPr>
        <w:drawing>
          <wp:inline distT="0" distB="0" distL="0" distR="0" wp14:anchorId="6585E673" wp14:editId="6FA7CE2D">
            <wp:extent cx="5940425" cy="4945380"/>
            <wp:effectExtent l="0" t="0" r="3175"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945380"/>
                    </a:xfrm>
                    <a:prstGeom prst="rect">
                      <a:avLst/>
                    </a:prstGeom>
                  </pic:spPr>
                </pic:pic>
              </a:graphicData>
            </a:graphic>
          </wp:inline>
        </w:drawing>
      </w:r>
      <w:r w:rsidRPr="003D630E">
        <w:rPr>
          <w:rFonts w:ascii="Arial" w:hAnsi="Arial" w:cs="Arial"/>
          <w:noProof/>
          <w:sz w:val="24"/>
          <w:szCs w:val="24"/>
        </w:rPr>
        <w:t xml:space="preserve"> </w:t>
      </w:r>
      <w:r w:rsidRPr="003D630E">
        <w:rPr>
          <w:rFonts w:ascii="Arial" w:hAnsi="Arial" w:cs="Arial"/>
          <w:noProof/>
          <w:sz w:val="24"/>
          <w:szCs w:val="24"/>
        </w:rPr>
        <w:lastRenderedPageBreak/>
        <w:drawing>
          <wp:inline distT="0" distB="0" distL="0" distR="0" wp14:anchorId="50A69844" wp14:editId="38D9D2E5">
            <wp:extent cx="5940425" cy="23812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993"/>
                    <a:stretch/>
                  </pic:blipFill>
                  <pic:spPr bwMode="auto">
                    <a:xfrm>
                      <a:off x="0" y="0"/>
                      <a:ext cx="5940425" cy="2381250"/>
                    </a:xfrm>
                    <a:prstGeom prst="rect">
                      <a:avLst/>
                    </a:prstGeom>
                    <a:ln>
                      <a:noFill/>
                    </a:ln>
                    <a:extLst>
                      <a:ext uri="{53640926-AAD7-44D8-BBD7-CCE9431645EC}">
                        <a14:shadowObscured xmlns:a14="http://schemas.microsoft.com/office/drawing/2010/main"/>
                      </a:ext>
                    </a:extLst>
                  </pic:spPr>
                </pic:pic>
              </a:graphicData>
            </a:graphic>
          </wp:inline>
        </w:drawing>
      </w:r>
    </w:p>
    <w:p w14:paraId="51799376" w14:textId="73D03838" w:rsidR="000D1159" w:rsidRPr="003D630E" w:rsidRDefault="000D1159" w:rsidP="000D1159">
      <w:pPr>
        <w:rPr>
          <w:rFonts w:ascii="Arial" w:hAnsi="Arial" w:cs="Arial"/>
          <w:b/>
          <w:bCs/>
          <w:color w:val="FF0000"/>
          <w:sz w:val="24"/>
          <w:szCs w:val="24"/>
        </w:rPr>
      </w:pPr>
      <w:r w:rsidRPr="003D630E">
        <w:rPr>
          <w:rFonts w:ascii="Arial" w:hAnsi="Arial" w:cs="Arial"/>
          <w:b/>
          <w:bCs/>
          <w:noProof/>
          <w:color w:val="FF0000"/>
          <w:sz w:val="24"/>
          <w:szCs w:val="24"/>
        </w:rPr>
        <w:t xml:space="preserve">16. </w:t>
      </w:r>
      <w:r w:rsidRPr="003D630E">
        <w:rPr>
          <w:rFonts w:ascii="Arial" w:hAnsi="Arial" w:cs="Arial"/>
          <w:b/>
          <w:bCs/>
          <w:color w:val="FF0000"/>
          <w:sz w:val="24"/>
          <w:szCs w:val="24"/>
        </w:rPr>
        <w:t xml:space="preserve">Метод подбора уравнения прямой, метод времен </w:t>
      </w:r>
      <w:proofErr w:type="spellStart"/>
      <w:r w:rsidRPr="003D630E">
        <w:rPr>
          <w:rFonts w:ascii="Arial" w:hAnsi="Arial" w:cs="Arial"/>
          <w:b/>
          <w:bCs/>
          <w:color w:val="FF0000"/>
          <w:sz w:val="24"/>
          <w:szCs w:val="24"/>
        </w:rPr>
        <w:t>полупревращения</w:t>
      </w:r>
      <w:proofErr w:type="spellEnd"/>
      <w:r w:rsidRPr="003D630E">
        <w:rPr>
          <w:rFonts w:ascii="Arial" w:hAnsi="Arial" w:cs="Arial"/>
          <w:b/>
          <w:bCs/>
          <w:color w:val="FF0000"/>
          <w:sz w:val="24"/>
          <w:szCs w:val="24"/>
        </w:rPr>
        <w:t>, метод начальных скоростей (метод Вант –Гоффа).</w:t>
      </w:r>
    </w:p>
    <w:p w14:paraId="401AFAA5" w14:textId="77777777" w:rsidR="000D1159" w:rsidRPr="003D630E" w:rsidRDefault="000D1159" w:rsidP="000D1159">
      <w:pPr>
        <w:rPr>
          <w:rFonts w:ascii="Arial" w:hAnsi="Arial" w:cs="Arial"/>
          <w:color w:val="000000"/>
          <w:sz w:val="24"/>
          <w:szCs w:val="24"/>
        </w:rPr>
      </w:pPr>
      <w:r w:rsidRPr="003D630E">
        <w:rPr>
          <w:rFonts w:ascii="Arial" w:hAnsi="Arial" w:cs="Arial"/>
          <w:i/>
          <w:iCs/>
          <w:color w:val="000000"/>
          <w:sz w:val="24"/>
          <w:szCs w:val="24"/>
        </w:rPr>
        <w:t>Графический метод</w:t>
      </w:r>
      <w:r w:rsidRPr="003D630E">
        <w:rPr>
          <w:rFonts w:ascii="Arial" w:hAnsi="Arial" w:cs="Arial"/>
          <w:color w:val="000000"/>
          <w:sz w:val="24"/>
          <w:szCs w:val="24"/>
        </w:rPr>
        <w:t> заключается в построении графика зависимости концентрации реагента от времени. Например, для 1-ого и 2-ого порядков эти зависимости определяются уравнениями (2.1.13) и (2.1.15), а также представлены на рисунках 2.1.3 и 2.1.4. Для определения порядка реакции надо построить графики этих зависимостей на основании </w:t>
      </w:r>
      <w:r w:rsidRPr="003D630E">
        <w:rPr>
          <w:rFonts w:ascii="Arial" w:hAnsi="Arial" w:cs="Arial"/>
          <w:i/>
          <w:iCs/>
          <w:color w:val="000000"/>
          <w:sz w:val="24"/>
          <w:szCs w:val="24"/>
        </w:rPr>
        <w:t>опытных </w:t>
      </w:r>
      <w:r w:rsidRPr="003D630E">
        <w:rPr>
          <w:rFonts w:ascii="Arial" w:hAnsi="Arial" w:cs="Arial"/>
          <w:color w:val="000000"/>
          <w:sz w:val="24"/>
          <w:szCs w:val="24"/>
        </w:rPr>
        <w:t>данных, и лишь одна из них будет являться прямой линией. Если, например, график, построенный по опытным данным, оказался прямолинейным в координатах </w:t>
      </w:r>
      <w:proofErr w:type="spellStart"/>
      <w:r w:rsidRPr="003D630E">
        <w:rPr>
          <w:rFonts w:ascii="Arial" w:hAnsi="Arial" w:cs="Arial"/>
          <w:i/>
          <w:iCs/>
          <w:color w:val="000000"/>
          <w:sz w:val="24"/>
          <w:szCs w:val="24"/>
        </w:rPr>
        <w:t>lnC</w:t>
      </w:r>
      <w:proofErr w:type="spellEnd"/>
      <w:r w:rsidRPr="003D630E">
        <w:rPr>
          <w:rFonts w:ascii="Arial" w:hAnsi="Arial" w:cs="Arial"/>
          <w:i/>
          <w:iCs/>
          <w:color w:val="000000"/>
          <w:sz w:val="24"/>
          <w:szCs w:val="24"/>
        </w:rPr>
        <w:t>=f (C),</w:t>
      </w:r>
      <w:r w:rsidRPr="003D630E">
        <w:rPr>
          <w:rFonts w:ascii="Arial" w:hAnsi="Arial" w:cs="Arial"/>
          <w:color w:val="000000"/>
          <w:sz w:val="24"/>
          <w:szCs w:val="24"/>
        </w:rPr>
        <w:t> то частный порядок реакции по данному веществу равен единице.</w:t>
      </w:r>
      <w:r w:rsidRPr="003D630E">
        <w:rPr>
          <w:rFonts w:ascii="Arial" w:hAnsi="Arial" w:cs="Arial"/>
          <w:color w:val="000000"/>
          <w:sz w:val="24"/>
          <w:szCs w:val="24"/>
        </w:rPr>
        <w:br/>
      </w:r>
      <w:r w:rsidRPr="003D630E">
        <w:rPr>
          <w:rFonts w:ascii="Arial" w:hAnsi="Arial" w:cs="Arial"/>
          <w:color w:val="000000"/>
          <w:sz w:val="24"/>
          <w:szCs w:val="24"/>
        </w:rPr>
        <w:br/>
      </w:r>
      <w:r w:rsidRPr="003D630E">
        <w:rPr>
          <w:rFonts w:ascii="Arial" w:hAnsi="Arial" w:cs="Arial"/>
          <w:color w:val="000000"/>
          <w:sz w:val="24"/>
          <w:szCs w:val="24"/>
        </w:rPr>
        <w:br/>
      </w:r>
      <w:r w:rsidRPr="003D630E">
        <w:rPr>
          <w:rFonts w:ascii="Arial" w:hAnsi="Arial" w:cs="Arial"/>
          <w:i/>
          <w:iCs/>
          <w:color w:val="000000"/>
          <w:sz w:val="24"/>
          <w:szCs w:val="24"/>
        </w:rPr>
        <w:t xml:space="preserve">Метод определения времени </w:t>
      </w:r>
      <w:proofErr w:type="spellStart"/>
      <w:r w:rsidRPr="003D630E">
        <w:rPr>
          <w:rFonts w:ascii="Arial" w:hAnsi="Arial" w:cs="Arial"/>
          <w:i/>
          <w:iCs/>
          <w:color w:val="000000"/>
          <w:sz w:val="24"/>
          <w:szCs w:val="24"/>
        </w:rPr>
        <w:t>полупревращения</w:t>
      </w:r>
      <w:proofErr w:type="spellEnd"/>
      <w:r w:rsidRPr="003D630E">
        <w:rPr>
          <w:rFonts w:ascii="Arial" w:hAnsi="Arial" w:cs="Arial"/>
          <w:color w:val="000000"/>
          <w:sz w:val="24"/>
          <w:szCs w:val="24"/>
        </w:rPr>
        <w:t> заключается в определении </w:t>
      </w:r>
      <w:r w:rsidRPr="003D630E">
        <w:rPr>
          <w:rFonts w:ascii="Arial" w:hAnsi="Arial" w:cs="Arial"/>
          <w:i/>
          <w:iCs/>
          <w:color w:val="000000"/>
          <w:sz w:val="24"/>
          <w:szCs w:val="24"/>
        </w:rPr>
        <w:sym w:font="Symbol" w:char="F074"/>
      </w:r>
      <w:r w:rsidRPr="003D630E">
        <w:rPr>
          <w:rFonts w:ascii="Arial" w:hAnsi="Arial" w:cs="Arial"/>
          <w:i/>
          <w:iCs/>
          <w:color w:val="000000"/>
          <w:sz w:val="24"/>
          <w:szCs w:val="24"/>
          <w:vertAlign w:val="subscript"/>
        </w:rPr>
        <w:t>1/2</w:t>
      </w:r>
      <w:r w:rsidRPr="003D630E">
        <w:rPr>
          <w:rFonts w:ascii="Arial" w:hAnsi="Arial" w:cs="Arial"/>
          <w:color w:val="000000"/>
          <w:sz w:val="24"/>
          <w:szCs w:val="24"/>
        </w:rPr>
        <w:t xml:space="preserve"> для нескольких начальных концентраций. Как видно из выражений (2.1.14, 2.1.16), для реакции первого порядка время </w:t>
      </w:r>
      <w:proofErr w:type="spellStart"/>
      <w:r w:rsidRPr="003D630E">
        <w:rPr>
          <w:rFonts w:ascii="Arial" w:hAnsi="Arial" w:cs="Arial"/>
          <w:color w:val="000000"/>
          <w:sz w:val="24"/>
          <w:szCs w:val="24"/>
        </w:rPr>
        <w:t>полупревращения</w:t>
      </w:r>
      <w:proofErr w:type="spellEnd"/>
      <w:r w:rsidRPr="003D630E">
        <w:rPr>
          <w:rFonts w:ascii="Arial" w:hAnsi="Arial" w:cs="Arial"/>
          <w:color w:val="000000"/>
          <w:sz w:val="24"/>
          <w:szCs w:val="24"/>
        </w:rPr>
        <w:t xml:space="preserve"> не зависит от </w:t>
      </w:r>
      <w:r w:rsidRPr="003D630E">
        <w:rPr>
          <w:rFonts w:ascii="Arial" w:hAnsi="Arial" w:cs="Arial"/>
          <w:i/>
          <w:iCs/>
          <w:color w:val="000000"/>
          <w:sz w:val="24"/>
          <w:szCs w:val="24"/>
        </w:rPr>
        <w:t>C</w:t>
      </w:r>
      <w:r w:rsidRPr="003D630E">
        <w:rPr>
          <w:rFonts w:ascii="Arial" w:hAnsi="Arial" w:cs="Arial"/>
          <w:i/>
          <w:iCs/>
          <w:color w:val="000000"/>
          <w:sz w:val="24"/>
          <w:szCs w:val="24"/>
          <w:vertAlign w:val="subscript"/>
        </w:rPr>
        <w:t>0</w:t>
      </w:r>
      <w:r w:rsidRPr="003D630E">
        <w:rPr>
          <w:rFonts w:ascii="Arial" w:hAnsi="Arial" w:cs="Arial"/>
          <w:color w:val="000000"/>
          <w:sz w:val="24"/>
          <w:szCs w:val="24"/>
        </w:rPr>
        <w:t>, для реакции второго порядка – обратно пропорционально </w:t>
      </w:r>
      <w:r w:rsidRPr="003D630E">
        <w:rPr>
          <w:rFonts w:ascii="Arial" w:hAnsi="Arial" w:cs="Arial"/>
          <w:i/>
          <w:iCs/>
          <w:color w:val="000000"/>
          <w:sz w:val="24"/>
          <w:szCs w:val="24"/>
        </w:rPr>
        <w:t>C</w:t>
      </w:r>
      <w:r w:rsidRPr="003D630E">
        <w:rPr>
          <w:rFonts w:ascii="Arial" w:hAnsi="Arial" w:cs="Arial"/>
          <w:i/>
          <w:iCs/>
          <w:color w:val="000000"/>
          <w:sz w:val="24"/>
          <w:szCs w:val="24"/>
          <w:vertAlign w:val="subscript"/>
        </w:rPr>
        <w:t>0. </w:t>
      </w:r>
      <w:r w:rsidRPr="003D630E">
        <w:rPr>
          <w:rFonts w:ascii="Arial" w:hAnsi="Arial" w:cs="Arial"/>
          <w:color w:val="000000"/>
          <w:sz w:val="24"/>
          <w:szCs w:val="24"/>
        </w:rPr>
        <w:t>По характеру зависимости </w:t>
      </w:r>
      <w:r w:rsidRPr="003D630E">
        <w:rPr>
          <w:rFonts w:ascii="Arial" w:hAnsi="Arial" w:cs="Arial"/>
          <w:i/>
          <w:iCs/>
          <w:color w:val="000000"/>
          <w:sz w:val="24"/>
          <w:szCs w:val="24"/>
        </w:rPr>
        <w:sym w:font="Symbol" w:char="F074"/>
      </w:r>
      <w:r w:rsidRPr="003D630E">
        <w:rPr>
          <w:rFonts w:ascii="Arial" w:hAnsi="Arial" w:cs="Arial"/>
          <w:i/>
          <w:iCs/>
          <w:color w:val="000000"/>
          <w:sz w:val="24"/>
          <w:szCs w:val="24"/>
          <w:vertAlign w:val="subscript"/>
        </w:rPr>
        <w:t>1/2</w:t>
      </w:r>
      <w:r w:rsidRPr="003D630E">
        <w:rPr>
          <w:rFonts w:ascii="Arial" w:hAnsi="Arial" w:cs="Arial"/>
          <w:color w:val="000000"/>
          <w:sz w:val="24"/>
          <w:szCs w:val="24"/>
        </w:rPr>
        <w:t> от </w:t>
      </w:r>
      <w:r w:rsidRPr="003D630E">
        <w:rPr>
          <w:rFonts w:ascii="Arial" w:hAnsi="Arial" w:cs="Arial"/>
          <w:i/>
          <w:iCs/>
          <w:color w:val="000000"/>
          <w:sz w:val="24"/>
          <w:szCs w:val="24"/>
        </w:rPr>
        <w:t>C</w:t>
      </w:r>
      <w:r w:rsidRPr="003D630E">
        <w:rPr>
          <w:rFonts w:ascii="Arial" w:hAnsi="Arial" w:cs="Arial"/>
          <w:i/>
          <w:iCs/>
          <w:color w:val="000000"/>
          <w:sz w:val="24"/>
          <w:szCs w:val="24"/>
          <w:vertAlign w:val="subscript"/>
        </w:rPr>
        <w:t>0 </w:t>
      </w:r>
      <w:r w:rsidRPr="003D630E">
        <w:rPr>
          <w:rFonts w:ascii="Arial" w:hAnsi="Arial" w:cs="Arial"/>
          <w:color w:val="000000"/>
          <w:sz w:val="24"/>
          <w:szCs w:val="24"/>
        </w:rPr>
        <w:t>нетрудно сделать вывод о порядке реакции по данному веществу. Данный метод, в отличие от описанных выше, применим и для определения дробных порядков.</w:t>
      </w:r>
      <w:r w:rsidRPr="003D630E">
        <w:rPr>
          <w:rFonts w:ascii="Arial" w:hAnsi="Arial" w:cs="Arial"/>
          <w:noProof/>
          <w:sz w:val="24"/>
          <w:szCs w:val="24"/>
        </w:rPr>
        <w:drawing>
          <wp:inline distT="0" distB="0" distL="0" distR="0" wp14:anchorId="53B30011" wp14:editId="15167647">
            <wp:extent cx="5940425" cy="270510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05100"/>
                    </a:xfrm>
                    <a:prstGeom prst="rect">
                      <a:avLst/>
                    </a:prstGeom>
                  </pic:spPr>
                </pic:pic>
              </a:graphicData>
            </a:graphic>
          </wp:inline>
        </w:drawing>
      </w:r>
      <w:r w:rsidRPr="003D630E">
        <w:rPr>
          <w:rFonts w:ascii="Arial" w:hAnsi="Arial" w:cs="Arial"/>
          <w:noProof/>
          <w:sz w:val="24"/>
          <w:szCs w:val="24"/>
        </w:rPr>
        <w:lastRenderedPageBreak/>
        <w:drawing>
          <wp:inline distT="0" distB="0" distL="0" distR="0" wp14:anchorId="19C43D10" wp14:editId="18675C4B">
            <wp:extent cx="5799667" cy="2070645"/>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0391" cy="2078044"/>
                    </a:xfrm>
                    <a:prstGeom prst="rect">
                      <a:avLst/>
                    </a:prstGeom>
                  </pic:spPr>
                </pic:pic>
              </a:graphicData>
            </a:graphic>
          </wp:inline>
        </w:drawing>
      </w:r>
      <w:r w:rsidRPr="003D630E">
        <w:rPr>
          <w:rFonts w:ascii="Arial" w:hAnsi="Arial" w:cs="Arial"/>
          <w:noProof/>
          <w:sz w:val="24"/>
          <w:szCs w:val="24"/>
        </w:rPr>
        <w:drawing>
          <wp:inline distT="0" distB="0" distL="0" distR="0" wp14:anchorId="504C55AE" wp14:editId="1B7FC30A">
            <wp:extent cx="5940425" cy="262953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629535"/>
                    </a:xfrm>
                    <a:prstGeom prst="rect">
                      <a:avLst/>
                    </a:prstGeom>
                  </pic:spPr>
                </pic:pic>
              </a:graphicData>
            </a:graphic>
          </wp:inline>
        </w:drawing>
      </w:r>
    </w:p>
    <w:p w14:paraId="660E718B" w14:textId="77777777" w:rsidR="000D1159" w:rsidRPr="003D630E" w:rsidRDefault="000D1159" w:rsidP="000D1159">
      <w:pPr>
        <w:pStyle w:val="a3"/>
        <w:rPr>
          <w:rFonts w:ascii="Arial" w:hAnsi="Arial" w:cs="Arial"/>
          <w:color w:val="000000"/>
        </w:rPr>
      </w:pPr>
      <w:r w:rsidRPr="003D630E">
        <w:rPr>
          <w:rFonts w:ascii="Arial" w:hAnsi="Arial" w:cs="Arial"/>
          <w:color w:val="000000"/>
        </w:rPr>
        <w:t>Правило Вант-Гоффа применимо лишь в узком температурном интервале, поскольку температурный коэффициент скорости реакции γ сам является функцией от температуры; при очень высоких и очень низких температурах γ становится равным единице (т.е. скорость химической реакции перестает зависеть от температуры).</w:t>
      </w:r>
    </w:p>
    <w:p w14:paraId="5326C706" w14:textId="77777777" w:rsidR="000D1159" w:rsidRPr="003D630E" w:rsidRDefault="000D1159" w:rsidP="000D1159">
      <w:pPr>
        <w:pStyle w:val="a3"/>
        <w:rPr>
          <w:rFonts w:ascii="Arial" w:hAnsi="Arial" w:cs="Arial"/>
          <w:color w:val="000000"/>
        </w:rPr>
      </w:pPr>
      <w:r w:rsidRPr="003D630E">
        <w:rPr>
          <w:rFonts w:ascii="Arial" w:hAnsi="Arial" w:cs="Arial"/>
          <w:color w:val="000000"/>
        </w:rPr>
        <w:t>Взаимодействие частиц осуществляется при их столкновениях; однако не каждое столкновение приводит к химическому взаимодействию частиц. Аррениус постулировал, что столкновения молекул будут эффективны (т.е. будут приводить к реакции) только в том случае, если сталкивающиеся молекулы обладают некоторым запасом энергии – энергией активации. </w:t>
      </w:r>
      <w:r w:rsidRPr="003D630E">
        <w:rPr>
          <w:rFonts w:ascii="Arial" w:hAnsi="Arial" w:cs="Arial"/>
          <w:i/>
          <w:iCs/>
          <w:color w:val="000000"/>
        </w:rPr>
        <w:t>Энергия активации Е</w:t>
      </w:r>
      <w:r w:rsidRPr="003D630E">
        <w:rPr>
          <w:rFonts w:ascii="Arial" w:hAnsi="Arial" w:cs="Arial"/>
          <w:i/>
          <w:iCs/>
          <w:color w:val="000000"/>
          <w:vertAlign w:val="subscript"/>
        </w:rPr>
        <w:t>А </w:t>
      </w:r>
      <w:r w:rsidRPr="003D630E">
        <w:rPr>
          <w:rFonts w:ascii="Arial" w:hAnsi="Arial" w:cs="Arial"/>
          <w:i/>
          <w:iCs/>
          <w:color w:val="000000"/>
        </w:rPr>
        <w:t>– </w:t>
      </w:r>
      <w:r w:rsidRPr="003D630E">
        <w:rPr>
          <w:rFonts w:ascii="Arial" w:hAnsi="Arial" w:cs="Arial"/>
          <w:color w:val="000000"/>
        </w:rPr>
        <w:t>необходимый избыток энергии (по сравнению со средней энергией реагирующих веществ), которым должны обладать молекулы, чтобы их столкновение могло привести к химическому взаимодействию.</w:t>
      </w:r>
    </w:p>
    <w:p w14:paraId="11AE0FBE" w14:textId="77777777" w:rsidR="000D1159" w:rsidRPr="003D630E" w:rsidRDefault="000D1159" w:rsidP="000D1159">
      <w:pPr>
        <w:pStyle w:val="a3"/>
        <w:rPr>
          <w:rFonts w:ascii="Arial" w:hAnsi="Arial" w:cs="Arial"/>
          <w:color w:val="000000"/>
        </w:rPr>
      </w:pPr>
      <w:r w:rsidRPr="003D630E">
        <w:rPr>
          <w:rFonts w:ascii="Arial" w:hAnsi="Arial" w:cs="Arial"/>
          <w:color w:val="000000"/>
        </w:rPr>
        <w:t>Поскольку температура – мера средней кинетической энергии частиц, повышение температуры приводит к увеличению доли частиц, энергия которых равна или больше энергии активации, что приводит к увеличению константы скорости реакции.</w:t>
      </w:r>
    </w:p>
    <w:p w14:paraId="5D9EA857" w14:textId="77777777" w:rsidR="000D1159" w:rsidRPr="003D630E" w:rsidRDefault="000D1159" w:rsidP="000D1159">
      <w:pPr>
        <w:pStyle w:val="a3"/>
        <w:rPr>
          <w:rFonts w:ascii="Arial" w:hAnsi="Arial" w:cs="Arial"/>
          <w:noProof/>
        </w:rPr>
      </w:pPr>
      <w:r w:rsidRPr="003D630E">
        <w:rPr>
          <w:rFonts w:ascii="Arial" w:hAnsi="Arial" w:cs="Arial"/>
          <w:color w:val="000000"/>
        </w:rPr>
        <w:t>Зависимость константы скорости от температуры описывается </w:t>
      </w:r>
      <w:r w:rsidRPr="003D630E">
        <w:rPr>
          <w:rFonts w:ascii="Arial" w:hAnsi="Arial" w:cs="Arial"/>
          <w:i/>
          <w:iCs/>
          <w:color w:val="000000"/>
        </w:rPr>
        <w:t>уравнением Аррениуса</w:t>
      </w:r>
      <w:r w:rsidRPr="003D630E">
        <w:rPr>
          <w:rFonts w:ascii="Arial" w:hAnsi="Arial" w:cs="Arial"/>
          <w:color w:val="000000"/>
        </w:rPr>
        <w:t>:</w:t>
      </w:r>
      <w:r w:rsidRPr="003D630E">
        <w:rPr>
          <w:rFonts w:ascii="Arial" w:hAnsi="Arial" w:cs="Arial"/>
          <w:noProof/>
        </w:rPr>
        <w:t xml:space="preserve"> </w:t>
      </w:r>
      <w:r w:rsidRPr="003D630E">
        <w:rPr>
          <w:rFonts w:ascii="Arial" w:hAnsi="Arial" w:cs="Arial"/>
          <w:noProof/>
        </w:rPr>
        <w:drawing>
          <wp:inline distT="0" distB="0" distL="0" distR="0" wp14:anchorId="0F6A0D69" wp14:editId="72912027">
            <wp:extent cx="1388534" cy="480903"/>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2547" cy="485756"/>
                    </a:xfrm>
                    <a:prstGeom prst="rect">
                      <a:avLst/>
                    </a:prstGeom>
                    <a:noFill/>
                    <a:ln>
                      <a:noFill/>
                    </a:ln>
                  </pic:spPr>
                </pic:pic>
              </a:graphicData>
            </a:graphic>
          </wp:inline>
        </w:drawing>
      </w:r>
    </w:p>
    <w:p w14:paraId="2AACF3EA" w14:textId="77777777" w:rsidR="000D1159" w:rsidRPr="003D630E" w:rsidRDefault="000D1159" w:rsidP="000D1159">
      <w:pPr>
        <w:pStyle w:val="a3"/>
        <w:rPr>
          <w:rFonts w:ascii="Arial" w:hAnsi="Arial" w:cs="Arial"/>
          <w:color w:val="000000"/>
        </w:rPr>
      </w:pPr>
      <w:r w:rsidRPr="003D630E">
        <w:rPr>
          <w:rFonts w:ascii="Arial" w:hAnsi="Arial" w:cs="Arial"/>
          <w:color w:val="000000"/>
        </w:rPr>
        <w:lastRenderedPageBreak/>
        <w:t>Здесь </w:t>
      </w:r>
      <w:r w:rsidRPr="003D630E">
        <w:rPr>
          <w:rFonts w:ascii="Arial" w:hAnsi="Arial" w:cs="Arial"/>
          <w:i/>
          <w:iCs/>
          <w:color w:val="000000"/>
        </w:rPr>
        <w:t>A</w:t>
      </w:r>
      <w:r w:rsidRPr="003D630E">
        <w:rPr>
          <w:rFonts w:ascii="Arial" w:hAnsi="Arial" w:cs="Arial"/>
          <w:color w:val="000000"/>
        </w:rPr>
        <w:t xml:space="preserve"> – </w:t>
      </w:r>
      <w:proofErr w:type="spellStart"/>
      <w:r w:rsidRPr="003D630E">
        <w:rPr>
          <w:rFonts w:ascii="Arial" w:hAnsi="Arial" w:cs="Arial"/>
          <w:color w:val="000000"/>
        </w:rPr>
        <w:t>предэкспоненциальный</w:t>
      </w:r>
      <w:proofErr w:type="spellEnd"/>
      <w:r w:rsidRPr="003D630E">
        <w:rPr>
          <w:rFonts w:ascii="Arial" w:hAnsi="Arial" w:cs="Arial"/>
          <w:color w:val="000000"/>
        </w:rPr>
        <w:t xml:space="preserve"> множитель. Из уравнения (2.1.19) нетрудно показать его физический смысл: величина</w:t>
      </w:r>
      <w:r w:rsidRPr="003D630E">
        <w:rPr>
          <w:rFonts w:ascii="Arial" w:hAnsi="Arial" w:cs="Arial"/>
          <w:i/>
          <w:iCs/>
          <w:color w:val="000000"/>
        </w:rPr>
        <w:t> А</w:t>
      </w:r>
      <w:r w:rsidRPr="003D630E">
        <w:rPr>
          <w:rFonts w:ascii="Arial" w:hAnsi="Arial" w:cs="Arial"/>
          <w:color w:val="000000"/>
        </w:rPr>
        <w:t> равна константе скорости реакции при температуре, стремящейся к бесконечности.</w:t>
      </w:r>
    </w:p>
    <w:p w14:paraId="48161779" w14:textId="77777777" w:rsidR="000D1159" w:rsidRPr="003D630E" w:rsidRDefault="000D1159" w:rsidP="000D1159">
      <w:pPr>
        <w:pStyle w:val="a3"/>
        <w:rPr>
          <w:rFonts w:ascii="Arial" w:hAnsi="Arial" w:cs="Arial"/>
          <w:color w:val="000000"/>
        </w:rPr>
      </w:pPr>
      <w:r w:rsidRPr="003D630E">
        <w:rPr>
          <w:rFonts w:ascii="Arial" w:hAnsi="Arial" w:cs="Arial"/>
          <w:color w:val="000000"/>
        </w:rPr>
        <w:t>Прологарифмируем соотношение (2.1.19):</w:t>
      </w:r>
    </w:p>
    <w:p w14:paraId="128F5108" w14:textId="77777777" w:rsidR="000D1159" w:rsidRPr="003D630E" w:rsidRDefault="000D1159" w:rsidP="000D1159">
      <w:pPr>
        <w:pStyle w:val="a3"/>
        <w:jc w:val="center"/>
        <w:rPr>
          <w:rFonts w:ascii="Arial" w:hAnsi="Arial" w:cs="Arial"/>
          <w:color w:val="000000"/>
        </w:rPr>
      </w:pPr>
      <w:r w:rsidRPr="003D630E">
        <w:rPr>
          <w:rFonts w:ascii="Arial" w:hAnsi="Arial" w:cs="Arial"/>
          <w:noProof/>
          <w:color w:val="000000"/>
        </w:rPr>
        <w:drawing>
          <wp:inline distT="0" distB="0" distL="0" distR="0" wp14:anchorId="448B5C0C" wp14:editId="31571725">
            <wp:extent cx="1058545" cy="389255"/>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58545" cy="389255"/>
                    </a:xfrm>
                    <a:prstGeom prst="rect">
                      <a:avLst/>
                    </a:prstGeom>
                    <a:noFill/>
                    <a:ln>
                      <a:noFill/>
                    </a:ln>
                  </pic:spPr>
                </pic:pic>
              </a:graphicData>
            </a:graphic>
          </wp:inline>
        </w:drawing>
      </w:r>
    </w:p>
    <w:p w14:paraId="1F244BBE" w14:textId="77777777" w:rsidR="000D1159" w:rsidRPr="003D630E" w:rsidRDefault="000D1159" w:rsidP="000D1159">
      <w:pPr>
        <w:pStyle w:val="a3"/>
        <w:rPr>
          <w:rFonts w:ascii="Arial" w:hAnsi="Arial" w:cs="Arial"/>
          <w:color w:val="000000"/>
        </w:rPr>
      </w:pPr>
      <w:r w:rsidRPr="003D630E">
        <w:rPr>
          <w:rFonts w:ascii="Arial" w:hAnsi="Arial" w:cs="Arial"/>
          <w:color w:val="000000"/>
        </w:rPr>
        <w:t>Как видно из последнего выражения, логарифм константы скорости линейно зависит от обратной температуры; величину энергии активации </w:t>
      </w:r>
      <w:r w:rsidRPr="003D630E">
        <w:rPr>
          <w:rFonts w:ascii="Arial" w:hAnsi="Arial" w:cs="Arial"/>
          <w:i/>
          <w:iCs/>
          <w:color w:val="000000"/>
        </w:rPr>
        <w:t>E</w:t>
      </w:r>
      <w:r w:rsidRPr="003D630E">
        <w:rPr>
          <w:rFonts w:ascii="Arial" w:hAnsi="Arial" w:cs="Arial"/>
          <w:i/>
          <w:iCs/>
          <w:color w:val="000000"/>
          <w:vertAlign w:val="subscript"/>
        </w:rPr>
        <w:t>A</w:t>
      </w:r>
      <w:r w:rsidRPr="003D630E">
        <w:rPr>
          <w:rFonts w:ascii="Arial" w:hAnsi="Arial" w:cs="Arial"/>
          <w:color w:val="000000"/>
        </w:rPr>
        <w:t xml:space="preserve"> и логарифм </w:t>
      </w:r>
      <w:proofErr w:type="spellStart"/>
      <w:r w:rsidRPr="003D630E">
        <w:rPr>
          <w:rFonts w:ascii="Arial" w:hAnsi="Arial" w:cs="Arial"/>
          <w:color w:val="000000"/>
        </w:rPr>
        <w:t>предэкспоненциального</w:t>
      </w:r>
      <w:proofErr w:type="spellEnd"/>
      <w:r w:rsidRPr="003D630E">
        <w:rPr>
          <w:rFonts w:ascii="Arial" w:hAnsi="Arial" w:cs="Arial"/>
          <w:color w:val="000000"/>
        </w:rPr>
        <w:t xml:space="preserve"> множителя </w:t>
      </w:r>
      <w:r w:rsidRPr="003D630E">
        <w:rPr>
          <w:rFonts w:ascii="Arial" w:hAnsi="Arial" w:cs="Arial"/>
          <w:i/>
          <w:iCs/>
          <w:color w:val="000000"/>
        </w:rPr>
        <w:t>A</w:t>
      </w:r>
      <w:r w:rsidRPr="003D630E">
        <w:rPr>
          <w:rFonts w:ascii="Arial" w:hAnsi="Arial" w:cs="Arial"/>
          <w:color w:val="000000"/>
        </w:rPr>
        <w:t> можно определить графически (соответственно тангенс угла наклона прямой к оси абсцисс и отрезок, отсекаемый прямой на оси ординат, рис.2.1.6).</w:t>
      </w:r>
    </w:p>
    <w:p w14:paraId="4E7A7577" w14:textId="77777777" w:rsidR="000D1159" w:rsidRPr="003D630E" w:rsidRDefault="000D1159" w:rsidP="000D1159">
      <w:pPr>
        <w:pStyle w:val="a3"/>
        <w:jc w:val="center"/>
        <w:rPr>
          <w:rFonts w:ascii="Arial" w:hAnsi="Arial" w:cs="Arial"/>
          <w:color w:val="000000"/>
        </w:rPr>
      </w:pPr>
      <w:r w:rsidRPr="003D630E">
        <w:rPr>
          <w:rFonts w:ascii="Arial" w:hAnsi="Arial" w:cs="Arial"/>
          <w:noProof/>
          <w:color w:val="000000"/>
        </w:rPr>
        <w:drawing>
          <wp:inline distT="0" distB="0" distL="0" distR="0" wp14:anchorId="751FB7A9" wp14:editId="5CD5CAB3">
            <wp:extent cx="770255" cy="38925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0255" cy="389255"/>
                    </a:xfrm>
                    <a:prstGeom prst="rect">
                      <a:avLst/>
                    </a:prstGeom>
                    <a:noFill/>
                    <a:ln>
                      <a:noFill/>
                    </a:ln>
                  </pic:spPr>
                </pic:pic>
              </a:graphicData>
            </a:graphic>
          </wp:inline>
        </w:drawing>
      </w:r>
    </w:p>
    <w:p w14:paraId="4AF92DF9" w14:textId="7776B345" w:rsidR="000D1159" w:rsidRPr="003D630E" w:rsidRDefault="000D1159" w:rsidP="000D1159">
      <w:pPr>
        <w:pStyle w:val="a3"/>
        <w:jc w:val="center"/>
        <w:rPr>
          <w:rFonts w:ascii="Arial" w:hAnsi="Arial" w:cs="Arial"/>
          <w:color w:val="000000"/>
        </w:rPr>
      </w:pPr>
      <w:r w:rsidRPr="003D630E">
        <w:rPr>
          <w:rFonts w:ascii="Arial" w:hAnsi="Arial" w:cs="Arial"/>
          <w:noProof/>
          <w:color w:val="000000"/>
        </w:rPr>
        <w:drawing>
          <wp:inline distT="0" distB="0" distL="0" distR="0" wp14:anchorId="10CE1C0F" wp14:editId="4E17158F">
            <wp:extent cx="2336800" cy="22098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6800" cy="2209800"/>
                    </a:xfrm>
                    <a:prstGeom prst="rect">
                      <a:avLst/>
                    </a:prstGeom>
                    <a:noFill/>
                    <a:ln>
                      <a:noFill/>
                    </a:ln>
                  </pic:spPr>
                </pic:pic>
              </a:graphicData>
            </a:graphic>
          </wp:inline>
        </w:drawing>
      </w:r>
    </w:p>
    <w:p w14:paraId="1FC84BB0" w14:textId="24132444" w:rsidR="000D1159" w:rsidRPr="003D630E" w:rsidRDefault="000D1159" w:rsidP="000D1159">
      <w:pPr>
        <w:pStyle w:val="a3"/>
        <w:rPr>
          <w:rFonts w:ascii="Arial" w:hAnsi="Arial" w:cs="Arial"/>
          <w:b/>
          <w:bCs/>
          <w:color w:val="FF0000"/>
        </w:rPr>
      </w:pPr>
      <w:r w:rsidRPr="003D630E">
        <w:rPr>
          <w:rFonts w:ascii="Arial" w:hAnsi="Arial" w:cs="Arial"/>
          <w:b/>
          <w:bCs/>
          <w:color w:val="FF0000"/>
        </w:rPr>
        <w:t>17. Метод понижения порядка реакции</w:t>
      </w:r>
    </w:p>
    <w:p w14:paraId="7F7D2520" w14:textId="3FF8F50C" w:rsidR="000D1159" w:rsidRPr="003D630E" w:rsidRDefault="000D1159" w:rsidP="000D1159">
      <w:pPr>
        <w:pStyle w:val="a3"/>
        <w:jc w:val="center"/>
        <w:rPr>
          <w:rFonts w:ascii="Arial" w:hAnsi="Arial" w:cs="Arial"/>
          <w:color w:val="000000"/>
        </w:rPr>
      </w:pPr>
      <w:r w:rsidRPr="003D630E">
        <w:rPr>
          <w:rFonts w:ascii="Arial" w:hAnsi="Arial" w:cs="Arial"/>
          <w:noProof/>
        </w:rPr>
        <w:drawing>
          <wp:inline distT="0" distB="0" distL="0" distR="0" wp14:anchorId="4CDD9D62" wp14:editId="353BCA42">
            <wp:extent cx="5940425" cy="1683269"/>
            <wp:effectExtent l="0" t="0" r="3175"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a:picLocks noChangeAspect="1" noChangeArrowheads="1"/>
                    </pic:cNvPicPr>
                  </pic:nvPicPr>
                  <pic:blipFill rotWithShape="1">
                    <a:blip r:embed="rId48">
                      <a:extLst>
                        <a:ext uri="{28A0092B-C50C-407E-A947-70E740481C1C}">
                          <a14:useLocalDpi xmlns:a14="http://schemas.microsoft.com/office/drawing/2010/main" val="0"/>
                        </a:ext>
                      </a:extLst>
                    </a:blip>
                    <a:srcRect l="6611" t="32768" r="8601" b="13842"/>
                    <a:stretch/>
                  </pic:blipFill>
                  <pic:spPr bwMode="auto">
                    <a:xfrm>
                      <a:off x="0" y="0"/>
                      <a:ext cx="5940425" cy="1683269"/>
                    </a:xfrm>
                    <a:prstGeom prst="rect">
                      <a:avLst/>
                    </a:prstGeom>
                    <a:noFill/>
                    <a:ln>
                      <a:noFill/>
                    </a:ln>
                    <a:extLst>
                      <a:ext uri="{53640926-AAD7-44D8-BBD7-CCE9431645EC}">
                        <a14:shadowObscured xmlns:a14="http://schemas.microsoft.com/office/drawing/2010/main"/>
                      </a:ext>
                    </a:extLst>
                  </pic:spPr>
                </pic:pic>
              </a:graphicData>
            </a:graphic>
          </wp:inline>
        </w:drawing>
      </w:r>
    </w:p>
    <w:p w14:paraId="1AB8F209" w14:textId="546577D5" w:rsidR="000D1159" w:rsidRPr="003D630E" w:rsidRDefault="000D1159" w:rsidP="004D637C">
      <w:pPr>
        <w:spacing w:after="0"/>
        <w:ind w:left="-567" w:firstLine="283"/>
        <w:rPr>
          <w:rFonts w:ascii="Arial" w:hAnsi="Arial" w:cs="Arial"/>
          <w:b/>
          <w:bCs/>
          <w:color w:val="FF0000"/>
          <w:sz w:val="24"/>
          <w:szCs w:val="24"/>
        </w:rPr>
      </w:pPr>
    </w:p>
    <w:p w14:paraId="47057CE5" w14:textId="532B9668" w:rsidR="000D1159" w:rsidRPr="003D630E" w:rsidRDefault="000D1159" w:rsidP="000D1159">
      <w:pPr>
        <w:rPr>
          <w:rFonts w:ascii="Arial" w:eastAsia="Times New Roman" w:hAnsi="Arial" w:cs="Arial"/>
          <w:b/>
          <w:bCs/>
          <w:color w:val="FF0000"/>
          <w:sz w:val="24"/>
          <w:szCs w:val="24"/>
        </w:rPr>
      </w:pPr>
      <w:r w:rsidRPr="003D630E">
        <w:rPr>
          <w:rFonts w:ascii="Arial" w:eastAsia="Times New Roman" w:hAnsi="Arial" w:cs="Arial"/>
          <w:b/>
          <w:bCs/>
          <w:color w:val="FF0000"/>
          <w:sz w:val="24"/>
          <w:szCs w:val="24"/>
        </w:rPr>
        <w:t>18.</w:t>
      </w:r>
      <w:r w:rsidRPr="003D630E">
        <w:rPr>
          <w:rFonts w:ascii="Arial" w:eastAsia="Times New Roman" w:hAnsi="Arial" w:cs="Arial"/>
          <w:b/>
          <w:bCs/>
          <w:color w:val="FF0000"/>
          <w:sz w:val="24"/>
          <w:szCs w:val="24"/>
        </w:rPr>
        <w:t xml:space="preserve"> </w:t>
      </w:r>
      <w:r w:rsidRPr="003D630E">
        <w:rPr>
          <w:rFonts w:ascii="Arial" w:eastAsia="Times New Roman" w:hAnsi="Arial" w:cs="Arial"/>
          <w:b/>
          <w:bCs/>
          <w:color w:val="FF0000"/>
          <w:sz w:val="24"/>
          <w:szCs w:val="24"/>
        </w:rPr>
        <w:t>Зависимость константы скорости химической реакции от температуры</w:t>
      </w:r>
    </w:p>
    <w:p w14:paraId="38952FB0" w14:textId="77777777" w:rsidR="000D1159" w:rsidRPr="003D630E" w:rsidRDefault="000D1159" w:rsidP="000D1159">
      <w:pPr>
        <w:rPr>
          <w:rFonts w:ascii="Arial" w:eastAsia="Times New Roman" w:hAnsi="Arial" w:cs="Arial"/>
          <w:sz w:val="24"/>
          <w:szCs w:val="24"/>
        </w:rPr>
      </w:pPr>
      <w:r w:rsidRPr="003D630E">
        <w:rPr>
          <w:rFonts w:ascii="Arial" w:eastAsia="Times New Roman" w:hAnsi="Arial" w:cs="Arial"/>
          <w:sz w:val="24"/>
          <w:szCs w:val="24"/>
        </w:rPr>
        <w:t xml:space="preserve">Скорость большинства реакций увеличивается с ростом температуры, т.к. при этом возрастает энергия сталкивающихся частиц и повышается вероятность того, что при столкновении произойдет химическое превращение. Для количественного </w:t>
      </w:r>
      <w:r w:rsidRPr="003D630E">
        <w:rPr>
          <w:rFonts w:ascii="Arial" w:eastAsia="Times New Roman" w:hAnsi="Arial" w:cs="Arial"/>
          <w:sz w:val="24"/>
          <w:szCs w:val="24"/>
        </w:rPr>
        <w:lastRenderedPageBreak/>
        <w:t>описания температурных эффектов в химической кинетике используют два основных соотношения – правило Вант-Гоффа и уравнение Аррениуса.</w:t>
      </w:r>
    </w:p>
    <w:p w14:paraId="4E534C40" w14:textId="77777777" w:rsidR="000D1159" w:rsidRPr="003D630E" w:rsidRDefault="000D1159" w:rsidP="000D1159">
      <w:pPr>
        <w:spacing w:line="240" w:lineRule="auto"/>
        <w:jc w:val="both"/>
        <w:rPr>
          <w:rFonts w:ascii="Arial" w:eastAsia="Times New Roman" w:hAnsi="Arial" w:cs="Arial"/>
          <w:sz w:val="24"/>
          <w:szCs w:val="24"/>
        </w:rPr>
      </w:pPr>
      <w:r w:rsidRPr="003D630E">
        <w:rPr>
          <w:rFonts w:ascii="Arial" w:eastAsia="Times New Roman" w:hAnsi="Arial" w:cs="Arial"/>
          <w:sz w:val="24"/>
          <w:szCs w:val="24"/>
        </w:rPr>
        <w:t xml:space="preserve">Правило Вант-Гоффа заключается в том, что при нагревании на 10°С скорость большинства химических реакций увеличивается в 2 ÷ 4 раза. (Правило применимо только в очень ограниченном интервале температур!) </w:t>
      </w:r>
    </w:p>
    <w:p w14:paraId="6CA120DE"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 xml:space="preserve">Математически это означает, что скорость реакции зависит от температуры степенным образом: </w:t>
      </w:r>
      <w:r w:rsidRPr="003D630E">
        <w:rPr>
          <w:rFonts w:ascii="Arial" w:hAnsi="Arial" w:cs="Arial"/>
          <w:noProof/>
          <w:sz w:val="24"/>
          <w:szCs w:val="24"/>
        </w:rPr>
        <w:drawing>
          <wp:inline distT="0" distB="0" distL="0" distR="0" wp14:anchorId="48B4E74F" wp14:editId="5F1AAA13">
            <wp:extent cx="1033713" cy="495690"/>
            <wp:effectExtent l="0" t="0" r="0" b="0"/>
            <wp:docPr id="606585404" name="Рисунок 6065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033713" cy="495690"/>
                    </a:xfrm>
                    <a:prstGeom prst="rect">
                      <a:avLst/>
                    </a:prstGeom>
                  </pic:spPr>
                </pic:pic>
              </a:graphicData>
            </a:graphic>
          </wp:inline>
        </w:drawing>
      </w:r>
      <w:r w:rsidRPr="003D630E">
        <w:rPr>
          <w:rFonts w:ascii="Arial" w:eastAsia="Times New Roman" w:hAnsi="Arial" w:cs="Arial"/>
          <w:sz w:val="24"/>
          <w:szCs w:val="24"/>
        </w:rPr>
        <w:t xml:space="preserve"> </w:t>
      </w:r>
    </w:p>
    <w:p w14:paraId="7C76DAE2" w14:textId="77777777" w:rsidR="000D1159" w:rsidRPr="003D630E" w:rsidRDefault="000D1159" w:rsidP="000D1159">
      <w:pPr>
        <w:spacing w:line="240" w:lineRule="auto"/>
        <w:jc w:val="both"/>
        <w:rPr>
          <w:rFonts w:ascii="Arial" w:eastAsia="Times New Roman" w:hAnsi="Arial" w:cs="Arial"/>
          <w:sz w:val="24"/>
          <w:szCs w:val="24"/>
        </w:rPr>
      </w:pPr>
      <w:r w:rsidRPr="003D630E">
        <w:rPr>
          <w:rFonts w:ascii="Arial" w:eastAsia="Times New Roman" w:hAnsi="Arial" w:cs="Arial"/>
          <w:sz w:val="24"/>
          <w:szCs w:val="24"/>
        </w:rPr>
        <w:t>где r</w:t>
      </w:r>
      <w:r w:rsidRPr="003D630E">
        <w:rPr>
          <w:rFonts w:ascii="Arial" w:eastAsia="Times New Roman" w:hAnsi="Arial" w:cs="Arial"/>
          <w:sz w:val="24"/>
          <w:szCs w:val="24"/>
          <w:vertAlign w:val="subscript"/>
        </w:rPr>
        <w:t>T1</w:t>
      </w:r>
      <w:r w:rsidRPr="003D630E">
        <w:rPr>
          <w:rFonts w:ascii="Arial" w:eastAsia="Times New Roman" w:hAnsi="Arial" w:cs="Arial"/>
          <w:sz w:val="24"/>
          <w:szCs w:val="24"/>
        </w:rPr>
        <w:t xml:space="preserve"> и r</w:t>
      </w:r>
      <w:r w:rsidRPr="003D630E">
        <w:rPr>
          <w:rFonts w:ascii="Arial" w:eastAsia="Times New Roman" w:hAnsi="Arial" w:cs="Arial"/>
          <w:sz w:val="24"/>
          <w:szCs w:val="24"/>
          <w:vertAlign w:val="subscript"/>
        </w:rPr>
        <w:t>T2</w:t>
      </w:r>
      <w:r w:rsidRPr="003D630E">
        <w:rPr>
          <w:rFonts w:ascii="Arial" w:eastAsia="Times New Roman" w:hAnsi="Arial" w:cs="Arial"/>
          <w:sz w:val="24"/>
          <w:szCs w:val="24"/>
        </w:rPr>
        <w:t xml:space="preserve"> – скорости реакции при температурах Т</w:t>
      </w:r>
      <w:r w:rsidRPr="003D630E">
        <w:rPr>
          <w:rFonts w:ascii="Arial" w:eastAsia="Times New Roman" w:hAnsi="Arial" w:cs="Arial"/>
          <w:sz w:val="24"/>
          <w:szCs w:val="24"/>
          <w:vertAlign w:val="subscript"/>
        </w:rPr>
        <w:t>1</w:t>
      </w:r>
      <w:r w:rsidRPr="003D630E">
        <w:rPr>
          <w:rFonts w:ascii="Arial" w:eastAsia="Times New Roman" w:hAnsi="Arial" w:cs="Arial"/>
          <w:sz w:val="24"/>
          <w:szCs w:val="24"/>
        </w:rPr>
        <w:t xml:space="preserve"> и Т</w:t>
      </w:r>
      <w:r w:rsidRPr="003D630E">
        <w:rPr>
          <w:rFonts w:ascii="Arial" w:eastAsia="Times New Roman" w:hAnsi="Arial" w:cs="Arial"/>
          <w:sz w:val="24"/>
          <w:szCs w:val="24"/>
          <w:vertAlign w:val="subscript"/>
        </w:rPr>
        <w:t>2</w:t>
      </w:r>
      <w:r w:rsidRPr="003D630E">
        <w:rPr>
          <w:rFonts w:ascii="Arial" w:eastAsia="Times New Roman" w:hAnsi="Arial" w:cs="Arial"/>
          <w:sz w:val="24"/>
          <w:szCs w:val="24"/>
        </w:rPr>
        <w:t>;</w:t>
      </w:r>
    </w:p>
    <w:p w14:paraId="76B80237" w14:textId="77777777" w:rsidR="000D1159" w:rsidRPr="003D630E" w:rsidRDefault="000D1159" w:rsidP="000D1159">
      <w:pPr>
        <w:spacing w:line="240" w:lineRule="auto"/>
        <w:jc w:val="both"/>
        <w:rPr>
          <w:rFonts w:ascii="Arial" w:eastAsia="Times New Roman" w:hAnsi="Arial" w:cs="Arial"/>
          <w:sz w:val="24"/>
          <w:szCs w:val="24"/>
        </w:rPr>
      </w:pPr>
      <w:r w:rsidRPr="003D630E">
        <w:rPr>
          <w:rFonts w:ascii="Arial" w:eastAsia="Times New Roman" w:hAnsi="Arial" w:cs="Arial"/>
          <w:sz w:val="24"/>
          <w:szCs w:val="24"/>
        </w:rPr>
        <w:t xml:space="preserve">γ — температурный коэффициент реакции, значения которого лежат в интервале от 2 до 4. </w:t>
      </w:r>
    </w:p>
    <w:p w14:paraId="0C39EA66" w14:textId="77777777" w:rsidR="000D1159" w:rsidRPr="003D630E" w:rsidRDefault="000D1159" w:rsidP="000D1159">
      <w:pPr>
        <w:spacing w:line="240" w:lineRule="auto"/>
        <w:jc w:val="both"/>
        <w:rPr>
          <w:rFonts w:ascii="Arial" w:eastAsia="Times New Roman" w:hAnsi="Arial" w:cs="Arial"/>
          <w:sz w:val="24"/>
          <w:szCs w:val="24"/>
        </w:rPr>
      </w:pPr>
      <w:r w:rsidRPr="003D630E">
        <w:rPr>
          <w:rFonts w:ascii="Arial" w:eastAsia="Times New Roman" w:hAnsi="Arial" w:cs="Arial"/>
          <w:sz w:val="24"/>
          <w:szCs w:val="24"/>
        </w:rPr>
        <w:t xml:space="preserve">Более точная зависимость константы скорости реакции от температуры выражается полуэмпирическим уравнением Аррениуса. Аррениус в 1889 году, изучая зависимость скорости реакции υ от температуры, установил, что большинство химических процессов подчиняются уравнению:   </w:t>
      </w:r>
      <w:r w:rsidRPr="003D630E">
        <w:rPr>
          <w:rFonts w:ascii="Arial" w:hAnsi="Arial" w:cs="Arial"/>
          <w:noProof/>
          <w:sz w:val="24"/>
          <w:szCs w:val="24"/>
        </w:rPr>
        <w:drawing>
          <wp:inline distT="0" distB="0" distL="0" distR="0" wp14:anchorId="1CFB75B8" wp14:editId="75DFCD03">
            <wp:extent cx="1154113" cy="276987"/>
            <wp:effectExtent l="0" t="0" r="0" b="0"/>
            <wp:docPr id="859067824" name="Рисунок 859067824" descr="уравнение Аррениу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154113" cy="276987"/>
                    </a:xfrm>
                    <a:prstGeom prst="rect">
                      <a:avLst/>
                    </a:prstGeom>
                  </pic:spPr>
                </pic:pic>
              </a:graphicData>
            </a:graphic>
          </wp:inline>
        </w:drawing>
      </w:r>
    </w:p>
    <w:p w14:paraId="24E20C9E"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Вывод уравнения:</w:t>
      </w:r>
    </w:p>
    <w:p w14:paraId="0F0AE0C5"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Рассмотрим реакцию первого порядка: А → продукты. Аррениус предположил, что в реакцию вступают не все молекулы, а только активные (А*), которые образуются из обычных молекул при поглощении ими энергии (Е). Причем между активными и обычными молекулами существует равновесие (активные частицы могут дезактивироваться), а образование продуктов реакции из активных молекул происходит обратимо:</w:t>
      </w:r>
      <w:r w:rsidRPr="003D630E">
        <w:rPr>
          <w:rFonts w:ascii="Arial" w:hAnsi="Arial" w:cs="Arial"/>
          <w:noProof/>
          <w:sz w:val="24"/>
          <w:szCs w:val="24"/>
        </w:rPr>
        <w:drawing>
          <wp:inline distT="0" distB="0" distL="0" distR="0" wp14:anchorId="25C8DCA2" wp14:editId="25C50619">
            <wp:extent cx="2286000" cy="292720"/>
            <wp:effectExtent l="0" t="0" r="0" b="0"/>
            <wp:docPr id="954592574" name="Рисунок 95459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292720"/>
                    </a:xfrm>
                    <a:prstGeom prst="rect">
                      <a:avLst/>
                    </a:prstGeom>
                  </pic:spPr>
                </pic:pic>
              </a:graphicData>
            </a:graphic>
          </wp:inline>
        </w:drawing>
      </w:r>
      <w:r w:rsidRPr="003D630E">
        <w:rPr>
          <w:rFonts w:ascii="Arial" w:eastAsia="Times New Roman" w:hAnsi="Arial" w:cs="Arial"/>
          <w:sz w:val="24"/>
          <w:szCs w:val="24"/>
        </w:rPr>
        <w:t xml:space="preserve">Константа скорости превращения активных молекул в продукты (k2), по Аррениусу, не зависит от температуры. Влияние температуры на скорость реакции сводится только к сдвигу равновесия </w:t>
      </w:r>
      <w:r w:rsidRPr="003D630E">
        <w:rPr>
          <w:rFonts w:ascii="Arial" w:hAnsi="Arial" w:cs="Arial"/>
          <w:noProof/>
          <w:sz w:val="24"/>
          <w:szCs w:val="24"/>
        </w:rPr>
        <w:drawing>
          <wp:inline distT="0" distB="0" distL="0" distR="0" wp14:anchorId="1287BF5B" wp14:editId="7CC4CA77">
            <wp:extent cx="752475" cy="230488"/>
            <wp:effectExtent l="0" t="0" r="0" b="0"/>
            <wp:docPr id="1206997442" name="Рисунок 120699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752475" cy="230488"/>
                    </a:xfrm>
                    <a:prstGeom prst="rect">
                      <a:avLst/>
                    </a:prstGeom>
                  </pic:spPr>
                </pic:pic>
              </a:graphicData>
            </a:graphic>
          </wp:inline>
        </w:drawing>
      </w:r>
      <w:r w:rsidRPr="003D630E">
        <w:rPr>
          <w:rFonts w:ascii="Arial" w:eastAsia="Times New Roman" w:hAnsi="Arial" w:cs="Arial"/>
          <w:sz w:val="24"/>
          <w:szCs w:val="24"/>
        </w:rPr>
        <w:t xml:space="preserve"> в ту или иную сторону. Скорость реакции определяется концентрацией активных молекул:</w:t>
      </w:r>
      <w:r w:rsidRPr="003D630E">
        <w:rPr>
          <w:rFonts w:ascii="Arial" w:hAnsi="Arial" w:cs="Arial"/>
          <w:noProof/>
          <w:sz w:val="24"/>
          <w:szCs w:val="24"/>
        </w:rPr>
        <w:drawing>
          <wp:inline distT="0" distB="0" distL="0" distR="0" wp14:anchorId="24983137" wp14:editId="7DA4D9BA">
            <wp:extent cx="1003976" cy="323198"/>
            <wp:effectExtent l="0" t="0" r="0" b="0"/>
            <wp:docPr id="556866650" name="Рисунок 55686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003976" cy="323198"/>
                    </a:xfrm>
                    <a:prstGeom prst="rect">
                      <a:avLst/>
                    </a:prstGeom>
                  </pic:spPr>
                </pic:pic>
              </a:graphicData>
            </a:graphic>
          </wp:inline>
        </w:drawing>
      </w:r>
      <w:r w:rsidRPr="003D630E">
        <w:rPr>
          <w:rFonts w:ascii="Arial" w:eastAsia="Times New Roman" w:hAnsi="Arial" w:cs="Arial"/>
          <w:sz w:val="24"/>
          <w:szCs w:val="24"/>
        </w:rPr>
        <w:t>В условиях равновесия между А и А* константа равновесия равна:</w:t>
      </w:r>
    </w:p>
    <w:p w14:paraId="2F5D911A" w14:textId="77777777" w:rsidR="000D1159" w:rsidRPr="003D630E" w:rsidRDefault="000D1159" w:rsidP="000D1159">
      <w:pPr>
        <w:jc w:val="both"/>
        <w:rPr>
          <w:rFonts w:ascii="Arial" w:eastAsia="Times New Roman" w:hAnsi="Arial" w:cs="Arial"/>
          <w:sz w:val="24"/>
          <w:szCs w:val="24"/>
        </w:rPr>
      </w:pPr>
      <w:r w:rsidRPr="003D630E">
        <w:rPr>
          <w:rFonts w:ascii="Arial" w:hAnsi="Arial" w:cs="Arial"/>
          <w:noProof/>
          <w:sz w:val="24"/>
          <w:szCs w:val="24"/>
        </w:rPr>
        <w:drawing>
          <wp:inline distT="0" distB="0" distL="0" distR="0" wp14:anchorId="3841B11A" wp14:editId="4B340817">
            <wp:extent cx="1564539" cy="503107"/>
            <wp:effectExtent l="0" t="0" r="0" b="0"/>
            <wp:docPr id="1794475829" name="Рисунок 179447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564539" cy="503107"/>
                    </a:xfrm>
                    <a:prstGeom prst="rect">
                      <a:avLst/>
                    </a:prstGeom>
                  </pic:spPr>
                </pic:pic>
              </a:graphicData>
            </a:graphic>
          </wp:inline>
        </w:drawing>
      </w:r>
      <w:r w:rsidRPr="003D630E">
        <w:rPr>
          <w:rFonts w:ascii="Arial" w:eastAsia="Times New Roman" w:hAnsi="Arial" w:cs="Arial"/>
          <w:sz w:val="24"/>
          <w:szCs w:val="24"/>
        </w:rPr>
        <w:t>где [A*] - равновесная концентрация активных молекул, C</w:t>
      </w:r>
      <w:r w:rsidRPr="003D630E">
        <w:rPr>
          <w:rFonts w:ascii="Arial" w:eastAsia="Times New Roman" w:hAnsi="Arial" w:cs="Arial"/>
          <w:sz w:val="24"/>
          <w:szCs w:val="24"/>
          <w:vertAlign w:val="subscript"/>
        </w:rPr>
        <w:t>A</w:t>
      </w:r>
      <w:r w:rsidRPr="003D630E">
        <w:rPr>
          <w:rFonts w:ascii="Arial" w:eastAsia="Times New Roman" w:hAnsi="Arial" w:cs="Arial"/>
          <w:sz w:val="24"/>
          <w:szCs w:val="24"/>
        </w:rPr>
        <w:t xml:space="preserve"> - исходная концентрация А. </w:t>
      </w:r>
    </w:p>
    <w:p w14:paraId="33945A61"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Поскольку равновесная концентрация активных молекул очень мала, то выражение для константы равновесия принимает вид:</w:t>
      </w:r>
      <w:r w:rsidRPr="003D630E">
        <w:rPr>
          <w:rFonts w:ascii="Arial" w:hAnsi="Arial" w:cs="Arial"/>
          <w:noProof/>
          <w:sz w:val="24"/>
          <w:szCs w:val="24"/>
        </w:rPr>
        <w:drawing>
          <wp:inline distT="0" distB="0" distL="0" distR="0" wp14:anchorId="2627256F" wp14:editId="46D3ED50">
            <wp:extent cx="758483" cy="404110"/>
            <wp:effectExtent l="0" t="0" r="0" b="0"/>
            <wp:docPr id="1204048960" name="Рисунок 120404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758483" cy="404110"/>
                    </a:xfrm>
                    <a:prstGeom prst="rect">
                      <a:avLst/>
                    </a:prstGeom>
                  </pic:spPr>
                </pic:pic>
              </a:graphicData>
            </a:graphic>
          </wp:inline>
        </w:drawing>
      </w:r>
    </w:p>
    <w:p w14:paraId="5D5BFD19"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Выразим отсюда равновесную концентрацию А* и подставим в уравнение скорости:</w:t>
      </w:r>
    </w:p>
    <w:p w14:paraId="2D099B53"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 xml:space="preserve"> </w:t>
      </w:r>
      <w:r w:rsidRPr="003D630E">
        <w:rPr>
          <w:rFonts w:ascii="Arial" w:hAnsi="Arial" w:cs="Arial"/>
          <w:noProof/>
          <w:sz w:val="24"/>
          <w:szCs w:val="24"/>
        </w:rPr>
        <w:drawing>
          <wp:inline distT="0" distB="0" distL="0" distR="0" wp14:anchorId="4B43F5AC" wp14:editId="093498A3">
            <wp:extent cx="1066800" cy="465383"/>
            <wp:effectExtent l="0" t="0" r="0" b="0"/>
            <wp:docPr id="1895052809" name="Рисунок 189505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066800" cy="465383"/>
                    </a:xfrm>
                    <a:prstGeom prst="rect">
                      <a:avLst/>
                    </a:prstGeom>
                  </pic:spPr>
                </pic:pic>
              </a:graphicData>
            </a:graphic>
          </wp:inline>
        </w:drawing>
      </w:r>
    </w:p>
    <w:p w14:paraId="64988090"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lastRenderedPageBreak/>
        <w:t>Тогда константа скорости процесса равна:</w:t>
      </w:r>
      <w:r w:rsidRPr="003D630E">
        <w:rPr>
          <w:rFonts w:ascii="Arial" w:hAnsi="Arial" w:cs="Arial"/>
          <w:noProof/>
          <w:sz w:val="24"/>
          <w:szCs w:val="24"/>
        </w:rPr>
        <w:drawing>
          <wp:inline distT="0" distB="0" distL="0" distR="0" wp14:anchorId="41D04DD4" wp14:editId="6F4682B9">
            <wp:extent cx="828686" cy="230630"/>
            <wp:effectExtent l="0" t="0" r="0" b="0"/>
            <wp:docPr id="1699196493" name="Рисунок 169919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l="5050" r="7070" b="7692"/>
                    <a:stretch>
                      <a:fillRect/>
                    </a:stretch>
                  </pic:blipFill>
                  <pic:spPr>
                    <a:xfrm>
                      <a:off x="0" y="0"/>
                      <a:ext cx="828686" cy="230630"/>
                    </a:xfrm>
                    <a:prstGeom prst="rect">
                      <a:avLst/>
                    </a:prstGeom>
                  </pic:spPr>
                </pic:pic>
              </a:graphicData>
            </a:graphic>
          </wp:inline>
        </w:drawing>
      </w:r>
      <w:r w:rsidRPr="003D630E">
        <w:rPr>
          <w:rFonts w:ascii="Arial" w:eastAsia="Times New Roman" w:hAnsi="Arial" w:cs="Arial"/>
          <w:sz w:val="24"/>
          <w:szCs w:val="24"/>
        </w:rPr>
        <w:t>Прологарифмируем это выражение с последующим дифференцированием его по температуре:</w:t>
      </w:r>
    </w:p>
    <w:p w14:paraId="4989041B" w14:textId="77777777" w:rsidR="000D1159" w:rsidRPr="003D630E" w:rsidRDefault="000D1159" w:rsidP="000D1159">
      <w:pPr>
        <w:jc w:val="both"/>
        <w:rPr>
          <w:rFonts w:ascii="Arial" w:eastAsia="Times New Roman" w:hAnsi="Arial" w:cs="Arial"/>
          <w:sz w:val="24"/>
          <w:szCs w:val="24"/>
        </w:rPr>
      </w:pPr>
      <w:r w:rsidRPr="003D630E">
        <w:rPr>
          <w:rFonts w:ascii="Arial" w:hAnsi="Arial" w:cs="Arial"/>
          <w:noProof/>
          <w:sz w:val="24"/>
          <w:szCs w:val="24"/>
        </w:rPr>
        <w:drawing>
          <wp:inline distT="0" distB="0" distL="0" distR="0" wp14:anchorId="7F11E2B2" wp14:editId="6C32D1A7">
            <wp:extent cx="1634049" cy="652154"/>
            <wp:effectExtent l="0" t="0" r="0" b="0"/>
            <wp:docPr id="916641981" name="Рисунок 9166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634049" cy="652154"/>
                    </a:xfrm>
                    <a:prstGeom prst="rect">
                      <a:avLst/>
                    </a:prstGeom>
                  </pic:spPr>
                </pic:pic>
              </a:graphicData>
            </a:graphic>
          </wp:inline>
        </w:drawing>
      </w:r>
    </w:p>
    <w:p w14:paraId="286F59F3"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С учетом того, что k2 – величина постоянная, температурная зависимость константы скорости определяется уравнением изохоры Вант-Гоффа для константы равновесия:</w:t>
      </w:r>
      <w:r w:rsidRPr="003D630E">
        <w:rPr>
          <w:rFonts w:ascii="Arial" w:hAnsi="Arial" w:cs="Arial"/>
          <w:noProof/>
          <w:sz w:val="24"/>
          <w:szCs w:val="24"/>
        </w:rPr>
        <w:drawing>
          <wp:inline distT="0" distB="0" distL="0" distR="0" wp14:anchorId="74A1F1C5" wp14:editId="03C50762">
            <wp:extent cx="1609402" cy="425806"/>
            <wp:effectExtent l="0" t="0" r="0" b="0"/>
            <wp:docPr id="185168054" name="Рисунок 18516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609402" cy="425806"/>
                    </a:xfrm>
                    <a:prstGeom prst="rect">
                      <a:avLst/>
                    </a:prstGeom>
                  </pic:spPr>
                </pic:pic>
              </a:graphicData>
            </a:graphic>
          </wp:inline>
        </w:drawing>
      </w:r>
      <w:r w:rsidRPr="003D630E">
        <w:rPr>
          <w:rFonts w:ascii="Arial" w:eastAsia="Times New Roman" w:hAnsi="Arial" w:cs="Arial"/>
          <w:sz w:val="24"/>
          <w:szCs w:val="24"/>
        </w:rPr>
        <w:t>где ΔU - тепловой эффект реакции активации А → А* при постоянном объеме, называемый энергией активации Е</w:t>
      </w:r>
      <w:r w:rsidRPr="003D630E">
        <w:rPr>
          <w:rFonts w:ascii="Arial" w:eastAsia="Times New Roman" w:hAnsi="Arial" w:cs="Arial"/>
          <w:sz w:val="24"/>
          <w:szCs w:val="24"/>
          <w:vertAlign w:val="subscript"/>
        </w:rPr>
        <w:t>А</w:t>
      </w:r>
      <w:r w:rsidRPr="003D630E">
        <w:rPr>
          <w:rFonts w:ascii="Arial" w:eastAsia="Times New Roman" w:hAnsi="Arial" w:cs="Arial"/>
          <w:sz w:val="24"/>
          <w:szCs w:val="24"/>
        </w:rPr>
        <w:t xml:space="preserve">. </w:t>
      </w:r>
    </w:p>
    <w:p w14:paraId="52DA8675"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Интегрируя это выражение и обозначая ΔU=Е</w:t>
      </w:r>
      <w:r w:rsidRPr="003D630E">
        <w:rPr>
          <w:rFonts w:ascii="Arial" w:eastAsia="Times New Roman" w:hAnsi="Arial" w:cs="Arial"/>
          <w:sz w:val="24"/>
          <w:szCs w:val="24"/>
          <w:vertAlign w:val="subscript"/>
        </w:rPr>
        <w:t xml:space="preserve">А  </w:t>
      </w:r>
      <w:r w:rsidRPr="003D630E">
        <w:rPr>
          <w:rFonts w:ascii="Arial" w:hAnsi="Arial" w:cs="Arial"/>
          <w:noProof/>
          <w:sz w:val="24"/>
          <w:szCs w:val="24"/>
        </w:rPr>
        <w:drawing>
          <wp:inline distT="0" distB="0" distL="0" distR="0" wp14:anchorId="38B8F4F9" wp14:editId="2A9ABB0B">
            <wp:extent cx="1143560" cy="371475"/>
            <wp:effectExtent l="0" t="0" r="0" b="0"/>
            <wp:docPr id="380063057" name="Рисунок 38006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143560" cy="371475"/>
                    </a:xfrm>
                    <a:prstGeom prst="rect">
                      <a:avLst/>
                    </a:prstGeom>
                  </pic:spPr>
                </pic:pic>
              </a:graphicData>
            </a:graphic>
          </wp:inline>
        </w:drawing>
      </w:r>
      <w:r w:rsidRPr="003D630E">
        <w:rPr>
          <w:rFonts w:ascii="Arial" w:eastAsia="Times New Roman" w:hAnsi="Arial" w:cs="Arial"/>
          <w:sz w:val="24"/>
          <w:szCs w:val="24"/>
          <w:vertAlign w:val="subscript"/>
        </w:rPr>
        <w:t>,</w:t>
      </w:r>
      <w:r w:rsidRPr="003D630E">
        <w:rPr>
          <w:rFonts w:ascii="Arial" w:eastAsia="Times New Roman" w:hAnsi="Arial" w:cs="Arial"/>
          <w:sz w:val="24"/>
          <w:szCs w:val="24"/>
        </w:rPr>
        <w:t xml:space="preserve"> записав константу интегрирования в логарифмической форме, получаем уравнение Аррениуса:</w:t>
      </w:r>
    </w:p>
    <w:p w14:paraId="246525C6" w14:textId="77777777"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 xml:space="preserve"> </w:t>
      </w:r>
      <w:r w:rsidRPr="003D630E">
        <w:rPr>
          <w:rFonts w:ascii="Arial" w:hAnsi="Arial" w:cs="Arial"/>
          <w:noProof/>
          <w:sz w:val="24"/>
          <w:szCs w:val="24"/>
        </w:rPr>
        <w:drawing>
          <wp:inline distT="0" distB="0" distL="0" distR="0" wp14:anchorId="0D064C85" wp14:editId="45B254A5">
            <wp:extent cx="1133475" cy="387768"/>
            <wp:effectExtent l="0" t="0" r="0" b="0"/>
            <wp:docPr id="1418957999" name="Рисунок 141895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133475" cy="387768"/>
                    </a:xfrm>
                    <a:prstGeom prst="rect">
                      <a:avLst/>
                    </a:prstGeom>
                  </pic:spPr>
                </pic:pic>
              </a:graphicData>
            </a:graphic>
          </wp:inline>
        </w:drawing>
      </w:r>
      <w:r w:rsidRPr="003D630E">
        <w:rPr>
          <w:rFonts w:ascii="Arial" w:eastAsia="Times New Roman" w:hAnsi="Arial" w:cs="Arial"/>
          <w:sz w:val="24"/>
          <w:szCs w:val="24"/>
        </w:rPr>
        <w:t xml:space="preserve"> или </w:t>
      </w:r>
      <w:r w:rsidRPr="003D630E">
        <w:rPr>
          <w:rFonts w:ascii="Arial" w:hAnsi="Arial" w:cs="Arial"/>
          <w:noProof/>
          <w:sz w:val="24"/>
          <w:szCs w:val="24"/>
        </w:rPr>
        <w:drawing>
          <wp:inline distT="0" distB="0" distL="0" distR="0" wp14:anchorId="65661EF9" wp14:editId="19BF18EA">
            <wp:extent cx="894936" cy="388368"/>
            <wp:effectExtent l="0" t="0" r="0" b="0"/>
            <wp:docPr id="434040339" name="Рисунок 43404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894936" cy="388368"/>
                    </a:xfrm>
                    <a:prstGeom prst="rect">
                      <a:avLst/>
                    </a:prstGeom>
                  </pic:spPr>
                </pic:pic>
              </a:graphicData>
            </a:graphic>
          </wp:inline>
        </w:drawing>
      </w:r>
      <w:r w:rsidRPr="003D630E">
        <w:rPr>
          <w:rFonts w:ascii="Arial" w:eastAsia="Times New Roman" w:hAnsi="Arial" w:cs="Arial"/>
          <w:sz w:val="24"/>
          <w:szCs w:val="24"/>
        </w:rPr>
        <w:t xml:space="preserve"> </w:t>
      </w:r>
    </w:p>
    <w:p w14:paraId="5766ECA7" w14:textId="3356E1EB" w:rsidR="000D1159" w:rsidRPr="003D630E" w:rsidRDefault="000D1159" w:rsidP="000D1159">
      <w:pPr>
        <w:jc w:val="both"/>
        <w:rPr>
          <w:rFonts w:ascii="Arial" w:eastAsia="Times New Roman" w:hAnsi="Arial" w:cs="Arial"/>
          <w:sz w:val="24"/>
          <w:szCs w:val="24"/>
        </w:rPr>
      </w:pPr>
      <w:r w:rsidRPr="003D630E">
        <w:rPr>
          <w:rFonts w:ascii="Arial" w:eastAsia="Times New Roman" w:hAnsi="Arial" w:cs="Arial"/>
          <w:sz w:val="24"/>
          <w:szCs w:val="24"/>
        </w:rPr>
        <w:t xml:space="preserve">где А – </w:t>
      </w:r>
      <w:proofErr w:type="spellStart"/>
      <w:r w:rsidRPr="003D630E">
        <w:rPr>
          <w:rFonts w:ascii="Arial" w:eastAsia="Times New Roman" w:hAnsi="Arial" w:cs="Arial"/>
          <w:sz w:val="24"/>
          <w:szCs w:val="24"/>
        </w:rPr>
        <w:t>предэкспоненциальный</w:t>
      </w:r>
      <w:proofErr w:type="spellEnd"/>
      <w:r w:rsidRPr="003D630E">
        <w:rPr>
          <w:rFonts w:ascii="Arial" w:eastAsia="Times New Roman" w:hAnsi="Arial" w:cs="Arial"/>
          <w:sz w:val="24"/>
          <w:szCs w:val="24"/>
        </w:rPr>
        <w:t xml:space="preserve"> множитель, который не зависит от температуры, а определяется только видом реакции; Е</w:t>
      </w:r>
      <w:r w:rsidRPr="003D630E">
        <w:rPr>
          <w:rFonts w:ascii="Arial" w:eastAsia="Times New Roman" w:hAnsi="Arial" w:cs="Arial"/>
          <w:sz w:val="24"/>
          <w:szCs w:val="24"/>
          <w:vertAlign w:val="subscript"/>
        </w:rPr>
        <w:t>А</w:t>
      </w:r>
      <w:r w:rsidRPr="003D630E">
        <w:rPr>
          <w:rFonts w:ascii="Arial" w:eastAsia="Times New Roman" w:hAnsi="Arial" w:cs="Arial"/>
          <w:sz w:val="24"/>
          <w:szCs w:val="24"/>
        </w:rPr>
        <w:t xml:space="preserve"> – энергия активации, характеризующая необходимый избыток энергии (по сравнению со средним уровнем), которым должны обладать молекулы, чтобы реакция была возможной.</w:t>
      </w:r>
    </w:p>
    <w:p w14:paraId="6FDC3154" w14:textId="15FE5A8D" w:rsidR="000D1159" w:rsidRPr="003D630E" w:rsidRDefault="000D1159" w:rsidP="000D1159">
      <w:pPr>
        <w:spacing w:after="0" w:line="240" w:lineRule="auto"/>
        <w:rPr>
          <w:rFonts w:ascii="Arial" w:hAnsi="Arial" w:cs="Arial"/>
          <w:sz w:val="24"/>
          <w:szCs w:val="24"/>
        </w:rPr>
      </w:pPr>
      <w:r w:rsidRPr="003D630E">
        <w:rPr>
          <w:rFonts w:ascii="Arial" w:hAnsi="Arial" w:cs="Arial"/>
          <w:b/>
          <w:bCs/>
          <w:color w:val="FF0000"/>
          <w:sz w:val="24"/>
          <w:szCs w:val="24"/>
        </w:rPr>
        <w:t xml:space="preserve">19. уравнение Аррениуса, его параметры, энергия активации и </w:t>
      </w:r>
      <w:proofErr w:type="spellStart"/>
      <w:r w:rsidRPr="003D630E">
        <w:rPr>
          <w:rFonts w:ascii="Arial" w:hAnsi="Arial" w:cs="Arial"/>
          <w:b/>
          <w:bCs/>
          <w:color w:val="FF0000"/>
          <w:sz w:val="24"/>
          <w:szCs w:val="24"/>
        </w:rPr>
        <w:t>предэкспоненциальный</w:t>
      </w:r>
      <w:proofErr w:type="spellEnd"/>
      <w:r w:rsidRPr="003D630E">
        <w:rPr>
          <w:rFonts w:ascii="Arial" w:hAnsi="Arial" w:cs="Arial"/>
          <w:b/>
          <w:bCs/>
          <w:color w:val="FF0000"/>
          <w:sz w:val="24"/>
          <w:szCs w:val="24"/>
        </w:rPr>
        <w:t xml:space="preserve"> множител</w:t>
      </w:r>
      <w:r w:rsidRPr="003D630E">
        <w:rPr>
          <w:rFonts w:ascii="Arial" w:hAnsi="Arial" w:cs="Arial"/>
          <w:b/>
          <w:bCs/>
          <w:color w:val="FF0000"/>
          <w:sz w:val="24"/>
          <w:szCs w:val="24"/>
        </w:rPr>
        <w:t>ь</w:t>
      </w:r>
      <w:r w:rsidRPr="003D630E">
        <w:rPr>
          <w:rFonts w:ascii="Arial" w:hAnsi="Arial" w:cs="Arial"/>
          <w:noProof/>
          <w:sz w:val="24"/>
          <w:szCs w:val="24"/>
        </w:rPr>
        <w:lastRenderedPageBreak/>
        <w:drawing>
          <wp:inline distT="0" distB="0" distL="0" distR="0" wp14:anchorId="6D5D6151" wp14:editId="326B5FBB">
            <wp:extent cx="6911340" cy="5646420"/>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11340" cy="5646420"/>
                    </a:xfrm>
                    <a:prstGeom prst="rect">
                      <a:avLst/>
                    </a:prstGeom>
                    <a:noFill/>
                    <a:ln>
                      <a:noFill/>
                    </a:ln>
                  </pic:spPr>
                </pic:pic>
              </a:graphicData>
            </a:graphic>
          </wp:inline>
        </w:drawing>
      </w:r>
      <w:r w:rsidRPr="003D630E">
        <w:rPr>
          <w:rFonts w:ascii="Arial" w:hAnsi="Arial" w:cs="Arial"/>
          <w:noProof/>
          <w:sz w:val="24"/>
          <w:szCs w:val="24"/>
        </w:rPr>
        <w:lastRenderedPageBreak/>
        <w:drawing>
          <wp:inline distT="0" distB="0" distL="0" distR="0" wp14:anchorId="5C4453C9" wp14:editId="444F3177">
            <wp:extent cx="5935980" cy="7277100"/>
            <wp:effectExtent l="0" t="0" r="762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7277100"/>
                    </a:xfrm>
                    <a:prstGeom prst="rect">
                      <a:avLst/>
                    </a:prstGeom>
                    <a:noFill/>
                    <a:ln>
                      <a:noFill/>
                    </a:ln>
                  </pic:spPr>
                </pic:pic>
              </a:graphicData>
            </a:graphic>
          </wp:inline>
        </w:drawing>
      </w:r>
      <w:r w:rsidRPr="003D630E">
        <w:rPr>
          <w:rFonts w:ascii="Arial" w:hAnsi="Arial" w:cs="Arial"/>
          <w:sz w:val="24"/>
          <w:szCs w:val="24"/>
        </w:rPr>
        <w:t>ь</w:t>
      </w:r>
      <w:r w:rsidRPr="003D630E">
        <w:rPr>
          <w:rFonts w:ascii="Arial" w:hAnsi="Arial" w:cs="Arial"/>
          <w:noProof/>
          <w:sz w:val="24"/>
          <w:szCs w:val="24"/>
        </w:rPr>
        <w:t xml:space="preserve"> </w:t>
      </w:r>
    </w:p>
    <w:p w14:paraId="2725B94F" w14:textId="77777777" w:rsidR="000D1159" w:rsidRPr="003D630E" w:rsidRDefault="000D1159" w:rsidP="000D1159">
      <w:pPr>
        <w:jc w:val="both"/>
        <w:rPr>
          <w:rFonts w:ascii="Arial" w:eastAsia="Times New Roman" w:hAnsi="Arial" w:cs="Arial"/>
          <w:sz w:val="24"/>
          <w:szCs w:val="24"/>
        </w:rPr>
      </w:pPr>
    </w:p>
    <w:p w14:paraId="19353D82" w14:textId="12CBBDC0" w:rsidR="000D1159" w:rsidRPr="003D630E" w:rsidRDefault="000D1159" w:rsidP="000D1159">
      <w:pPr>
        <w:pStyle w:val="a3"/>
        <w:rPr>
          <w:rFonts w:ascii="Arial" w:hAnsi="Arial" w:cs="Arial"/>
          <w:b/>
          <w:bCs/>
          <w:color w:val="FF0000"/>
        </w:rPr>
      </w:pPr>
      <w:r w:rsidRPr="003D630E">
        <w:rPr>
          <w:rFonts w:ascii="Arial" w:hAnsi="Arial" w:cs="Arial"/>
          <w:b/>
          <w:bCs/>
          <w:color w:val="FF0000"/>
        </w:rPr>
        <w:t>20</w:t>
      </w:r>
      <w:r w:rsidRPr="003D630E">
        <w:rPr>
          <w:rFonts w:ascii="Arial" w:hAnsi="Arial" w:cs="Arial"/>
          <w:b/>
          <w:bCs/>
          <w:color w:val="FF0000"/>
        </w:rPr>
        <w:t>. Физический смысл энергии активации</w:t>
      </w:r>
    </w:p>
    <w:p w14:paraId="2A856A23" w14:textId="77777777" w:rsidR="000D1159" w:rsidRPr="003D630E" w:rsidRDefault="000D1159" w:rsidP="000D1159">
      <w:pPr>
        <w:pStyle w:val="a3"/>
        <w:rPr>
          <w:rFonts w:ascii="Arial" w:hAnsi="Arial" w:cs="Arial"/>
          <w:color w:val="000000"/>
        </w:rPr>
      </w:pPr>
      <w:r w:rsidRPr="003D630E">
        <w:rPr>
          <w:rFonts w:ascii="Arial" w:hAnsi="Arial" w:cs="Arial"/>
          <w:color w:val="000000"/>
        </w:rPr>
        <w:t>Энергия активации – это то избыточное количество энергии (по сравнению со средней энергией) которой должны обладать молекулы в момент столкновения для того, чтобы быть способными к данному химическому взаимодействию.</w:t>
      </w:r>
    </w:p>
    <w:p w14:paraId="5B45863F" w14:textId="77777777" w:rsidR="000D1159" w:rsidRPr="003D630E" w:rsidRDefault="000D1159" w:rsidP="000D1159">
      <w:pPr>
        <w:pStyle w:val="a3"/>
        <w:rPr>
          <w:rFonts w:ascii="Arial" w:hAnsi="Arial" w:cs="Arial"/>
          <w:color w:val="000000"/>
        </w:rPr>
      </w:pPr>
      <w:r w:rsidRPr="003D630E">
        <w:rPr>
          <w:rFonts w:ascii="Arial" w:hAnsi="Arial" w:cs="Arial"/>
          <w:color w:val="000000"/>
        </w:rPr>
        <w:t xml:space="preserve">Молекула в ходе соударения с другой молекулой должна быть значительно деформирована, чтобы соответствующие атомы могли, образуя новые связи, дать </w:t>
      </w:r>
      <w:r w:rsidRPr="003D630E">
        <w:rPr>
          <w:rFonts w:ascii="Arial" w:hAnsi="Arial" w:cs="Arial"/>
          <w:color w:val="000000"/>
        </w:rPr>
        <w:lastRenderedPageBreak/>
        <w:t>продукты. Для такой деформации необходима затрата значительной энергии – энергии активации (</w:t>
      </w:r>
      <w:proofErr w:type="spellStart"/>
      <w:r w:rsidRPr="003D630E">
        <w:rPr>
          <w:rFonts w:ascii="Arial" w:hAnsi="Arial" w:cs="Arial"/>
          <w:color w:val="000000"/>
        </w:rPr>
        <w:t>Ea</w:t>
      </w:r>
      <w:proofErr w:type="spellEnd"/>
      <w:r w:rsidRPr="003D630E">
        <w:rPr>
          <w:rFonts w:ascii="Arial" w:hAnsi="Arial" w:cs="Arial"/>
          <w:color w:val="000000"/>
        </w:rPr>
        <w:t>). Ее в рамках ТАС можно определить как минимально необходимую энергию, которой должна обладать молекула в момент столкновения, чтобы прореагировать. Иными словами в реакции участвуют активные частицы, доля которых составляет примерно от 10-12 до 10-10. Если меньше, то реакция не происходит.</w:t>
      </w:r>
    </w:p>
    <w:p w14:paraId="153C0E4F" w14:textId="77777777" w:rsidR="000D1159" w:rsidRPr="003D630E" w:rsidRDefault="000D1159" w:rsidP="000D1159">
      <w:pPr>
        <w:pStyle w:val="a3"/>
        <w:rPr>
          <w:rFonts w:ascii="Arial" w:hAnsi="Arial" w:cs="Arial"/>
          <w:color w:val="000000"/>
        </w:rPr>
      </w:pPr>
      <w:r w:rsidRPr="003D630E">
        <w:rPr>
          <w:rFonts w:ascii="Arial" w:hAnsi="Arial" w:cs="Arial"/>
          <w:color w:val="000000"/>
        </w:rPr>
        <w:t>Чем больше энергия активации, тем меньше активных молекул, тем меньше скорость реакции (при прочих равных условиях температура, концентрация, порядки).</w:t>
      </w:r>
    </w:p>
    <w:p w14:paraId="3BFDA3FF" w14:textId="77777777" w:rsidR="000D1159" w:rsidRPr="003D630E" w:rsidRDefault="000D1159" w:rsidP="000D1159">
      <w:pPr>
        <w:pStyle w:val="a3"/>
        <w:rPr>
          <w:rFonts w:ascii="Arial" w:hAnsi="Arial" w:cs="Arial"/>
          <w:color w:val="000000"/>
        </w:rPr>
      </w:pPr>
      <w:r w:rsidRPr="003D630E">
        <w:rPr>
          <w:rFonts w:ascii="Arial" w:hAnsi="Arial" w:cs="Arial"/>
          <w:color w:val="000000"/>
        </w:rPr>
        <w:t>С ростом температуры скорость реакции увеличивается, так как увеличивается число активных молекул. Чем выше энергия активации, тем круче зависимость скорости от температуры.</w:t>
      </w:r>
    </w:p>
    <w:p w14:paraId="0C89496D" w14:textId="2D3B2347" w:rsidR="000D1159" w:rsidRPr="003D630E" w:rsidRDefault="000D1159" w:rsidP="000D1159">
      <w:pPr>
        <w:pStyle w:val="a3"/>
        <w:rPr>
          <w:rFonts w:ascii="Arial" w:hAnsi="Arial" w:cs="Arial"/>
          <w:color w:val="000000"/>
        </w:rPr>
      </w:pPr>
      <w:r w:rsidRPr="003D630E">
        <w:rPr>
          <w:rFonts w:ascii="Arial" w:hAnsi="Arial" w:cs="Arial"/>
          <w:color w:val="000000"/>
        </w:rPr>
        <w:t xml:space="preserve">Теория объясняет экспоненциальную зависимость константы скорости от температуры, подтверждает справедливость в области невысоких температур уравнения Аррениуса, прояснив физический смысл энергии активации. Также теория дает возможность оценить значение </w:t>
      </w:r>
      <w:proofErr w:type="spellStart"/>
      <w:r w:rsidRPr="003D630E">
        <w:rPr>
          <w:rFonts w:ascii="Arial" w:hAnsi="Arial" w:cs="Arial"/>
          <w:color w:val="000000"/>
        </w:rPr>
        <w:t>предэкспоненциального</w:t>
      </w:r>
      <w:proofErr w:type="spellEnd"/>
      <w:r w:rsidRPr="003D630E">
        <w:rPr>
          <w:rFonts w:ascii="Arial" w:hAnsi="Arial" w:cs="Arial"/>
          <w:color w:val="000000"/>
        </w:rPr>
        <w:t xml:space="preserve"> множителя.</w:t>
      </w:r>
    </w:p>
    <w:p w14:paraId="1CA49CED" w14:textId="77777777" w:rsidR="000D1159" w:rsidRPr="003D630E" w:rsidRDefault="000D1159" w:rsidP="000D1159">
      <w:pPr>
        <w:rPr>
          <w:rFonts w:ascii="Arial" w:hAnsi="Arial" w:cs="Arial"/>
          <w:b/>
          <w:bCs/>
          <w:color w:val="FF0000"/>
          <w:sz w:val="24"/>
          <w:szCs w:val="24"/>
        </w:rPr>
      </w:pPr>
      <w:r w:rsidRPr="003D630E">
        <w:rPr>
          <w:rFonts w:ascii="Arial" w:hAnsi="Arial" w:cs="Arial"/>
          <w:b/>
          <w:bCs/>
          <w:color w:val="FF0000"/>
          <w:sz w:val="24"/>
          <w:szCs w:val="24"/>
        </w:rPr>
        <w:t>21) Обратимые реакции первого порядка.</w:t>
      </w:r>
    </w:p>
    <w:p w14:paraId="7224E00D" w14:textId="77777777" w:rsidR="000D1159" w:rsidRPr="003D630E" w:rsidRDefault="000D1159" w:rsidP="000D1159">
      <w:pPr>
        <w:rPr>
          <w:rFonts w:ascii="Arial" w:hAnsi="Arial" w:cs="Arial"/>
          <w:sz w:val="24"/>
          <w:szCs w:val="24"/>
        </w:rPr>
      </w:pPr>
      <w:r w:rsidRPr="003D630E">
        <w:rPr>
          <w:rFonts w:ascii="Arial" w:hAnsi="Arial" w:cs="Arial"/>
          <w:sz w:val="24"/>
          <w:szCs w:val="24"/>
        </w:rPr>
        <w:t xml:space="preserve">Порядок </w:t>
      </w:r>
      <w:proofErr w:type="spellStart"/>
      <w:r w:rsidRPr="003D630E">
        <w:rPr>
          <w:rFonts w:ascii="Arial" w:hAnsi="Arial" w:cs="Arial"/>
          <w:sz w:val="24"/>
          <w:szCs w:val="24"/>
        </w:rPr>
        <w:t>ni</w:t>
      </w:r>
      <w:proofErr w:type="spellEnd"/>
      <w:r w:rsidRPr="003D630E">
        <w:rPr>
          <w:rFonts w:ascii="Arial" w:hAnsi="Arial" w:cs="Arial"/>
          <w:sz w:val="24"/>
          <w:szCs w:val="24"/>
        </w:rPr>
        <w:t xml:space="preserve"> реакции по компоненту – это показатель степени при концентрации i-го реагента в кинетическом уравнении </w:t>
      </w:r>
    </w:p>
    <w:p w14:paraId="0BB43628" w14:textId="77777777" w:rsidR="000D1159" w:rsidRPr="003D630E" w:rsidRDefault="000D1159" w:rsidP="000D1159">
      <w:pPr>
        <w:rPr>
          <w:rFonts w:ascii="Arial" w:hAnsi="Arial" w:cs="Arial"/>
          <w:sz w:val="24"/>
          <w:szCs w:val="24"/>
        </w:rPr>
      </w:pPr>
      <w:r w:rsidRPr="003D630E">
        <w:rPr>
          <w:rFonts w:ascii="Arial" w:hAnsi="Arial" w:cs="Arial"/>
          <w:sz w:val="24"/>
          <w:szCs w:val="24"/>
        </w:rPr>
        <w:t xml:space="preserve">Общий порядок n реакции – сумма показателей степеней при концентрациях всех реагентов: n = </w:t>
      </w:r>
      <w:r w:rsidRPr="003D630E">
        <w:rPr>
          <w:rFonts w:ascii="Arial" w:hAnsi="Arial" w:cs="Arial"/>
          <w:sz w:val="24"/>
          <w:szCs w:val="24"/>
        </w:rPr>
        <w:sym w:font="Symbol" w:char="F053"/>
      </w:r>
      <w:r w:rsidRPr="003D630E">
        <w:rPr>
          <w:rFonts w:ascii="Arial" w:hAnsi="Arial" w:cs="Arial"/>
          <w:sz w:val="24"/>
          <w:szCs w:val="24"/>
        </w:rPr>
        <w:t xml:space="preserve"> </w:t>
      </w:r>
      <w:proofErr w:type="spellStart"/>
      <w:r w:rsidRPr="003D630E">
        <w:rPr>
          <w:rFonts w:ascii="Arial" w:hAnsi="Arial" w:cs="Arial"/>
          <w:sz w:val="24"/>
          <w:szCs w:val="24"/>
        </w:rPr>
        <w:t>ni</w:t>
      </w:r>
      <w:proofErr w:type="spellEnd"/>
      <w:r w:rsidRPr="003D630E">
        <w:rPr>
          <w:rFonts w:ascii="Arial" w:hAnsi="Arial" w:cs="Arial"/>
          <w:sz w:val="24"/>
          <w:szCs w:val="24"/>
        </w:rPr>
        <w:t xml:space="preserve"> , где n = 1,2 и редко 3</w:t>
      </w:r>
      <w:r w:rsidRPr="003D630E">
        <w:rPr>
          <w:rFonts w:ascii="Arial" w:hAnsi="Arial" w:cs="Arial"/>
          <w:noProof/>
          <w:sz w:val="24"/>
          <w:szCs w:val="24"/>
        </w:rPr>
        <w:drawing>
          <wp:inline distT="0" distB="0" distL="0" distR="0" wp14:anchorId="4C039982" wp14:editId="4124F90D">
            <wp:extent cx="5940425" cy="3902710"/>
            <wp:effectExtent l="0" t="0" r="3175"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902710"/>
                    </a:xfrm>
                    <a:prstGeom prst="rect">
                      <a:avLst/>
                    </a:prstGeom>
                  </pic:spPr>
                </pic:pic>
              </a:graphicData>
            </a:graphic>
          </wp:inline>
        </w:drawing>
      </w:r>
    </w:p>
    <w:p w14:paraId="1B8E5182" w14:textId="77777777" w:rsidR="000D1159" w:rsidRPr="003D630E" w:rsidRDefault="000D1159" w:rsidP="000D1159">
      <w:pPr>
        <w:rPr>
          <w:rFonts w:ascii="Arial" w:hAnsi="Arial" w:cs="Arial"/>
          <w:sz w:val="24"/>
          <w:szCs w:val="24"/>
        </w:rPr>
      </w:pPr>
      <w:r w:rsidRPr="003D630E">
        <w:rPr>
          <w:rFonts w:ascii="Arial" w:hAnsi="Arial" w:cs="Arial"/>
          <w:noProof/>
          <w:sz w:val="24"/>
          <w:szCs w:val="24"/>
        </w:rPr>
        <w:lastRenderedPageBreak/>
        <w:drawing>
          <wp:inline distT="0" distB="0" distL="0" distR="0" wp14:anchorId="427345FC" wp14:editId="6D0DD9C5">
            <wp:extent cx="5940425" cy="430784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0425" cy="4307840"/>
                    </a:xfrm>
                    <a:prstGeom prst="rect">
                      <a:avLst/>
                    </a:prstGeom>
                  </pic:spPr>
                </pic:pic>
              </a:graphicData>
            </a:graphic>
          </wp:inline>
        </w:drawing>
      </w:r>
    </w:p>
    <w:p w14:paraId="3DD9ABD0" w14:textId="77777777" w:rsidR="000D1159" w:rsidRPr="003D630E" w:rsidRDefault="000D1159" w:rsidP="000D1159">
      <w:pPr>
        <w:rPr>
          <w:rFonts w:ascii="Arial" w:hAnsi="Arial" w:cs="Arial"/>
          <w:sz w:val="24"/>
          <w:szCs w:val="24"/>
        </w:rPr>
      </w:pPr>
      <w:r w:rsidRPr="003D630E">
        <w:rPr>
          <w:rFonts w:ascii="Arial" w:hAnsi="Arial" w:cs="Arial"/>
          <w:noProof/>
          <w:sz w:val="24"/>
          <w:szCs w:val="24"/>
        </w:rPr>
        <w:drawing>
          <wp:inline distT="0" distB="0" distL="0" distR="0" wp14:anchorId="3E64BE7C" wp14:editId="39EC7F60">
            <wp:extent cx="5940425" cy="4050665"/>
            <wp:effectExtent l="0" t="0" r="3175"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050665"/>
                    </a:xfrm>
                    <a:prstGeom prst="rect">
                      <a:avLst/>
                    </a:prstGeom>
                  </pic:spPr>
                </pic:pic>
              </a:graphicData>
            </a:graphic>
          </wp:inline>
        </w:drawing>
      </w:r>
    </w:p>
    <w:p w14:paraId="62A11E41" w14:textId="77777777" w:rsidR="000D1159" w:rsidRPr="003D630E" w:rsidRDefault="000D1159" w:rsidP="000D1159">
      <w:pPr>
        <w:rPr>
          <w:rFonts w:ascii="Arial" w:hAnsi="Arial" w:cs="Arial"/>
          <w:sz w:val="24"/>
          <w:szCs w:val="24"/>
        </w:rPr>
      </w:pPr>
    </w:p>
    <w:p w14:paraId="5A129FB1" w14:textId="77777777" w:rsidR="000D1159" w:rsidRPr="003D630E" w:rsidRDefault="000D1159" w:rsidP="000D1159">
      <w:pPr>
        <w:rPr>
          <w:rFonts w:ascii="Arial" w:hAnsi="Arial" w:cs="Arial"/>
          <w:sz w:val="24"/>
          <w:szCs w:val="24"/>
        </w:rPr>
      </w:pPr>
    </w:p>
    <w:p w14:paraId="178541B7" w14:textId="6A59D2F5" w:rsidR="000D1159" w:rsidRPr="003D630E" w:rsidRDefault="000D1159" w:rsidP="000D1159">
      <w:pPr>
        <w:rPr>
          <w:rFonts w:ascii="Arial" w:hAnsi="Arial" w:cs="Arial"/>
          <w:sz w:val="24"/>
          <w:szCs w:val="24"/>
        </w:rPr>
      </w:pPr>
      <w:r w:rsidRPr="003D630E">
        <w:rPr>
          <w:rFonts w:ascii="Arial" w:hAnsi="Arial" w:cs="Arial"/>
          <w:noProof/>
          <w:sz w:val="24"/>
          <w:szCs w:val="24"/>
        </w:rPr>
        <w:lastRenderedPageBreak/>
        <w:drawing>
          <wp:inline distT="0" distB="0" distL="0" distR="0" wp14:anchorId="40DF6808" wp14:editId="47684809">
            <wp:extent cx="5940425" cy="4105910"/>
            <wp:effectExtent l="0" t="0" r="317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5940425" cy="4105910"/>
                    </a:xfrm>
                    <a:prstGeom prst="rect">
                      <a:avLst/>
                    </a:prstGeom>
                  </pic:spPr>
                </pic:pic>
              </a:graphicData>
            </a:graphic>
          </wp:inline>
        </w:drawing>
      </w:r>
      <w:r w:rsidRPr="003D630E">
        <w:rPr>
          <w:rFonts w:ascii="Arial" w:hAnsi="Arial" w:cs="Arial"/>
          <w:noProof/>
          <w:sz w:val="24"/>
          <w:szCs w:val="24"/>
        </w:rPr>
        <w:drawing>
          <wp:inline distT="0" distB="0" distL="0" distR="0" wp14:anchorId="7BF1B86B" wp14:editId="06A069A6">
            <wp:extent cx="5940425" cy="436880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5940425" cy="4368800"/>
                    </a:xfrm>
                    <a:prstGeom prst="rect">
                      <a:avLst/>
                    </a:prstGeom>
                  </pic:spPr>
                </pic:pic>
              </a:graphicData>
            </a:graphic>
          </wp:inline>
        </w:drawing>
      </w:r>
      <w:r w:rsidRPr="003D630E">
        <w:rPr>
          <w:rFonts w:ascii="Arial" w:hAnsi="Arial" w:cs="Arial"/>
          <w:noProof/>
          <w:sz w:val="24"/>
          <w:szCs w:val="24"/>
        </w:rPr>
        <w:lastRenderedPageBreak/>
        <w:drawing>
          <wp:inline distT="0" distB="0" distL="0" distR="0" wp14:anchorId="50517622" wp14:editId="5301B9C1">
            <wp:extent cx="5940425" cy="429704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5940425" cy="4297045"/>
                    </a:xfrm>
                    <a:prstGeom prst="rect">
                      <a:avLst/>
                    </a:prstGeom>
                  </pic:spPr>
                </pic:pic>
              </a:graphicData>
            </a:graphic>
          </wp:inline>
        </w:drawing>
      </w:r>
    </w:p>
    <w:p w14:paraId="41E4FCE3" w14:textId="67DB8F1A" w:rsidR="000D1159" w:rsidRPr="003D630E" w:rsidRDefault="000D1159" w:rsidP="000D1159">
      <w:pPr>
        <w:rPr>
          <w:rFonts w:ascii="Arial" w:hAnsi="Arial" w:cs="Arial"/>
          <w:b/>
          <w:bCs/>
          <w:color w:val="FF0000"/>
          <w:sz w:val="24"/>
          <w:szCs w:val="24"/>
        </w:rPr>
      </w:pPr>
      <w:r w:rsidRPr="003D630E">
        <w:rPr>
          <w:rFonts w:ascii="Arial" w:hAnsi="Arial" w:cs="Arial"/>
          <w:b/>
          <w:bCs/>
          <w:color w:val="FF0000"/>
          <w:sz w:val="24"/>
          <w:szCs w:val="24"/>
        </w:rPr>
        <w:t>22</w:t>
      </w:r>
      <w:r w:rsidRPr="003D630E">
        <w:rPr>
          <w:rFonts w:ascii="Arial" w:hAnsi="Arial" w:cs="Arial"/>
          <w:b/>
          <w:bCs/>
          <w:color w:val="FF0000"/>
          <w:sz w:val="24"/>
          <w:szCs w:val="24"/>
        </w:rPr>
        <w:t>.</w:t>
      </w:r>
      <w:r w:rsidRPr="003D630E">
        <w:rPr>
          <w:rFonts w:ascii="Arial" w:hAnsi="Arial" w:cs="Arial"/>
          <w:b/>
          <w:bCs/>
          <w:color w:val="FF0000"/>
          <w:sz w:val="24"/>
          <w:szCs w:val="24"/>
        </w:rPr>
        <w:t xml:space="preserve"> Связь констант скоростей с константой равновесия.</w:t>
      </w:r>
    </w:p>
    <w:p w14:paraId="08C6692F" w14:textId="77777777" w:rsidR="000D1159" w:rsidRPr="003D630E" w:rsidRDefault="000D1159" w:rsidP="000D1159">
      <w:pPr>
        <w:rPr>
          <w:rFonts w:ascii="Arial" w:hAnsi="Arial" w:cs="Arial"/>
          <w:sz w:val="24"/>
          <w:szCs w:val="24"/>
        </w:rPr>
      </w:pPr>
      <w:r w:rsidRPr="003D630E">
        <w:rPr>
          <w:rFonts w:ascii="Arial" w:hAnsi="Arial" w:cs="Arial"/>
          <w:noProof/>
          <w:sz w:val="24"/>
          <w:szCs w:val="24"/>
        </w:rPr>
        <w:drawing>
          <wp:inline distT="0" distB="0" distL="0" distR="0" wp14:anchorId="3EBDE5F3" wp14:editId="044000A7">
            <wp:extent cx="3733800" cy="2545211"/>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5">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79979" cy="2576690"/>
                    </a:xfrm>
                    <a:prstGeom prst="rect">
                      <a:avLst/>
                    </a:prstGeom>
                  </pic:spPr>
                </pic:pic>
              </a:graphicData>
            </a:graphic>
          </wp:inline>
        </w:drawing>
      </w:r>
    </w:p>
    <w:p w14:paraId="12FEE017" w14:textId="39760646" w:rsidR="000D1159" w:rsidRPr="003D630E" w:rsidRDefault="000D1159" w:rsidP="000D1159">
      <w:pPr>
        <w:rPr>
          <w:rFonts w:ascii="Arial" w:hAnsi="Arial" w:cs="Arial"/>
          <w:sz w:val="24"/>
          <w:szCs w:val="24"/>
        </w:rPr>
      </w:pPr>
      <w:r w:rsidRPr="003D630E">
        <w:rPr>
          <w:rFonts w:ascii="Arial" w:hAnsi="Arial" w:cs="Arial"/>
          <w:noProof/>
          <w:sz w:val="24"/>
          <w:szCs w:val="24"/>
        </w:rPr>
        <w:lastRenderedPageBreak/>
        <w:drawing>
          <wp:inline distT="0" distB="0" distL="0" distR="0" wp14:anchorId="0C1CB5D5" wp14:editId="2665AA7C">
            <wp:extent cx="4494760" cy="2954866"/>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01997" cy="2959623"/>
                    </a:xfrm>
                    <a:prstGeom prst="rect">
                      <a:avLst/>
                    </a:prstGeom>
                  </pic:spPr>
                </pic:pic>
              </a:graphicData>
            </a:graphic>
          </wp:inline>
        </w:drawing>
      </w:r>
    </w:p>
    <w:p w14:paraId="7FDB8C02" w14:textId="5088DDAB" w:rsidR="000D1159" w:rsidRPr="003D630E" w:rsidRDefault="000D1159" w:rsidP="000D1159">
      <w:pPr>
        <w:rPr>
          <w:rFonts w:ascii="Arial" w:hAnsi="Arial" w:cs="Arial"/>
          <w:b/>
          <w:bCs/>
          <w:color w:val="FF0000"/>
          <w:sz w:val="24"/>
          <w:szCs w:val="24"/>
        </w:rPr>
      </w:pPr>
      <w:r w:rsidRPr="003D630E">
        <w:rPr>
          <w:rFonts w:ascii="Arial" w:hAnsi="Arial" w:cs="Arial"/>
          <w:b/>
          <w:bCs/>
          <w:color w:val="FF0000"/>
          <w:sz w:val="24"/>
          <w:szCs w:val="24"/>
        </w:rPr>
        <w:t xml:space="preserve">23. </w:t>
      </w:r>
      <w:r w:rsidRPr="003D630E">
        <w:rPr>
          <w:rFonts w:ascii="Arial" w:hAnsi="Arial" w:cs="Arial"/>
          <w:b/>
          <w:bCs/>
          <w:color w:val="FF0000"/>
          <w:sz w:val="24"/>
          <w:szCs w:val="24"/>
        </w:rPr>
        <w:t>Параллельные реакции первого порядка.</w:t>
      </w:r>
    </w:p>
    <w:p w14:paraId="256C8622" w14:textId="77777777" w:rsidR="000D1159" w:rsidRPr="003D630E" w:rsidRDefault="000D1159" w:rsidP="000D1159">
      <w:pPr>
        <w:rPr>
          <w:rFonts w:ascii="Arial" w:hAnsi="Arial" w:cs="Arial"/>
          <w:sz w:val="24"/>
          <w:szCs w:val="24"/>
        </w:rPr>
      </w:pPr>
    </w:p>
    <w:p w14:paraId="4F629ACC" w14:textId="77777777" w:rsidR="000D1159" w:rsidRPr="003D630E" w:rsidRDefault="000D1159" w:rsidP="000D1159">
      <w:pPr>
        <w:rPr>
          <w:rFonts w:ascii="Arial" w:hAnsi="Arial" w:cs="Arial"/>
          <w:sz w:val="24"/>
          <w:szCs w:val="24"/>
        </w:rPr>
      </w:pPr>
      <w:r w:rsidRPr="003D630E">
        <w:rPr>
          <w:rFonts w:ascii="Arial" w:hAnsi="Arial" w:cs="Arial"/>
          <w:noProof/>
          <w:sz w:val="24"/>
          <w:szCs w:val="24"/>
        </w:rPr>
        <w:drawing>
          <wp:inline distT="0" distB="0" distL="0" distR="0" wp14:anchorId="363B7210" wp14:editId="21938DB5">
            <wp:extent cx="5940425" cy="3900607"/>
            <wp:effectExtent l="0" t="0" r="3175"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3900607"/>
                    </a:xfrm>
                    <a:prstGeom prst="rect">
                      <a:avLst/>
                    </a:prstGeom>
                  </pic:spPr>
                </pic:pic>
              </a:graphicData>
            </a:graphic>
          </wp:inline>
        </w:drawing>
      </w:r>
    </w:p>
    <w:p w14:paraId="14D952C9" w14:textId="77777777" w:rsidR="000D1159" w:rsidRPr="003D630E" w:rsidRDefault="000D1159" w:rsidP="000D1159">
      <w:pPr>
        <w:rPr>
          <w:rFonts w:ascii="Arial" w:hAnsi="Arial" w:cs="Arial"/>
          <w:sz w:val="24"/>
          <w:szCs w:val="24"/>
        </w:rPr>
      </w:pPr>
      <w:r w:rsidRPr="003D630E">
        <w:rPr>
          <w:rFonts w:ascii="Arial" w:hAnsi="Arial" w:cs="Arial"/>
          <w:noProof/>
          <w:sz w:val="24"/>
          <w:szCs w:val="24"/>
        </w:rPr>
        <w:lastRenderedPageBreak/>
        <w:drawing>
          <wp:inline distT="0" distB="0" distL="0" distR="0" wp14:anchorId="34B00D94" wp14:editId="6105C2C7">
            <wp:extent cx="5940425" cy="4716657"/>
            <wp:effectExtent l="0" t="0" r="3175" b="825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4716657"/>
                    </a:xfrm>
                    <a:prstGeom prst="rect">
                      <a:avLst/>
                    </a:prstGeom>
                  </pic:spPr>
                </pic:pic>
              </a:graphicData>
            </a:graphic>
          </wp:inline>
        </w:drawing>
      </w:r>
    </w:p>
    <w:p w14:paraId="7049B837" w14:textId="77777777" w:rsidR="000D1159" w:rsidRPr="003D630E" w:rsidRDefault="000D1159" w:rsidP="000D1159">
      <w:pPr>
        <w:rPr>
          <w:rFonts w:ascii="Arial" w:hAnsi="Arial" w:cs="Arial"/>
          <w:sz w:val="24"/>
          <w:szCs w:val="24"/>
        </w:rPr>
      </w:pPr>
      <w:r w:rsidRPr="003D630E">
        <w:rPr>
          <w:rFonts w:ascii="Arial" w:hAnsi="Arial" w:cs="Arial"/>
          <w:noProof/>
          <w:sz w:val="24"/>
          <w:szCs w:val="24"/>
        </w:rPr>
        <w:drawing>
          <wp:inline distT="0" distB="0" distL="0" distR="0" wp14:anchorId="350E283B" wp14:editId="7B2A3466">
            <wp:extent cx="5940425" cy="3078426"/>
            <wp:effectExtent l="0" t="0" r="3175"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3078426"/>
                    </a:xfrm>
                    <a:prstGeom prst="rect">
                      <a:avLst/>
                    </a:prstGeom>
                  </pic:spPr>
                </pic:pic>
              </a:graphicData>
            </a:graphic>
          </wp:inline>
        </w:drawing>
      </w:r>
    </w:p>
    <w:p w14:paraId="572D15F5" w14:textId="2DACD266" w:rsidR="000D1159" w:rsidRPr="003D630E" w:rsidRDefault="000D1159" w:rsidP="000D1159">
      <w:pPr>
        <w:rPr>
          <w:rFonts w:ascii="Arial" w:hAnsi="Arial" w:cs="Arial"/>
          <w:sz w:val="24"/>
          <w:szCs w:val="24"/>
        </w:rPr>
      </w:pPr>
      <w:r w:rsidRPr="003D630E">
        <w:rPr>
          <w:rFonts w:ascii="Arial" w:hAnsi="Arial" w:cs="Arial"/>
          <w:noProof/>
          <w:sz w:val="24"/>
          <w:szCs w:val="24"/>
        </w:rPr>
        <w:lastRenderedPageBreak/>
        <w:drawing>
          <wp:inline distT="0" distB="0" distL="0" distR="0" wp14:anchorId="1D292C83" wp14:editId="4F9D5004">
            <wp:extent cx="5940425" cy="1889606"/>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1889606"/>
                    </a:xfrm>
                    <a:prstGeom prst="rect">
                      <a:avLst/>
                    </a:prstGeom>
                  </pic:spPr>
                </pic:pic>
              </a:graphicData>
            </a:graphic>
          </wp:inline>
        </w:drawing>
      </w:r>
    </w:p>
    <w:p w14:paraId="774E9804" w14:textId="2C4C6931" w:rsidR="000D1159" w:rsidRPr="003D630E" w:rsidRDefault="000D1159" w:rsidP="000D1159">
      <w:pPr>
        <w:rPr>
          <w:rFonts w:ascii="Arial" w:hAnsi="Arial" w:cs="Arial"/>
          <w:b/>
          <w:bCs/>
          <w:color w:val="FF0000"/>
          <w:sz w:val="24"/>
          <w:szCs w:val="24"/>
        </w:rPr>
      </w:pPr>
      <w:r w:rsidRPr="003D630E">
        <w:rPr>
          <w:rFonts w:ascii="Arial" w:hAnsi="Arial" w:cs="Arial"/>
          <w:b/>
          <w:bCs/>
          <w:color w:val="FF0000"/>
          <w:sz w:val="24"/>
          <w:szCs w:val="24"/>
        </w:rPr>
        <w:t>24.</w:t>
      </w:r>
      <w:r w:rsidRPr="003D630E">
        <w:rPr>
          <w:rFonts w:ascii="Arial" w:hAnsi="Arial" w:cs="Arial"/>
          <w:b/>
          <w:bCs/>
          <w:color w:val="FF0000"/>
          <w:sz w:val="24"/>
          <w:szCs w:val="24"/>
        </w:rPr>
        <w:t xml:space="preserve"> Определение соотношения констант скоростей по концентрации продуктов.</w:t>
      </w:r>
    </w:p>
    <w:p w14:paraId="1D2ABE2D" w14:textId="77777777" w:rsidR="000D1159" w:rsidRPr="003D630E" w:rsidRDefault="000D1159" w:rsidP="000D1159">
      <w:pPr>
        <w:rPr>
          <w:rFonts w:ascii="Arial" w:hAnsi="Arial" w:cs="Arial"/>
          <w:sz w:val="24"/>
          <w:szCs w:val="24"/>
        </w:rPr>
      </w:pPr>
      <w:r w:rsidRPr="003D630E">
        <w:rPr>
          <w:rFonts w:ascii="Arial" w:hAnsi="Arial" w:cs="Arial"/>
          <w:b/>
          <w:sz w:val="24"/>
          <w:szCs w:val="24"/>
        </w:rPr>
        <w:t xml:space="preserve">     </w:t>
      </w:r>
      <w:r w:rsidRPr="003D630E">
        <w:rPr>
          <w:rFonts w:ascii="Arial" w:hAnsi="Arial" w:cs="Arial"/>
          <w:sz w:val="24"/>
          <w:szCs w:val="24"/>
        </w:rPr>
        <w:t>Скорость простой или элементарной стадии сложной химической реакции пропорциональна концентрациям реагентов, взятых в степенях, равных их стехиометрическим коэффициентам.</w:t>
      </w:r>
    </w:p>
    <w:p w14:paraId="0BCE8D68" w14:textId="0A6C5226" w:rsidR="000D1159" w:rsidRPr="003D630E" w:rsidRDefault="000D1159" w:rsidP="000D1159">
      <w:pPr>
        <w:rPr>
          <w:rFonts w:ascii="Arial" w:hAnsi="Arial" w:cs="Arial"/>
          <w:b/>
          <w:sz w:val="24"/>
          <w:szCs w:val="24"/>
        </w:rPr>
      </w:pPr>
      <w:r w:rsidRPr="003D630E">
        <w:rPr>
          <w:rFonts w:ascii="Arial" w:hAnsi="Arial" w:cs="Arial"/>
          <w:noProof/>
          <w:sz w:val="24"/>
          <w:szCs w:val="24"/>
          <w:lang w:eastAsia="ru-RU"/>
        </w:rPr>
        <w:drawing>
          <wp:inline distT="0" distB="0" distL="0" distR="0" wp14:anchorId="3B95A51E" wp14:editId="76EC513A">
            <wp:extent cx="4835525" cy="3135467"/>
            <wp:effectExtent l="0" t="0" r="3175"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5988" cy="3142252"/>
                    </a:xfrm>
                    <a:prstGeom prst="rect">
                      <a:avLst/>
                    </a:prstGeom>
                  </pic:spPr>
                </pic:pic>
              </a:graphicData>
            </a:graphic>
          </wp:inline>
        </w:drawing>
      </w:r>
    </w:p>
    <w:p w14:paraId="21E812E7" w14:textId="16502675" w:rsidR="00F3247A" w:rsidRPr="003D630E" w:rsidRDefault="00F3247A" w:rsidP="00F3247A">
      <w:pPr>
        <w:rPr>
          <w:rFonts w:ascii="Arial" w:hAnsi="Arial" w:cs="Arial"/>
          <w:sz w:val="24"/>
          <w:szCs w:val="24"/>
          <w:shd w:val="clear" w:color="auto" w:fill="FFFFFF"/>
        </w:rPr>
      </w:pPr>
      <w:r w:rsidRPr="003D630E">
        <w:rPr>
          <w:rFonts w:ascii="Arial" w:hAnsi="Arial" w:cs="Arial"/>
          <w:bCs/>
          <w:sz w:val="24"/>
          <w:szCs w:val="24"/>
          <w:shd w:val="clear" w:color="auto" w:fill="FFFFFF"/>
        </w:rPr>
        <w:t>Селективность</w:t>
      </w:r>
      <w:r w:rsidRPr="003D630E">
        <w:rPr>
          <w:rFonts w:ascii="Arial" w:hAnsi="Arial" w:cs="Arial"/>
          <w:sz w:val="24"/>
          <w:szCs w:val="24"/>
          <w:shd w:val="clear" w:color="auto" w:fill="FFFFFF"/>
        </w:rPr>
        <w:t> — критерий, применяемый в химии для количественной оценки эффективности протекания целевой реакции при наличии побочных процессов. Различают полную, или интегральную селективность, определяемую как соотношение между количеством полученного целевого продукта и всех продуктов процесса, а также мгновенную, или дифференциальную селективность, определяемую как соотношение между скоростью целевой реакции и скоростью расходования исходного </w:t>
      </w:r>
      <w:hyperlink r:id="rId84" w:tooltip="Реагент" w:history="1">
        <w:r w:rsidRPr="003D630E">
          <w:rPr>
            <w:rFonts w:ascii="Arial" w:hAnsi="Arial" w:cs="Arial"/>
            <w:sz w:val="24"/>
            <w:szCs w:val="24"/>
          </w:rPr>
          <w:t>реагента</w:t>
        </w:r>
      </w:hyperlink>
      <w:r w:rsidRPr="003D630E">
        <w:rPr>
          <w:rFonts w:ascii="Arial" w:hAnsi="Arial" w:cs="Arial"/>
          <w:sz w:val="24"/>
          <w:szCs w:val="24"/>
          <w:shd w:val="clear" w:color="auto" w:fill="FFFFFF"/>
        </w:rPr>
        <w:t>.</w:t>
      </w:r>
    </w:p>
    <w:p w14:paraId="1BE022EF" w14:textId="0FD92428" w:rsidR="00F3247A" w:rsidRPr="003D630E" w:rsidRDefault="00F3247A" w:rsidP="00F3247A">
      <w:pPr>
        <w:rPr>
          <w:rFonts w:ascii="Arial" w:hAnsi="Arial" w:cs="Arial"/>
          <w:b/>
          <w:sz w:val="24"/>
          <w:szCs w:val="24"/>
        </w:rPr>
      </w:pPr>
      <w:r w:rsidRPr="003D630E">
        <w:rPr>
          <w:rFonts w:ascii="Arial" w:hAnsi="Arial" w:cs="Arial"/>
          <w:b/>
          <w:bCs/>
          <w:sz w:val="24"/>
          <w:szCs w:val="24"/>
          <w:shd w:val="clear" w:color="auto" w:fill="FFFFFF"/>
        </w:rPr>
        <w:t xml:space="preserve">25. </w:t>
      </w:r>
      <w:r w:rsidRPr="003D630E">
        <w:rPr>
          <w:rFonts w:ascii="Arial" w:hAnsi="Arial" w:cs="Arial"/>
          <w:b/>
          <w:bCs/>
          <w:sz w:val="24"/>
          <w:szCs w:val="24"/>
        </w:rPr>
        <w:t>Селективность</w:t>
      </w:r>
      <w:r w:rsidRPr="003D630E">
        <w:rPr>
          <w:rFonts w:ascii="Arial" w:hAnsi="Arial" w:cs="Arial"/>
          <w:b/>
          <w:sz w:val="24"/>
          <w:szCs w:val="24"/>
        </w:rPr>
        <w:t xml:space="preserve"> процесса</w:t>
      </w:r>
    </w:p>
    <w:p w14:paraId="5F29F611" w14:textId="77777777" w:rsidR="00F3247A" w:rsidRPr="003D630E" w:rsidRDefault="00F3247A" w:rsidP="00F3247A">
      <w:pPr>
        <w:shd w:val="clear" w:color="auto" w:fill="FFFFFF"/>
        <w:spacing w:before="72" w:after="0" w:line="240" w:lineRule="auto"/>
        <w:outlineLvl w:val="2"/>
        <w:rPr>
          <w:rFonts w:ascii="Arial" w:eastAsia="Times New Roman" w:hAnsi="Arial" w:cs="Arial"/>
          <w:b/>
          <w:bCs/>
          <w:color w:val="000000"/>
          <w:sz w:val="24"/>
          <w:szCs w:val="24"/>
          <w:lang w:eastAsia="ru-RU"/>
        </w:rPr>
      </w:pPr>
      <w:r w:rsidRPr="003D630E">
        <w:rPr>
          <w:rFonts w:ascii="Arial" w:hAnsi="Arial" w:cs="Arial"/>
          <w:sz w:val="24"/>
          <w:szCs w:val="24"/>
          <w:lang w:eastAsia="ru-RU"/>
        </w:rPr>
        <w:t>Полная, или интегральная селективность</w:t>
      </w:r>
    </w:p>
    <w:p w14:paraId="67D1D552" w14:textId="77777777" w:rsidR="00F3247A" w:rsidRPr="003D630E" w:rsidRDefault="00F3247A" w:rsidP="00F3247A">
      <w:pPr>
        <w:rPr>
          <w:rFonts w:ascii="Arial" w:hAnsi="Arial" w:cs="Arial"/>
          <w:sz w:val="24"/>
          <w:szCs w:val="24"/>
          <w:lang w:eastAsia="ru-RU"/>
        </w:rPr>
      </w:pPr>
      <w:r w:rsidRPr="003D630E">
        <w:rPr>
          <w:rFonts w:ascii="Arial" w:hAnsi="Arial" w:cs="Arial"/>
          <w:sz w:val="24"/>
          <w:szCs w:val="24"/>
          <w:lang w:eastAsia="ru-RU"/>
        </w:rPr>
        <w:t xml:space="preserve">Если целью химического процесса является получение некоего продукта (целевого), то при организации процесса стремятся повысить выход этого продукта. Выход продукта определяется как соотношение между количеством действительно полученного продукта и количеством, которое теоретически можно было бы получить при полной переработке всего исходного реагента в целевой </w:t>
      </w:r>
      <w:r w:rsidRPr="003D630E">
        <w:rPr>
          <w:rFonts w:ascii="Arial" w:hAnsi="Arial" w:cs="Arial"/>
          <w:sz w:val="24"/>
          <w:szCs w:val="24"/>
          <w:lang w:eastAsia="ru-RU"/>
        </w:rPr>
        <w:lastRenderedPageBreak/>
        <w:t>продукт. Выход определяется двумя параметрами — степенью превращения (конверсии) исходного реагента и селективностью. Степень превращения показывает, какая доля исходного реагента была израсходована в ходе проведения процесса. Селективность же определяет, какая доля израсходованного реагента пошла на образование целевого продукта. Для обеспечения высокого выхода целевого продукта недостаточно только высокой степени конверсии или высокой селективности, выход продукта определяется совокупностью этих факторов.</w:t>
      </w:r>
    </w:p>
    <w:p w14:paraId="77F1A13F" w14:textId="77777777" w:rsidR="00F3247A" w:rsidRPr="003D630E" w:rsidRDefault="00F3247A" w:rsidP="00F3247A">
      <w:pPr>
        <w:rPr>
          <w:rFonts w:ascii="Arial" w:hAnsi="Arial" w:cs="Arial"/>
          <w:sz w:val="24"/>
          <w:szCs w:val="24"/>
          <w:lang w:eastAsia="ru-RU"/>
        </w:rPr>
      </w:pPr>
      <w:r w:rsidRPr="003D630E">
        <w:rPr>
          <w:rFonts w:ascii="Arial" w:hAnsi="Arial" w:cs="Arial"/>
          <w:sz w:val="24"/>
          <w:szCs w:val="24"/>
          <w:lang w:eastAsia="ru-RU"/>
        </w:rPr>
        <w:t>Например, пусть </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0</w:t>
      </w:r>
      <w:r w:rsidRPr="003D630E">
        <w:rPr>
          <w:rFonts w:ascii="Arial" w:hAnsi="Arial" w:cs="Arial"/>
          <w:sz w:val="24"/>
          <w:szCs w:val="24"/>
          <w:lang w:eastAsia="ru-RU"/>
        </w:rPr>
        <w:t> </w:t>
      </w:r>
      <w:hyperlink r:id="rId85" w:tooltip="Моль (единица измерения)" w:history="1">
        <w:r w:rsidRPr="003D630E">
          <w:rPr>
            <w:rFonts w:ascii="Arial" w:hAnsi="Arial" w:cs="Arial"/>
            <w:sz w:val="24"/>
            <w:szCs w:val="24"/>
          </w:rPr>
          <w:t>моль</w:t>
        </w:r>
      </w:hyperlink>
      <w:r w:rsidRPr="003D630E">
        <w:rPr>
          <w:rFonts w:ascii="Arial" w:hAnsi="Arial" w:cs="Arial"/>
          <w:sz w:val="24"/>
          <w:szCs w:val="24"/>
          <w:lang w:eastAsia="ru-RU"/>
        </w:rPr>
        <w:t> вещества А поступило в </w:t>
      </w:r>
      <w:hyperlink r:id="rId86" w:tooltip="Химический реактор" w:history="1">
        <w:r w:rsidRPr="003D630E">
          <w:rPr>
            <w:rFonts w:ascii="Arial" w:hAnsi="Arial" w:cs="Arial"/>
            <w:sz w:val="24"/>
            <w:szCs w:val="24"/>
          </w:rPr>
          <w:t>реактор</w:t>
        </w:r>
      </w:hyperlink>
      <w:r w:rsidRPr="003D630E">
        <w:rPr>
          <w:rFonts w:ascii="Arial" w:hAnsi="Arial" w:cs="Arial"/>
          <w:sz w:val="24"/>
          <w:szCs w:val="24"/>
          <w:lang w:eastAsia="ru-RU"/>
        </w:rPr>
        <w:t>, и </w:t>
      </w:r>
      <w:proofErr w:type="spellStart"/>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x</w:t>
      </w:r>
      <w:proofErr w:type="spellEnd"/>
      <w:r w:rsidRPr="003D630E">
        <w:rPr>
          <w:rFonts w:ascii="Arial" w:hAnsi="Arial" w:cs="Arial"/>
          <w:sz w:val="24"/>
          <w:szCs w:val="24"/>
          <w:lang w:eastAsia="ru-RU"/>
        </w:rPr>
        <w:t> моль вещества A прореагировало, причем на образование продукта B было израсходовано </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B</w:t>
      </w:r>
      <w:r w:rsidRPr="003D630E">
        <w:rPr>
          <w:rFonts w:ascii="Arial" w:hAnsi="Arial" w:cs="Arial"/>
          <w:sz w:val="24"/>
          <w:szCs w:val="24"/>
          <w:lang w:eastAsia="ru-RU"/>
        </w:rPr>
        <w:t> моль, а на образование побочных продуктов C и D было израсходовано </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C</w:t>
      </w:r>
      <w:r w:rsidRPr="003D630E">
        <w:rPr>
          <w:rFonts w:ascii="Arial" w:hAnsi="Arial" w:cs="Arial"/>
          <w:sz w:val="24"/>
          <w:szCs w:val="24"/>
          <w:lang w:eastAsia="ru-RU"/>
        </w:rPr>
        <w:t> и </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D</w:t>
      </w:r>
      <w:r w:rsidRPr="003D630E">
        <w:rPr>
          <w:rFonts w:ascii="Arial" w:hAnsi="Arial" w:cs="Arial"/>
          <w:sz w:val="24"/>
          <w:szCs w:val="24"/>
          <w:lang w:eastAsia="ru-RU"/>
        </w:rPr>
        <w:t> моль вещества A. Тогда селективность </w:t>
      </w:r>
      <w:r w:rsidRPr="003D630E">
        <w:rPr>
          <w:rFonts w:ascii="Arial" w:hAnsi="Arial" w:cs="Arial"/>
          <w:i/>
          <w:iCs/>
          <w:sz w:val="24"/>
          <w:szCs w:val="24"/>
          <w:lang w:eastAsia="ru-RU"/>
        </w:rPr>
        <w:t>S</w:t>
      </w:r>
      <w:r w:rsidRPr="003D630E">
        <w:rPr>
          <w:rFonts w:ascii="Arial" w:hAnsi="Arial" w:cs="Arial"/>
          <w:sz w:val="24"/>
          <w:szCs w:val="24"/>
          <w:lang w:eastAsia="ru-RU"/>
        </w:rPr>
        <w:t> реакции по целевому продукту B составит:</w:t>
      </w:r>
    </w:p>
    <w:p w14:paraId="0BC3F4C3" w14:textId="77777777" w:rsidR="00F3247A" w:rsidRPr="003D630E" w:rsidRDefault="00F3247A" w:rsidP="00F3247A">
      <w:pPr>
        <w:rPr>
          <w:rFonts w:ascii="Arial" w:hAnsi="Arial" w:cs="Arial"/>
          <w:sz w:val="24"/>
          <w:szCs w:val="24"/>
          <w:lang w:eastAsia="ru-RU"/>
        </w:rPr>
      </w:pPr>
      <w:r w:rsidRPr="003D630E">
        <w:rPr>
          <w:rFonts w:ascii="Arial" w:hAnsi="Arial" w:cs="Arial"/>
          <w:i/>
          <w:iCs/>
          <w:sz w:val="24"/>
          <w:szCs w:val="24"/>
          <w:lang w:eastAsia="ru-RU"/>
        </w:rPr>
        <w:t>S</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 / (N</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C</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D</w:t>
      </w:r>
      <w:r w:rsidRPr="003D630E">
        <w:rPr>
          <w:rFonts w:ascii="Arial" w:hAnsi="Arial" w:cs="Arial"/>
          <w:i/>
          <w:iCs/>
          <w:sz w:val="24"/>
          <w:szCs w:val="24"/>
          <w:lang w:eastAsia="ru-RU"/>
        </w:rPr>
        <w:t>)</w:t>
      </w:r>
      <w:r w:rsidRPr="003D630E">
        <w:rPr>
          <w:rFonts w:ascii="Arial" w:hAnsi="Arial" w:cs="Arial"/>
          <w:sz w:val="24"/>
          <w:szCs w:val="24"/>
          <w:lang w:eastAsia="ru-RU"/>
        </w:rPr>
        <w:t> или </w:t>
      </w:r>
      <w:r w:rsidRPr="003D630E">
        <w:rPr>
          <w:rFonts w:ascii="Arial" w:hAnsi="Arial" w:cs="Arial"/>
          <w:i/>
          <w:iCs/>
          <w:sz w:val="24"/>
          <w:szCs w:val="24"/>
          <w:lang w:eastAsia="ru-RU"/>
        </w:rPr>
        <w:t>S</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 xml:space="preserve"> / </w:t>
      </w:r>
      <w:proofErr w:type="spellStart"/>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x</w:t>
      </w:r>
      <w:proofErr w:type="spellEnd"/>
    </w:p>
    <w:p w14:paraId="77918E84" w14:textId="77777777" w:rsidR="00F3247A" w:rsidRPr="003D630E" w:rsidRDefault="00F3247A" w:rsidP="00F3247A">
      <w:pPr>
        <w:rPr>
          <w:rFonts w:ascii="Arial" w:hAnsi="Arial" w:cs="Arial"/>
          <w:sz w:val="24"/>
          <w:szCs w:val="24"/>
          <w:lang w:eastAsia="ru-RU"/>
        </w:rPr>
      </w:pPr>
      <w:r w:rsidRPr="003D630E">
        <w:rPr>
          <w:rFonts w:ascii="Arial" w:hAnsi="Arial" w:cs="Arial"/>
          <w:sz w:val="24"/>
          <w:szCs w:val="24"/>
          <w:lang w:eastAsia="ru-RU"/>
        </w:rPr>
        <w:t>Степень превращения (конверсии) реагента A в этом примере будет равна соотношению между числом моль прореагировавшего вещества A к числу моль, поступившему в реактор:</w:t>
      </w:r>
    </w:p>
    <w:p w14:paraId="26154834" w14:textId="77777777" w:rsidR="00F3247A" w:rsidRPr="003D630E" w:rsidRDefault="00F3247A" w:rsidP="00F3247A">
      <w:pPr>
        <w:rPr>
          <w:rFonts w:ascii="Arial" w:hAnsi="Arial" w:cs="Arial"/>
          <w:sz w:val="24"/>
          <w:szCs w:val="24"/>
          <w:lang w:eastAsia="ru-RU"/>
        </w:rPr>
      </w:pPr>
      <w:r w:rsidRPr="003D630E">
        <w:rPr>
          <w:rFonts w:ascii="Arial" w:hAnsi="Arial" w:cs="Arial"/>
          <w:i/>
          <w:iCs/>
          <w:sz w:val="24"/>
          <w:szCs w:val="24"/>
          <w:lang w:eastAsia="ru-RU"/>
        </w:rPr>
        <w:t>K</w:t>
      </w:r>
      <w:r w:rsidRPr="003D630E">
        <w:rPr>
          <w:rFonts w:ascii="Arial" w:hAnsi="Arial" w:cs="Arial"/>
          <w:i/>
          <w:iCs/>
          <w:sz w:val="24"/>
          <w:szCs w:val="24"/>
          <w:vertAlign w:val="subscript"/>
          <w:lang w:eastAsia="ru-RU"/>
        </w:rPr>
        <w:t>A</w:t>
      </w:r>
      <w:r w:rsidRPr="003D630E">
        <w:rPr>
          <w:rFonts w:ascii="Arial" w:hAnsi="Arial" w:cs="Arial"/>
          <w:i/>
          <w:iCs/>
          <w:sz w:val="24"/>
          <w:szCs w:val="24"/>
          <w:lang w:eastAsia="ru-RU"/>
        </w:rPr>
        <w:t>=</w:t>
      </w:r>
      <w:proofErr w:type="spellStart"/>
      <w:r w:rsidRPr="003D630E">
        <w:rPr>
          <w:rFonts w:ascii="Arial" w:hAnsi="Arial" w:cs="Arial"/>
          <w:i/>
          <w:iCs/>
          <w:sz w:val="24"/>
          <w:szCs w:val="24"/>
          <w:lang w:eastAsia="ru-RU"/>
        </w:rPr>
        <w:t>N</w:t>
      </w:r>
      <w:r w:rsidRPr="003D630E">
        <w:rPr>
          <w:rFonts w:ascii="Arial" w:hAnsi="Arial" w:cs="Arial"/>
          <w:i/>
          <w:iCs/>
          <w:sz w:val="24"/>
          <w:szCs w:val="24"/>
          <w:vertAlign w:val="subscript"/>
          <w:lang w:eastAsia="ru-RU"/>
        </w:rPr>
        <w:t>x</w:t>
      </w:r>
      <w:proofErr w:type="spellEnd"/>
      <w:r w:rsidRPr="003D630E">
        <w:rPr>
          <w:rFonts w:ascii="Arial" w:hAnsi="Arial" w:cs="Arial"/>
          <w:i/>
          <w:iCs/>
          <w:sz w:val="24"/>
          <w:szCs w:val="24"/>
          <w:lang w:eastAsia="ru-RU"/>
        </w:rPr>
        <w:t> / N</w:t>
      </w:r>
      <w:r w:rsidRPr="003D630E">
        <w:rPr>
          <w:rFonts w:ascii="Arial" w:hAnsi="Arial" w:cs="Arial"/>
          <w:i/>
          <w:iCs/>
          <w:sz w:val="24"/>
          <w:szCs w:val="24"/>
          <w:vertAlign w:val="subscript"/>
          <w:lang w:eastAsia="ru-RU"/>
        </w:rPr>
        <w:t>0</w:t>
      </w:r>
    </w:p>
    <w:p w14:paraId="197FBC40" w14:textId="77777777" w:rsidR="00F3247A" w:rsidRPr="003D630E" w:rsidRDefault="00F3247A" w:rsidP="00F3247A">
      <w:pPr>
        <w:rPr>
          <w:rFonts w:ascii="Arial" w:hAnsi="Arial" w:cs="Arial"/>
          <w:sz w:val="24"/>
          <w:szCs w:val="24"/>
          <w:lang w:eastAsia="ru-RU"/>
        </w:rPr>
      </w:pPr>
      <w:r w:rsidRPr="003D630E">
        <w:rPr>
          <w:rFonts w:ascii="Arial" w:hAnsi="Arial" w:cs="Arial"/>
          <w:sz w:val="24"/>
          <w:szCs w:val="24"/>
          <w:lang w:eastAsia="ru-RU"/>
        </w:rPr>
        <w:t>Выход продукта </w:t>
      </w:r>
      <w:proofErr w:type="spellStart"/>
      <w:r w:rsidRPr="003D630E">
        <w:rPr>
          <w:rFonts w:ascii="Arial" w:hAnsi="Arial" w:cs="Arial"/>
          <w:i/>
          <w:iCs/>
          <w:sz w:val="24"/>
          <w:szCs w:val="24"/>
          <w:lang w:eastAsia="ru-RU"/>
        </w:rPr>
        <w:t>η</w:t>
      </w:r>
      <w:r w:rsidRPr="003D630E">
        <w:rPr>
          <w:rFonts w:ascii="Arial" w:hAnsi="Arial" w:cs="Arial"/>
          <w:i/>
          <w:iCs/>
          <w:sz w:val="24"/>
          <w:szCs w:val="24"/>
          <w:vertAlign w:val="subscript"/>
          <w:lang w:eastAsia="ru-RU"/>
        </w:rPr>
        <w:t>B</w:t>
      </w:r>
      <w:proofErr w:type="spellEnd"/>
      <w:r w:rsidRPr="003D630E">
        <w:rPr>
          <w:rFonts w:ascii="Arial" w:hAnsi="Arial" w:cs="Arial"/>
          <w:sz w:val="24"/>
          <w:szCs w:val="24"/>
          <w:lang w:eastAsia="ru-RU"/>
        </w:rPr>
        <w:t> в этом примере будет равен соотношению между числом моль реагента A, пошедшего на образование целевого продукта, к числу моль, поступившему в реактор:</w:t>
      </w:r>
    </w:p>
    <w:p w14:paraId="5465900E" w14:textId="77777777" w:rsidR="00F3247A" w:rsidRPr="003D630E" w:rsidRDefault="00F3247A" w:rsidP="00F3247A">
      <w:pPr>
        <w:rPr>
          <w:rFonts w:ascii="Arial" w:hAnsi="Arial" w:cs="Arial"/>
          <w:sz w:val="24"/>
          <w:szCs w:val="24"/>
          <w:lang w:eastAsia="ru-RU"/>
        </w:rPr>
      </w:pPr>
      <w:proofErr w:type="spellStart"/>
      <w:r w:rsidRPr="003D630E">
        <w:rPr>
          <w:rFonts w:ascii="Arial" w:hAnsi="Arial" w:cs="Arial"/>
          <w:i/>
          <w:iCs/>
          <w:sz w:val="24"/>
          <w:szCs w:val="24"/>
          <w:lang w:eastAsia="ru-RU"/>
        </w:rPr>
        <w:t>η</w:t>
      </w:r>
      <w:r w:rsidRPr="003D630E">
        <w:rPr>
          <w:rFonts w:ascii="Arial" w:hAnsi="Arial" w:cs="Arial"/>
          <w:i/>
          <w:iCs/>
          <w:sz w:val="24"/>
          <w:szCs w:val="24"/>
          <w:vertAlign w:val="subscript"/>
          <w:lang w:eastAsia="ru-RU"/>
        </w:rPr>
        <w:t>B</w:t>
      </w:r>
      <w:proofErr w:type="spellEnd"/>
      <w:r w:rsidRPr="003D630E">
        <w:rPr>
          <w:rFonts w:ascii="Arial" w:hAnsi="Arial" w:cs="Arial"/>
          <w:i/>
          <w:iCs/>
          <w:sz w:val="24"/>
          <w:szCs w:val="24"/>
          <w:lang w:eastAsia="ru-RU"/>
        </w:rPr>
        <w:t>= N</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 / N</w:t>
      </w:r>
      <w:r w:rsidRPr="003D630E">
        <w:rPr>
          <w:rFonts w:ascii="Arial" w:hAnsi="Arial" w:cs="Arial"/>
          <w:i/>
          <w:iCs/>
          <w:sz w:val="24"/>
          <w:szCs w:val="24"/>
          <w:vertAlign w:val="subscript"/>
          <w:lang w:eastAsia="ru-RU"/>
        </w:rPr>
        <w:t>0</w:t>
      </w:r>
    </w:p>
    <w:p w14:paraId="57545AC0" w14:textId="77777777" w:rsidR="00F3247A" w:rsidRPr="003D630E" w:rsidRDefault="00F3247A" w:rsidP="00F3247A">
      <w:pPr>
        <w:rPr>
          <w:rFonts w:ascii="Arial" w:hAnsi="Arial" w:cs="Arial"/>
          <w:sz w:val="24"/>
          <w:szCs w:val="24"/>
          <w:lang w:eastAsia="ru-RU"/>
        </w:rPr>
      </w:pPr>
      <w:r w:rsidRPr="003D630E">
        <w:rPr>
          <w:rFonts w:ascii="Arial" w:hAnsi="Arial" w:cs="Arial"/>
          <w:sz w:val="24"/>
          <w:szCs w:val="24"/>
          <w:lang w:eastAsia="ru-RU"/>
        </w:rPr>
        <w:t>Таким образом, между выходом продукта B, селективностью процесса в отношении образования B и степенью превращения (конверсии) исходного реагента A и существует простая взаимосвязь:</w:t>
      </w:r>
    </w:p>
    <w:p w14:paraId="5A2A66A5" w14:textId="77777777" w:rsidR="00F3247A" w:rsidRPr="003D630E" w:rsidRDefault="00F3247A" w:rsidP="00F3247A">
      <w:pPr>
        <w:rPr>
          <w:rFonts w:ascii="Arial" w:hAnsi="Arial" w:cs="Arial"/>
          <w:sz w:val="24"/>
          <w:szCs w:val="24"/>
          <w:lang w:eastAsia="ru-RU"/>
        </w:rPr>
      </w:pPr>
      <w:proofErr w:type="spellStart"/>
      <w:r w:rsidRPr="003D630E">
        <w:rPr>
          <w:rFonts w:ascii="Arial" w:hAnsi="Arial" w:cs="Arial"/>
          <w:i/>
          <w:iCs/>
          <w:sz w:val="24"/>
          <w:szCs w:val="24"/>
          <w:lang w:eastAsia="ru-RU"/>
        </w:rPr>
        <w:t>η</w:t>
      </w:r>
      <w:r w:rsidRPr="003D630E">
        <w:rPr>
          <w:rFonts w:ascii="Arial" w:hAnsi="Arial" w:cs="Arial"/>
          <w:i/>
          <w:iCs/>
          <w:sz w:val="24"/>
          <w:szCs w:val="24"/>
          <w:vertAlign w:val="subscript"/>
          <w:lang w:eastAsia="ru-RU"/>
        </w:rPr>
        <w:t>B</w:t>
      </w:r>
      <w:proofErr w:type="spellEnd"/>
      <w:r w:rsidRPr="003D630E">
        <w:rPr>
          <w:rFonts w:ascii="Arial" w:hAnsi="Arial" w:cs="Arial"/>
          <w:i/>
          <w:iCs/>
          <w:sz w:val="24"/>
          <w:szCs w:val="24"/>
          <w:lang w:eastAsia="ru-RU"/>
        </w:rPr>
        <w:t>= S</w:t>
      </w:r>
      <w:r w:rsidRPr="003D630E">
        <w:rPr>
          <w:rFonts w:ascii="Arial" w:hAnsi="Arial" w:cs="Arial"/>
          <w:i/>
          <w:iCs/>
          <w:sz w:val="24"/>
          <w:szCs w:val="24"/>
          <w:vertAlign w:val="subscript"/>
          <w:lang w:eastAsia="ru-RU"/>
        </w:rPr>
        <w:t>B</w:t>
      </w:r>
      <w:r w:rsidRPr="003D630E">
        <w:rPr>
          <w:rFonts w:ascii="Arial" w:hAnsi="Arial" w:cs="Arial"/>
          <w:i/>
          <w:iCs/>
          <w:sz w:val="24"/>
          <w:szCs w:val="24"/>
          <w:lang w:eastAsia="ru-RU"/>
        </w:rPr>
        <w:t> • K</w:t>
      </w:r>
      <w:r w:rsidRPr="003D630E">
        <w:rPr>
          <w:rFonts w:ascii="Arial" w:hAnsi="Arial" w:cs="Arial"/>
          <w:i/>
          <w:iCs/>
          <w:sz w:val="24"/>
          <w:szCs w:val="24"/>
          <w:vertAlign w:val="subscript"/>
          <w:lang w:eastAsia="ru-RU"/>
        </w:rPr>
        <w:t>A</w:t>
      </w:r>
    </w:p>
    <w:p w14:paraId="27B09B30" w14:textId="77777777" w:rsidR="00F3247A" w:rsidRPr="003D630E" w:rsidRDefault="00F3247A" w:rsidP="00F3247A">
      <w:pPr>
        <w:rPr>
          <w:rStyle w:val="mw-headline"/>
          <w:rFonts w:ascii="Arial" w:hAnsi="Arial" w:cs="Arial"/>
          <w:color w:val="000000"/>
          <w:sz w:val="24"/>
          <w:szCs w:val="24"/>
        </w:rPr>
      </w:pPr>
    </w:p>
    <w:p w14:paraId="3D3E52B6" w14:textId="77777777" w:rsidR="00F3247A" w:rsidRPr="003D630E" w:rsidRDefault="00F3247A" w:rsidP="00F3247A">
      <w:pPr>
        <w:rPr>
          <w:rStyle w:val="mw-headline"/>
          <w:rFonts w:ascii="Arial" w:hAnsi="Arial" w:cs="Arial"/>
          <w:color w:val="000000"/>
          <w:sz w:val="24"/>
          <w:szCs w:val="24"/>
        </w:rPr>
      </w:pPr>
      <w:r w:rsidRPr="003D630E">
        <w:rPr>
          <w:rStyle w:val="mw-headline"/>
          <w:rFonts w:ascii="Arial" w:hAnsi="Arial" w:cs="Arial"/>
          <w:color w:val="000000"/>
          <w:sz w:val="24"/>
          <w:szCs w:val="24"/>
        </w:rPr>
        <w:t>Мгновенная, или дифференциальная селективность</w:t>
      </w:r>
    </w:p>
    <w:p w14:paraId="1AF7D488" w14:textId="184CB90C" w:rsidR="00F3247A" w:rsidRPr="003D630E" w:rsidRDefault="00F3247A" w:rsidP="00F3247A">
      <w:pPr>
        <w:rPr>
          <w:rFonts w:ascii="Arial" w:hAnsi="Arial" w:cs="Arial"/>
          <w:color w:val="202122"/>
          <w:sz w:val="24"/>
          <w:szCs w:val="24"/>
        </w:rPr>
      </w:pPr>
      <w:r w:rsidRPr="003D630E">
        <w:rPr>
          <w:rFonts w:ascii="Arial" w:hAnsi="Arial" w:cs="Arial"/>
          <w:sz w:val="24"/>
          <w:szCs w:val="24"/>
        </w:rPr>
        <w:t>Скорости протекания химических реакций зависят от многих факторов, в том числе температуры и концентрации реагентов. В ходе проведения химического процесса эти параметры могут изменяться, в результате чего скорости различных реакций меняются, в результате чего соотношение между скоростью образования целевого продукта и общей скоростью расходования реагента (то, что понимают как мгновенную, или дифференциальную селективность) также изменяется. Для расчета выхода продукта в этом случае необходимо произвести </w:t>
      </w:r>
      <w:hyperlink r:id="rId87" w:tooltip="Интегрирование" w:history="1">
        <w:r w:rsidRPr="003D630E">
          <w:rPr>
            <w:rFonts w:ascii="Arial" w:hAnsi="Arial" w:cs="Arial"/>
            <w:sz w:val="24"/>
            <w:szCs w:val="24"/>
          </w:rPr>
          <w:t>интегрирование</w:t>
        </w:r>
      </w:hyperlink>
      <w:r w:rsidRPr="003D630E">
        <w:rPr>
          <w:rFonts w:ascii="Arial" w:hAnsi="Arial" w:cs="Arial"/>
          <w:sz w:val="24"/>
          <w:szCs w:val="24"/>
        </w:rPr>
        <w:t> мгновенной селективности по изменяющемуся параметру</w:t>
      </w:r>
      <w:r w:rsidRPr="003D630E">
        <w:rPr>
          <w:rFonts w:ascii="Arial" w:hAnsi="Arial" w:cs="Arial"/>
          <w:color w:val="202122"/>
          <w:sz w:val="24"/>
          <w:szCs w:val="24"/>
        </w:rPr>
        <w:t>.</w:t>
      </w:r>
    </w:p>
    <w:p w14:paraId="3D30F632" w14:textId="16DC17BF" w:rsidR="00F3247A" w:rsidRPr="003D630E" w:rsidRDefault="00F3247A" w:rsidP="00F3247A">
      <w:pPr>
        <w:rPr>
          <w:rFonts w:ascii="Arial" w:hAnsi="Arial" w:cs="Arial"/>
          <w:b/>
          <w:bCs/>
          <w:color w:val="FF0000"/>
          <w:sz w:val="24"/>
          <w:szCs w:val="24"/>
        </w:rPr>
      </w:pPr>
      <w:r w:rsidRPr="003D630E">
        <w:rPr>
          <w:rFonts w:ascii="Arial" w:hAnsi="Arial" w:cs="Arial"/>
          <w:b/>
          <w:bCs/>
          <w:color w:val="FF0000"/>
          <w:sz w:val="24"/>
          <w:szCs w:val="24"/>
          <w:lang w:val="en-US"/>
        </w:rPr>
        <w:t xml:space="preserve">26) </w:t>
      </w:r>
      <w:proofErr w:type="spellStart"/>
      <w:r w:rsidRPr="003D630E">
        <w:rPr>
          <w:rFonts w:ascii="Arial" w:hAnsi="Arial" w:cs="Arial"/>
          <w:b/>
          <w:bCs/>
          <w:color w:val="FF0000"/>
          <w:sz w:val="24"/>
          <w:szCs w:val="24"/>
          <w:lang w:val="en-US"/>
        </w:rPr>
        <w:t>Последовательные</w:t>
      </w:r>
      <w:proofErr w:type="spellEnd"/>
      <w:r w:rsidRPr="003D630E">
        <w:rPr>
          <w:rFonts w:ascii="Arial" w:hAnsi="Arial" w:cs="Arial"/>
          <w:b/>
          <w:bCs/>
          <w:color w:val="FF0000"/>
          <w:sz w:val="24"/>
          <w:szCs w:val="24"/>
          <w:lang w:val="en-US"/>
        </w:rPr>
        <w:t xml:space="preserve"> </w:t>
      </w:r>
      <w:proofErr w:type="spellStart"/>
      <w:r w:rsidRPr="003D630E">
        <w:rPr>
          <w:rFonts w:ascii="Arial" w:hAnsi="Arial" w:cs="Arial"/>
          <w:b/>
          <w:bCs/>
          <w:color w:val="FF0000"/>
          <w:sz w:val="24"/>
          <w:szCs w:val="24"/>
          <w:lang w:val="en-US"/>
        </w:rPr>
        <w:t>реакции</w:t>
      </w:r>
      <w:proofErr w:type="spellEnd"/>
      <w:r w:rsidRPr="003D630E">
        <w:rPr>
          <w:rFonts w:ascii="Arial" w:hAnsi="Arial" w:cs="Arial"/>
          <w:b/>
          <w:bCs/>
          <w:color w:val="FF0000"/>
          <w:sz w:val="24"/>
          <w:szCs w:val="24"/>
          <w:lang w:val="en-US"/>
        </w:rPr>
        <w:t xml:space="preserve"> </w:t>
      </w:r>
      <w:proofErr w:type="spellStart"/>
      <w:r w:rsidRPr="003D630E">
        <w:rPr>
          <w:rFonts w:ascii="Arial" w:hAnsi="Arial" w:cs="Arial"/>
          <w:b/>
          <w:bCs/>
          <w:color w:val="FF0000"/>
          <w:sz w:val="24"/>
          <w:szCs w:val="24"/>
          <w:lang w:val="en-US"/>
        </w:rPr>
        <w:t>первого</w:t>
      </w:r>
      <w:proofErr w:type="spellEnd"/>
      <w:r w:rsidRPr="003D630E">
        <w:rPr>
          <w:rFonts w:ascii="Arial" w:hAnsi="Arial" w:cs="Arial"/>
          <w:b/>
          <w:bCs/>
          <w:color w:val="FF0000"/>
          <w:sz w:val="24"/>
          <w:szCs w:val="24"/>
          <w:lang w:val="en-US"/>
        </w:rPr>
        <w:t xml:space="preserve"> </w:t>
      </w:r>
      <w:proofErr w:type="spellStart"/>
      <w:r w:rsidRPr="003D630E">
        <w:rPr>
          <w:rFonts w:ascii="Arial" w:hAnsi="Arial" w:cs="Arial"/>
          <w:b/>
          <w:bCs/>
          <w:color w:val="FF0000"/>
          <w:sz w:val="24"/>
          <w:szCs w:val="24"/>
          <w:lang w:val="en-US"/>
        </w:rPr>
        <w:t>порядка</w:t>
      </w:r>
      <w:proofErr w:type="spellEnd"/>
      <w:r w:rsidRPr="003D630E">
        <w:rPr>
          <w:rFonts w:ascii="Arial" w:hAnsi="Arial" w:cs="Arial"/>
          <w:b/>
          <w:bCs/>
          <w:color w:val="FF0000"/>
          <w:sz w:val="24"/>
          <w:szCs w:val="24"/>
        </w:rPr>
        <w:t>.</w:t>
      </w:r>
    </w:p>
    <w:p w14:paraId="1A61A572" w14:textId="77777777" w:rsidR="00F3247A" w:rsidRPr="003D630E" w:rsidRDefault="00F3247A" w:rsidP="00F3247A">
      <w:pPr>
        <w:rPr>
          <w:rFonts w:ascii="Arial" w:hAnsi="Arial" w:cs="Arial"/>
          <w:sz w:val="24"/>
          <w:szCs w:val="24"/>
          <w:lang w:val="en-US"/>
        </w:rPr>
      </w:pPr>
      <w:r w:rsidRPr="003D630E">
        <w:rPr>
          <w:rFonts w:ascii="Arial" w:hAnsi="Arial" w:cs="Arial"/>
          <w:noProof/>
          <w:sz w:val="24"/>
          <w:szCs w:val="24"/>
          <w:lang w:eastAsia="ru-RU"/>
        </w:rPr>
        <w:lastRenderedPageBreak/>
        <w:drawing>
          <wp:inline distT="0" distB="0" distL="0" distR="0" wp14:anchorId="5435BD32" wp14:editId="4D30EF85">
            <wp:extent cx="4433977" cy="3325134"/>
            <wp:effectExtent l="0" t="0" r="5080" b="8890"/>
            <wp:docPr id="102" name="Рисунок 102" descr="C:\Users\HP1\AppData\Local\Microsoft\Windows\INetCache\Content.Word\im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1\AppData\Local\Microsoft\Windows\INetCache\Content.Word\img19.jpg"/>
                    <pic:cNvPicPr>
                      <a:picLocks noChangeAspect="1" noChangeArrowheads="1"/>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36897" cy="3327324"/>
                    </a:xfrm>
                    <a:prstGeom prst="rect">
                      <a:avLst/>
                    </a:prstGeom>
                    <a:noFill/>
                    <a:ln>
                      <a:noFill/>
                    </a:ln>
                  </pic:spPr>
                </pic:pic>
              </a:graphicData>
            </a:graphic>
          </wp:inline>
        </w:drawing>
      </w:r>
    </w:p>
    <w:p w14:paraId="2F14D29E" w14:textId="77777777" w:rsidR="00F3247A" w:rsidRPr="003D630E" w:rsidRDefault="00F3247A" w:rsidP="00F3247A">
      <w:pPr>
        <w:rPr>
          <w:rFonts w:ascii="Arial" w:hAnsi="Arial" w:cs="Arial"/>
          <w:sz w:val="24"/>
          <w:szCs w:val="24"/>
        </w:rPr>
      </w:pPr>
      <w:r w:rsidRPr="003D630E">
        <w:rPr>
          <w:rFonts w:ascii="Arial" w:hAnsi="Arial" w:cs="Arial"/>
          <w:sz w:val="24"/>
          <w:szCs w:val="24"/>
        </w:rPr>
        <w:t xml:space="preserve">Пусть в начальный момент времени есть только вещество </w:t>
      </w:r>
      <w:r w:rsidRPr="003D630E">
        <w:rPr>
          <w:rFonts w:ascii="Arial" w:hAnsi="Arial" w:cs="Arial"/>
          <w:sz w:val="24"/>
          <w:szCs w:val="24"/>
          <w:lang w:val="en-US"/>
        </w:rPr>
        <w:t>A</w:t>
      </w:r>
      <w:r w:rsidRPr="003D630E">
        <w:rPr>
          <w:rFonts w:ascii="Arial" w:hAnsi="Arial" w:cs="Arial"/>
          <w:sz w:val="24"/>
          <w:szCs w:val="24"/>
        </w:rPr>
        <w:t xml:space="preserve">. Применим к этой системе закон действующих масс и принцип независимости химических реакций: </w:t>
      </w:r>
    </w:p>
    <w:p w14:paraId="4CE0C6D2" w14:textId="59BCB96C" w:rsidR="00F3247A" w:rsidRPr="003D630E" w:rsidRDefault="00F3247A" w:rsidP="00F3247A">
      <w:pPr>
        <w:rPr>
          <w:rFonts w:ascii="Arial" w:hAnsi="Arial" w:cs="Arial"/>
          <w:sz w:val="24"/>
          <w:szCs w:val="24"/>
        </w:rPr>
      </w:pPr>
      <w:r w:rsidRPr="003D630E">
        <w:rPr>
          <w:rFonts w:ascii="Arial" w:hAnsi="Arial" w:cs="Arial"/>
          <w:noProof/>
          <w:sz w:val="24"/>
          <w:szCs w:val="24"/>
        </w:rPr>
        <w:drawing>
          <wp:inline distT="0" distB="0" distL="0" distR="0" wp14:anchorId="1DBE8E89" wp14:editId="1C25305A">
            <wp:extent cx="1346200" cy="1562100"/>
            <wp:effectExtent l="0" t="0" r="635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6200" cy="1562100"/>
                    </a:xfrm>
                    <a:prstGeom prst="rect">
                      <a:avLst/>
                    </a:prstGeom>
                    <a:noFill/>
                    <a:ln>
                      <a:noFill/>
                    </a:ln>
                  </pic:spPr>
                </pic:pic>
              </a:graphicData>
            </a:graphic>
          </wp:inline>
        </w:drawing>
      </w:r>
    </w:p>
    <w:p w14:paraId="663854CE" w14:textId="77777777" w:rsidR="00F3247A" w:rsidRPr="003D630E" w:rsidRDefault="00F3247A" w:rsidP="00F3247A">
      <w:pPr>
        <w:rPr>
          <w:rFonts w:ascii="Arial" w:hAnsi="Arial" w:cs="Arial"/>
          <w:sz w:val="24"/>
          <w:szCs w:val="24"/>
        </w:rPr>
      </w:pPr>
      <w:r w:rsidRPr="003D630E">
        <w:rPr>
          <w:rFonts w:ascii="Arial" w:hAnsi="Arial" w:cs="Arial"/>
          <w:sz w:val="24"/>
          <w:szCs w:val="24"/>
        </w:rPr>
        <w:t>с начальными условиями [A]0 = a, [B]0 = [D]0 = 0. Решение этой системы дает концентрации веществ:</w:t>
      </w:r>
    </w:p>
    <w:p w14:paraId="1A1A5FF8" w14:textId="556CF7AA" w:rsidR="00F3247A" w:rsidRPr="003D630E" w:rsidRDefault="00F3247A" w:rsidP="00F3247A">
      <w:pPr>
        <w:rPr>
          <w:rFonts w:ascii="Arial" w:hAnsi="Arial" w:cs="Arial"/>
          <w:sz w:val="24"/>
          <w:szCs w:val="24"/>
        </w:rPr>
      </w:pPr>
      <w:r w:rsidRPr="003D630E">
        <w:rPr>
          <w:rFonts w:ascii="Arial" w:hAnsi="Arial" w:cs="Arial"/>
          <w:noProof/>
          <w:sz w:val="24"/>
          <w:szCs w:val="24"/>
        </w:rPr>
        <w:drawing>
          <wp:inline distT="0" distB="0" distL="0" distR="0" wp14:anchorId="326EE746" wp14:editId="1CDFEBFD">
            <wp:extent cx="2692400" cy="9207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2400" cy="920750"/>
                    </a:xfrm>
                    <a:prstGeom prst="rect">
                      <a:avLst/>
                    </a:prstGeom>
                    <a:noFill/>
                    <a:ln>
                      <a:noFill/>
                    </a:ln>
                  </pic:spPr>
                </pic:pic>
              </a:graphicData>
            </a:graphic>
          </wp:inline>
        </w:drawing>
      </w:r>
    </w:p>
    <w:p w14:paraId="00E06D9C" w14:textId="77777777" w:rsidR="00F3247A" w:rsidRPr="003D630E" w:rsidRDefault="00F3247A" w:rsidP="00F3247A">
      <w:pPr>
        <w:rPr>
          <w:rFonts w:ascii="Arial" w:hAnsi="Arial" w:cs="Arial"/>
          <w:sz w:val="24"/>
          <w:szCs w:val="24"/>
        </w:rPr>
      </w:pPr>
      <w:r w:rsidRPr="003D630E">
        <w:rPr>
          <w:rFonts w:ascii="Arial" w:hAnsi="Arial" w:cs="Arial"/>
          <w:sz w:val="24"/>
          <w:szCs w:val="24"/>
        </w:rPr>
        <w:t>Концентрация промежуточного вещества достигает максимума при</w:t>
      </w:r>
    </w:p>
    <w:p w14:paraId="3CD9BC35" w14:textId="5995FE51" w:rsidR="00F3247A" w:rsidRPr="003D630E" w:rsidRDefault="00F3247A" w:rsidP="00F3247A">
      <w:pPr>
        <w:rPr>
          <w:rFonts w:ascii="Arial" w:hAnsi="Arial" w:cs="Arial"/>
          <w:sz w:val="24"/>
          <w:szCs w:val="24"/>
        </w:rPr>
      </w:pPr>
      <w:r w:rsidRPr="003D630E">
        <w:rPr>
          <w:rFonts w:ascii="Arial" w:hAnsi="Arial" w:cs="Arial"/>
          <w:noProof/>
          <w:sz w:val="24"/>
          <w:szCs w:val="24"/>
        </w:rPr>
        <w:drawing>
          <wp:inline distT="0" distB="0" distL="0" distR="0" wp14:anchorId="63AB4989" wp14:editId="61A6DDC0">
            <wp:extent cx="1295400" cy="5778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95400" cy="577850"/>
                    </a:xfrm>
                    <a:prstGeom prst="rect">
                      <a:avLst/>
                    </a:prstGeom>
                    <a:noFill/>
                    <a:ln>
                      <a:noFill/>
                    </a:ln>
                  </pic:spPr>
                </pic:pic>
              </a:graphicData>
            </a:graphic>
          </wp:inline>
        </w:drawing>
      </w:r>
    </w:p>
    <w:p w14:paraId="0816227D" w14:textId="77777777" w:rsidR="00F3247A" w:rsidRPr="003D630E" w:rsidRDefault="00F3247A" w:rsidP="00F3247A">
      <w:pPr>
        <w:rPr>
          <w:rFonts w:ascii="Arial" w:hAnsi="Arial" w:cs="Arial"/>
          <w:sz w:val="24"/>
          <w:szCs w:val="24"/>
        </w:rPr>
      </w:pPr>
      <w:r w:rsidRPr="003D630E">
        <w:rPr>
          <w:rFonts w:ascii="Arial" w:hAnsi="Arial" w:cs="Arial"/>
          <w:sz w:val="24"/>
          <w:szCs w:val="24"/>
        </w:rPr>
        <w:t>Величина этого максимума определяется отношением констант k2 / k1. Если оно велико, т.е. k2 &gt;&gt; k1, то промежуточный продукт не успевает накапливаться и его концентрация в любой момент времени мала. В этом случае для анализа кинетических уравнений можно использовать приближенный метод квазистационарных концентраций.</w:t>
      </w:r>
    </w:p>
    <w:p w14:paraId="5263C2C5" w14:textId="77777777" w:rsidR="00F3247A" w:rsidRPr="003D630E" w:rsidRDefault="00F3247A" w:rsidP="00F3247A">
      <w:pPr>
        <w:rPr>
          <w:rFonts w:ascii="Arial" w:hAnsi="Arial" w:cs="Arial"/>
          <w:sz w:val="24"/>
          <w:szCs w:val="24"/>
        </w:rPr>
      </w:pPr>
    </w:p>
    <w:p w14:paraId="78982B02" w14:textId="77777777" w:rsidR="000D1159" w:rsidRPr="003D630E" w:rsidRDefault="000D1159" w:rsidP="000D1159">
      <w:pPr>
        <w:rPr>
          <w:rFonts w:ascii="Arial" w:hAnsi="Arial" w:cs="Arial"/>
          <w:b/>
          <w:sz w:val="24"/>
          <w:szCs w:val="24"/>
        </w:rPr>
      </w:pPr>
    </w:p>
    <w:p w14:paraId="6E36B8FC" w14:textId="77777777" w:rsidR="000D1159" w:rsidRPr="003D630E" w:rsidRDefault="000D1159" w:rsidP="000D1159">
      <w:pPr>
        <w:rPr>
          <w:rFonts w:ascii="Arial" w:hAnsi="Arial" w:cs="Arial"/>
          <w:sz w:val="24"/>
          <w:szCs w:val="24"/>
        </w:rPr>
      </w:pPr>
    </w:p>
    <w:p w14:paraId="2291A6B3" w14:textId="59C0E327" w:rsidR="000D1159" w:rsidRPr="003D630E" w:rsidRDefault="000D1159" w:rsidP="000D1159">
      <w:pPr>
        <w:rPr>
          <w:rFonts w:ascii="Arial" w:hAnsi="Arial" w:cs="Arial"/>
          <w:sz w:val="24"/>
          <w:szCs w:val="24"/>
        </w:rPr>
      </w:pPr>
      <w:r w:rsidRPr="003D630E">
        <w:rPr>
          <w:rFonts w:ascii="Arial" w:hAnsi="Arial" w:cs="Arial"/>
          <w:sz w:val="24"/>
          <w:szCs w:val="24"/>
        </w:rPr>
        <w:br w:type="page"/>
      </w:r>
    </w:p>
    <w:p w14:paraId="4981BA0D" w14:textId="77777777" w:rsidR="004D637C" w:rsidRPr="003D630E" w:rsidRDefault="004D637C" w:rsidP="00DB7393">
      <w:pPr>
        <w:ind w:left="-1701" w:firstLine="1276"/>
        <w:rPr>
          <w:rFonts w:ascii="Arial" w:hAnsi="Arial" w:cs="Arial"/>
          <w:sz w:val="24"/>
          <w:szCs w:val="24"/>
        </w:rPr>
      </w:pPr>
    </w:p>
    <w:p w14:paraId="76E47AE1" w14:textId="7919FF21" w:rsidR="00DB7393" w:rsidRPr="003D630E" w:rsidRDefault="00DB7393" w:rsidP="00DB7393">
      <w:pPr>
        <w:ind w:left="-1701" w:firstLine="1276"/>
        <w:rPr>
          <w:rFonts w:ascii="Arial" w:hAnsi="Arial" w:cs="Arial"/>
          <w:b/>
          <w:bCs/>
          <w:color w:val="FF0000"/>
          <w:sz w:val="24"/>
          <w:szCs w:val="24"/>
        </w:rPr>
      </w:pPr>
      <w:r w:rsidRPr="003D630E">
        <w:rPr>
          <w:rFonts w:ascii="Arial" w:hAnsi="Arial" w:cs="Arial"/>
          <w:b/>
          <w:bCs/>
          <w:color w:val="FF0000"/>
          <w:sz w:val="24"/>
          <w:szCs w:val="24"/>
        </w:rPr>
        <w:t xml:space="preserve">27. </w:t>
      </w:r>
      <w:r w:rsidRPr="003D630E">
        <w:rPr>
          <w:rFonts w:ascii="Arial" w:hAnsi="Arial" w:cs="Arial"/>
          <w:b/>
          <w:bCs/>
          <w:color w:val="FF0000"/>
          <w:sz w:val="24"/>
          <w:szCs w:val="24"/>
        </w:rPr>
        <w:t>S- образный характер зависимости концентрации продукта от времени.</w:t>
      </w:r>
    </w:p>
    <w:p w14:paraId="755D8B39" w14:textId="6961AF9C" w:rsidR="00DB7393" w:rsidRPr="003D630E" w:rsidRDefault="00DC72B0" w:rsidP="00DB7393">
      <w:pPr>
        <w:ind w:left="-1701" w:firstLine="1276"/>
        <w:rPr>
          <w:rFonts w:ascii="Arial" w:hAnsi="Arial" w:cs="Arial"/>
          <w:b/>
          <w:bCs/>
          <w:color w:val="FF0000"/>
          <w:sz w:val="24"/>
          <w:szCs w:val="24"/>
          <w:lang w:val="en-US"/>
        </w:rPr>
      </w:pPr>
      <w:r w:rsidRPr="003D630E">
        <w:rPr>
          <w:rFonts w:ascii="Arial" w:hAnsi="Arial" w:cs="Arial"/>
          <w:b/>
          <w:bCs/>
          <w:color w:val="FF0000"/>
          <w:sz w:val="24"/>
          <w:szCs w:val="24"/>
          <w:lang w:val="en-US"/>
        </w:rPr>
        <w:drawing>
          <wp:inline distT="0" distB="0" distL="0" distR="0" wp14:anchorId="5FFA8EFD" wp14:editId="72C0A85A">
            <wp:extent cx="5940425" cy="28384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231"/>
                    <a:stretch/>
                  </pic:blipFill>
                  <pic:spPr bwMode="auto">
                    <a:xfrm>
                      <a:off x="0" y="0"/>
                      <a:ext cx="5940425" cy="2838450"/>
                    </a:xfrm>
                    <a:prstGeom prst="rect">
                      <a:avLst/>
                    </a:prstGeom>
                    <a:ln>
                      <a:noFill/>
                    </a:ln>
                    <a:extLst>
                      <a:ext uri="{53640926-AAD7-44D8-BBD7-CCE9431645EC}">
                        <a14:shadowObscured xmlns:a14="http://schemas.microsoft.com/office/drawing/2010/main"/>
                      </a:ext>
                    </a:extLst>
                  </pic:spPr>
                </pic:pic>
              </a:graphicData>
            </a:graphic>
          </wp:inline>
        </w:drawing>
      </w:r>
    </w:p>
    <w:p w14:paraId="1471EC6D" w14:textId="55BED518" w:rsidR="00F3247A" w:rsidRPr="003D630E" w:rsidRDefault="00F3247A" w:rsidP="00F3247A">
      <w:pPr>
        <w:rPr>
          <w:rFonts w:ascii="Arial" w:hAnsi="Arial" w:cs="Arial"/>
          <w:b/>
          <w:bCs/>
          <w:color w:val="FF0000"/>
          <w:sz w:val="24"/>
          <w:szCs w:val="24"/>
        </w:rPr>
      </w:pPr>
      <w:r w:rsidRPr="003D630E">
        <w:rPr>
          <w:rFonts w:ascii="Arial" w:hAnsi="Arial" w:cs="Arial"/>
          <w:b/>
          <w:bCs/>
          <w:color w:val="FF0000"/>
          <w:sz w:val="24"/>
          <w:szCs w:val="24"/>
        </w:rPr>
        <w:t>28</w:t>
      </w:r>
      <w:r w:rsidRPr="003D630E">
        <w:rPr>
          <w:rFonts w:ascii="Arial" w:hAnsi="Arial" w:cs="Arial"/>
          <w:b/>
          <w:bCs/>
          <w:color w:val="FF0000"/>
          <w:sz w:val="24"/>
          <w:szCs w:val="24"/>
        </w:rPr>
        <w:t xml:space="preserve">. </w:t>
      </w:r>
      <w:r w:rsidRPr="003D630E">
        <w:rPr>
          <w:rFonts w:ascii="Arial" w:hAnsi="Arial" w:cs="Arial"/>
          <w:b/>
          <w:bCs/>
          <w:color w:val="FF0000"/>
          <w:sz w:val="24"/>
          <w:szCs w:val="24"/>
        </w:rPr>
        <w:t>Экстремальный характер зависимости концентрации промежуточного соединения Ср от времени</w:t>
      </w:r>
    </w:p>
    <w:p w14:paraId="7187D1E2" w14:textId="77777777" w:rsidR="00F3247A" w:rsidRPr="003D630E" w:rsidRDefault="00F3247A" w:rsidP="00F3247A">
      <w:pPr>
        <w:rPr>
          <w:rFonts w:ascii="Arial" w:hAnsi="Arial" w:cs="Arial"/>
          <w:sz w:val="24"/>
          <w:szCs w:val="24"/>
        </w:rPr>
      </w:pPr>
      <w:r w:rsidRPr="003D630E">
        <w:rPr>
          <w:rFonts w:ascii="Arial" w:hAnsi="Arial" w:cs="Arial"/>
          <w:sz w:val="24"/>
          <w:szCs w:val="24"/>
        </w:rPr>
        <w:t>Кинетическая кривая- это графическая зависимость изменения концентрации компонента от времени.</w:t>
      </w:r>
    </w:p>
    <w:p w14:paraId="028BC577" w14:textId="1501E552" w:rsidR="00F3247A" w:rsidRPr="003D630E" w:rsidRDefault="00F3247A" w:rsidP="00F3247A">
      <w:pPr>
        <w:rPr>
          <w:rFonts w:ascii="Arial" w:hAnsi="Arial" w:cs="Arial"/>
          <w:sz w:val="24"/>
          <w:szCs w:val="24"/>
        </w:rPr>
      </w:pPr>
      <w:r w:rsidRPr="003D630E">
        <w:rPr>
          <w:rFonts w:ascii="Arial" w:hAnsi="Arial" w:cs="Arial"/>
          <w:sz w:val="24"/>
          <w:szCs w:val="24"/>
        </w:rPr>
        <w:t>Экстремальный характер кинетической кривой означает, что высокая интенсивность процессов предопределяет существование двух стадий в цикловой кинетике.</w:t>
      </w:r>
    </w:p>
    <w:p w14:paraId="11BB323E" w14:textId="622D3DB1" w:rsidR="00F3247A" w:rsidRPr="003D630E" w:rsidRDefault="00F3247A" w:rsidP="00F3247A">
      <w:pPr>
        <w:rPr>
          <w:rFonts w:ascii="Arial" w:hAnsi="Arial" w:cs="Arial"/>
          <w:b/>
          <w:bCs/>
          <w:color w:val="FF0000"/>
          <w:sz w:val="24"/>
          <w:szCs w:val="24"/>
        </w:rPr>
      </w:pPr>
      <w:r w:rsidRPr="003D630E">
        <w:rPr>
          <w:rFonts w:ascii="Arial" w:hAnsi="Arial" w:cs="Arial"/>
          <w:b/>
          <w:bCs/>
          <w:color w:val="FF0000"/>
          <w:sz w:val="24"/>
          <w:szCs w:val="24"/>
        </w:rPr>
        <w:t>29</w:t>
      </w:r>
      <w:r w:rsidRPr="003D630E">
        <w:rPr>
          <w:rFonts w:ascii="Arial" w:hAnsi="Arial" w:cs="Arial"/>
          <w:b/>
          <w:bCs/>
          <w:color w:val="FF0000"/>
          <w:sz w:val="24"/>
          <w:szCs w:val="24"/>
        </w:rPr>
        <w:t>.</w:t>
      </w:r>
      <w:r w:rsidRPr="003D630E">
        <w:rPr>
          <w:rFonts w:ascii="Arial" w:hAnsi="Arial" w:cs="Arial"/>
          <w:b/>
          <w:bCs/>
          <w:color w:val="FF0000"/>
          <w:sz w:val="24"/>
          <w:szCs w:val="24"/>
        </w:rPr>
        <w:t xml:space="preserve"> </w:t>
      </w:r>
      <w:r w:rsidRPr="003D630E">
        <w:rPr>
          <w:rFonts w:ascii="Arial" w:hAnsi="Arial" w:cs="Arial"/>
          <w:b/>
          <w:bCs/>
          <w:color w:val="FF0000"/>
          <w:sz w:val="24"/>
          <w:szCs w:val="24"/>
        </w:rPr>
        <w:t>В</w:t>
      </w:r>
      <w:r w:rsidRPr="003D630E">
        <w:rPr>
          <w:rFonts w:ascii="Arial" w:hAnsi="Arial" w:cs="Arial"/>
          <w:b/>
          <w:bCs/>
          <w:color w:val="FF0000"/>
          <w:sz w:val="24"/>
          <w:szCs w:val="24"/>
        </w:rPr>
        <w:t xml:space="preserve">лияние </w:t>
      </w:r>
      <w:r w:rsidRPr="003D630E">
        <w:rPr>
          <w:rFonts w:ascii="Arial" w:hAnsi="Arial" w:cs="Arial"/>
          <w:b/>
          <w:bCs/>
          <w:color w:val="FF0000"/>
          <w:sz w:val="24"/>
          <w:szCs w:val="24"/>
          <w:lang w:val="en-US"/>
        </w:rPr>
        <w:t>k</w:t>
      </w:r>
      <w:r w:rsidRPr="003D630E">
        <w:rPr>
          <w:rFonts w:ascii="Arial" w:hAnsi="Arial" w:cs="Arial"/>
          <w:b/>
          <w:bCs/>
          <w:color w:val="FF0000"/>
          <w:sz w:val="24"/>
          <w:szCs w:val="24"/>
        </w:rPr>
        <w:t>1\</w:t>
      </w:r>
      <w:r w:rsidRPr="003D630E">
        <w:rPr>
          <w:rFonts w:ascii="Arial" w:hAnsi="Arial" w:cs="Arial"/>
          <w:b/>
          <w:bCs/>
          <w:color w:val="FF0000"/>
          <w:sz w:val="24"/>
          <w:szCs w:val="24"/>
          <w:lang w:val="en-US"/>
        </w:rPr>
        <w:t>k</w:t>
      </w:r>
      <w:r w:rsidRPr="003D630E">
        <w:rPr>
          <w:rFonts w:ascii="Arial" w:hAnsi="Arial" w:cs="Arial"/>
          <w:b/>
          <w:bCs/>
          <w:color w:val="FF0000"/>
          <w:sz w:val="24"/>
          <w:szCs w:val="24"/>
        </w:rPr>
        <w:t xml:space="preserve">2 на </w:t>
      </w:r>
      <w:r w:rsidRPr="003D630E">
        <w:rPr>
          <w:rFonts w:ascii="Arial" w:hAnsi="Arial" w:cs="Arial"/>
          <w:b/>
          <w:bCs/>
          <w:color w:val="FF0000"/>
          <w:sz w:val="24"/>
          <w:szCs w:val="24"/>
          <w:lang w:val="en-US"/>
        </w:rPr>
        <w:t>Cp</w:t>
      </w:r>
    </w:p>
    <w:p w14:paraId="558338DB" w14:textId="77777777" w:rsidR="00F3247A" w:rsidRPr="003D630E" w:rsidRDefault="00F3247A" w:rsidP="00F3247A">
      <w:pPr>
        <w:rPr>
          <w:rFonts w:ascii="Arial" w:hAnsi="Arial" w:cs="Arial"/>
          <w:sz w:val="24"/>
          <w:szCs w:val="24"/>
        </w:rPr>
      </w:pPr>
      <w:r w:rsidRPr="003D630E">
        <w:rPr>
          <w:rFonts w:ascii="Arial" w:hAnsi="Arial" w:cs="Arial"/>
          <w:noProof/>
          <w:sz w:val="24"/>
          <w:szCs w:val="24"/>
        </w:rPr>
        <w:lastRenderedPageBreak/>
        <w:drawing>
          <wp:inline distT="0" distB="0" distL="0" distR="0" wp14:anchorId="570F8139" wp14:editId="08DD40BA">
            <wp:extent cx="4410075" cy="3397007"/>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8148" cy="3418631"/>
                    </a:xfrm>
                    <a:prstGeom prst="rect">
                      <a:avLst/>
                    </a:prstGeom>
                  </pic:spPr>
                </pic:pic>
              </a:graphicData>
            </a:graphic>
          </wp:inline>
        </w:drawing>
      </w:r>
      <w:r w:rsidRPr="003D630E">
        <w:rPr>
          <w:rFonts w:ascii="Arial" w:hAnsi="Arial" w:cs="Arial"/>
          <w:noProof/>
          <w:sz w:val="24"/>
          <w:szCs w:val="24"/>
        </w:rPr>
        <w:drawing>
          <wp:inline distT="0" distB="0" distL="0" distR="0" wp14:anchorId="2B08CAF5" wp14:editId="0B5ED300">
            <wp:extent cx="5940425" cy="375666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756660"/>
                    </a:xfrm>
                    <a:prstGeom prst="rect">
                      <a:avLst/>
                    </a:prstGeom>
                  </pic:spPr>
                </pic:pic>
              </a:graphicData>
            </a:graphic>
          </wp:inline>
        </w:drawing>
      </w:r>
    </w:p>
    <w:p w14:paraId="26291C93" w14:textId="7CA4ACCD" w:rsidR="00F3247A" w:rsidRPr="003D630E" w:rsidRDefault="00F3247A" w:rsidP="00F3247A">
      <w:pPr>
        <w:rPr>
          <w:rFonts w:ascii="Arial" w:hAnsi="Arial" w:cs="Arial"/>
          <w:sz w:val="24"/>
          <w:szCs w:val="24"/>
        </w:rPr>
      </w:pPr>
      <w:r w:rsidRPr="003D630E">
        <w:rPr>
          <w:rFonts w:ascii="Arial" w:hAnsi="Arial" w:cs="Arial"/>
          <w:noProof/>
          <w:sz w:val="24"/>
          <w:szCs w:val="24"/>
        </w:rPr>
        <w:lastRenderedPageBreak/>
        <w:drawing>
          <wp:inline distT="0" distB="0" distL="0" distR="0" wp14:anchorId="4FD1711A" wp14:editId="30ECE4F0">
            <wp:extent cx="4819650" cy="2757324"/>
            <wp:effectExtent l="0" t="0" r="0" b="508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2541" cy="2770420"/>
                    </a:xfrm>
                    <a:prstGeom prst="rect">
                      <a:avLst/>
                    </a:prstGeom>
                  </pic:spPr>
                </pic:pic>
              </a:graphicData>
            </a:graphic>
          </wp:inline>
        </w:drawing>
      </w:r>
    </w:p>
    <w:p w14:paraId="348F6749" w14:textId="77777777" w:rsidR="00F3247A" w:rsidRPr="003D630E" w:rsidRDefault="00F3247A" w:rsidP="00F3247A">
      <w:pPr>
        <w:spacing w:after="0" w:line="240" w:lineRule="auto"/>
        <w:rPr>
          <w:rFonts w:ascii="Arial" w:hAnsi="Arial" w:cs="Arial"/>
          <w:sz w:val="24"/>
          <w:szCs w:val="24"/>
        </w:rPr>
      </w:pPr>
      <w:r w:rsidRPr="003D630E">
        <w:rPr>
          <w:rFonts w:ascii="Arial" w:hAnsi="Arial" w:cs="Arial"/>
          <w:b/>
          <w:bCs/>
          <w:color w:val="FF0000"/>
          <w:sz w:val="24"/>
          <w:szCs w:val="24"/>
        </w:rPr>
        <w:lastRenderedPageBreak/>
        <w:t>30. Приближенные методы описания кинетики сложных реакций</w:t>
      </w:r>
      <w:r w:rsidRPr="003D630E">
        <w:rPr>
          <w:rFonts w:ascii="Arial" w:hAnsi="Arial" w:cs="Arial"/>
          <w:noProof/>
          <w:sz w:val="24"/>
          <w:szCs w:val="24"/>
        </w:rPr>
        <w:drawing>
          <wp:inline distT="0" distB="0" distL="0" distR="0" wp14:anchorId="7563F2DA" wp14:editId="16689181">
            <wp:extent cx="5935980" cy="8991600"/>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8991600"/>
                    </a:xfrm>
                    <a:prstGeom prst="rect">
                      <a:avLst/>
                    </a:prstGeom>
                    <a:noFill/>
                    <a:ln>
                      <a:noFill/>
                    </a:ln>
                  </pic:spPr>
                </pic:pic>
              </a:graphicData>
            </a:graphic>
          </wp:inline>
        </w:drawing>
      </w:r>
      <w:r w:rsidRPr="003D630E">
        <w:rPr>
          <w:rFonts w:ascii="Arial" w:hAnsi="Arial" w:cs="Arial"/>
          <w:noProof/>
          <w:sz w:val="24"/>
          <w:szCs w:val="24"/>
        </w:rPr>
        <w:lastRenderedPageBreak/>
        <w:drawing>
          <wp:inline distT="0" distB="0" distL="0" distR="0" wp14:anchorId="44A2C287" wp14:editId="330D8584">
            <wp:extent cx="5935980" cy="8397240"/>
            <wp:effectExtent l="0" t="0" r="762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8397240"/>
                    </a:xfrm>
                    <a:prstGeom prst="rect">
                      <a:avLst/>
                    </a:prstGeom>
                    <a:noFill/>
                    <a:ln>
                      <a:noFill/>
                    </a:ln>
                  </pic:spPr>
                </pic:pic>
              </a:graphicData>
            </a:graphic>
          </wp:inline>
        </w:drawing>
      </w:r>
      <w:r w:rsidRPr="003D630E">
        <w:rPr>
          <w:rFonts w:ascii="Arial" w:hAnsi="Arial" w:cs="Arial"/>
          <w:noProof/>
          <w:sz w:val="24"/>
          <w:szCs w:val="24"/>
        </w:rPr>
        <w:lastRenderedPageBreak/>
        <w:drawing>
          <wp:inline distT="0" distB="0" distL="0" distR="0" wp14:anchorId="28C7F5F1" wp14:editId="1A32E1FD">
            <wp:extent cx="5935980" cy="9060180"/>
            <wp:effectExtent l="0" t="0" r="762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9060180"/>
                    </a:xfrm>
                    <a:prstGeom prst="rect">
                      <a:avLst/>
                    </a:prstGeom>
                    <a:noFill/>
                    <a:ln>
                      <a:noFill/>
                    </a:ln>
                  </pic:spPr>
                </pic:pic>
              </a:graphicData>
            </a:graphic>
          </wp:inline>
        </w:drawing>
      </w:r>
    </w:p>
    <w:p w14:paraId="7613E490" w14:textId="16874C44" w:rsidR="00DC72B0" w:rsidRPr="003D630E" w:rsidRDefault="00DC72B0" w:rsidP="00DB7393">
      <w:pPr>
        <w:ind w:left="-1701" w:firstLine="1276"/>
        <w:rPr>
          <w:rFonts w:ascii="Arial" w:hAnsi="Arial" w:cs="Arial"/>
          <w:b/>
          <w:bCs/>
          <w:color w:val="FF0000"/>
          <w:sz w:val="24"/>
          <w:szCs w:val="24"/>
          <w:lang w:val="en-US"/>
        </w:rPr>
      </w:pPr>
      <w:r w:rsidRPr="003D630E">
        <w:rPr>
          <w:rFonts w:ascii="Arial" w:hAnsi="Arial" w:cs="Arial"/>
          <w:b/>
          <w:bCs/>
          <w:color w:val="FF0000"/>
          <w:sz w:val="24"/>
          <w:szCs w:val="24"/>
          <w:lang w:val="en-US"/>
        </w:rPr>
        <w:t xml:space="preserve">31. </w:t>
      </w:r>
      <w:r w:rsidRPr="003D630E">
        <w:rPr>
          <w:rFonts w:ascii="Arial" w:hAnsi="Arial" w:cs="Arial"/>
          <w:b/>
          <w:bCs/>
          <w:color w:val="FF0000"/>
          <w:sz w:val="24"/>
          <w:szCs w:val="24"/>
        </w:rPr>
        <w:t>Метод квазиравновесных концентраций.</w:t>
      </w:r>
    </w:p>
    <w:p w14:paraId="23E5E498" w14:textId="77777777" w:rsidR="00DC72B0" w:rsidRPr="003D630E" w:rsidRDefault="00DC72B0" w:rsidP="00DC72B0">
      <w:pPr>
        <w:ind w:hanging="142"/>
        <w:rPr>
          <w:rFonts w:ascii="Arial" w:hAnsi="Arial" w:cs="Arial"/>
          <w:noProof/>
          <w:sz w:val="24"/>
          <w:szCs w:val="24"/>
        </w:rPr>
      </w:pPr>
      <w:r w:rsidRPr="003D630E">
        <w:rPr>
          <w:rFonts w:ascii="Arial" w:hAnsi="Arial" w:cs="Arial"/>
          <w:noProof/>
          <w:sz w:val="24"/>
          <w:szCs w:val="24"/>
        </w:rPr>
        <w:lastRenderedPageBreak/>
        <w:drawing>
          <wp:inline distT="0" distB="0" distL="0" distR="0" wp14:anchorId="029D5C07" wp14:editId="40C9F88B">
            <wp:extent cx="4336781" cy="2852420"/>
            <wp:effectExtent l="0" t="0" r="698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0">
                      <a:extLst>
                        <a:ext uri="{28A0092B-C50C-407E-A947-70E740481C1C}">
                          <a14:useLocalDpi xmlns:a14="http://schemas.microsoft.com/office/drawing/2010/main" val="0"/>
                        </a:ext>
                      </a:extLst>
                    </a:blip>
                    <a:srcRect t="12300"/>
                    <a:stretch/>
                  </pic:blipFill>
                  <pic:spPr bwMode="auto">
                    <a:xfrm>
                      <a:off x="0" y="0"/>
                      <a:ext cx="4348779" cy="2860311"/>
                    </a:xfrm>
                    <a:prstGeom prst="rect">
                      <a:avLst/>
                    </a:prstGeom>
                    <a:noFill/>
                    <a:ln>
                      <a:noFill/>
                    </a:ln>
                    <a:extLst>
                      <a:ext uri="{53640926-AAD7-44D8-BBD7-CCE9431645EC}">
                        <a14:shadowObscured xmlns:a14="http://schemas.microsoft.com/office/drawing/2010/main"/>
                      </a:ext>
                    </a:extLst>
                  </pic:spPr>
                </pic:pic>
              </a:graphicData>
            </a:graphic>
          </wp:inline>
        </w:drawing>
      </w:r>
    </w:p>
    <w:p w14:paraId="0B496DEE" w14:textId="2D146CAB" w:rsidR="00DC72B0" w:rsidRPr="003D630E" w:rsidRDefault="00DC72B0" w:rsidP="00DC72B0">
      <w:pPr>
        <w:ind w:hanging="142"/>
        <w:rPr>
          <w:rFonts w:ascii="Arial" w:hAnsi="Arial" w:cs="Arial"/>
          <w:b/>
          <w:bCs/>
          <w:color w:val="FF0000"/>
          <w:sz w:val="24"/>
          <w:szCs w:val="24"/>
          <w:lang w:val="en-US"/>
        </w:rPr>
      </w:pPr>
      <w:r w:rsidRPr="003D630E">
        <w:rPr>
          <w:rFonts w:ascii="Arial" w:hAnsi="Arial" w:cs="Arial"/>
          <w:noProof/>
          <w:sz w:val="24"/>
          <w:szCs w:val="24"/>
        </w:rPr>
        <w:drawing>
          <wp:inline distT="0" distB="0" distL="0" distR="0" wp14:anchorId="10FC4916" wp14:editId="4927C0A9">
            <wp:extent cx="5940425" cy="343154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val="0"/>
                        </a:ext>
                      </a:extLst>
                    </a:blip>
                    <a:srcRect t="22844"/>
                    <a:stretch/>
                  </pic:blipFill>
                  <pic:spPr bwMode="auto">
                    <a:xfrm>
                      <a:off x="0" y="0"/>
                      <a:ext cx="5940425" cy="3431540"/>
                    </a:xfrm>
                    <a:prstGeom prst="rect">
                      <a:avLst/>
                    </a:prstGeom>
                    <a:noFill/>
                    <a:ln>
                      <a:noFill/>
                    </a:ln>
                    <a:extLst>
                      <a:ext uri="{53640926-AAD7-44D8-BBD7-CCE9431645EC}">
                        <a14:shadowObscured xmlns:a14="http://schemas.microsoft.com/office/drawing/2010/main"/>
                      </a:ext>
                    </a:extLst>
                  </pic:spPr>
                </pic:pic>
              </a:graphicData>
            </a:graphic>
          </wp:inline>
        </w:drawing>
      </w:r>
    </w:p>
    <w:p w14:paraId="0399BA16" w14:textId="3C68D478" w:rsidR="00F3247A" w:rsidRPr="003D630E" w:rsidRDefault="00F3247A" w:rsidP="00DC72B0">
      <w:pPr>
        <w:ind w:hanging="142"/>
        <w:rPr>
          <w:rFonts w:ascii="Arial" w:hAnsi="Arial" w:cs="Arial"/>
          <w:b/>
          <w:bCs/>
          <w:color w:val="FF0000"/>
          <w:sz w:val="24"/>
          <w:szCs w:val="24"/>
        </w:rPr>
      </w:pPr>
      <w:r w:rsidRPr="003D630E">
        <w:rPr>
          <w:rFonts w:ascii="Arial" w:hAnsi="Arial" w:cs="Arial"/>
          <w:b/>
          <w:bCs/>
          <w:color w:val="FF0000"/>
          <w:sz w:val="24"/>
          <w:szCs w:val="24"/>
        </w:rPr>
        <w:lastRenderedPageBreak/>
        <w:t xml:space="preserve">32) </w:t>
      </w:r>
      <w:r w:rsidRPr="003D630E">
        <w:rPr>
          <w:rFonts w:ascii="Arial" w:hAnsi="Arial" w:cs="Arial"/>
          <w:b/>
          <w:bCs/>
          <w:color w:val="FF0000"/>
          <w:sz w:val="24"/>
          <w:szCs w:val="24"/>
        </w:rPr>
        <w:t xml:space="preserve">Метод стационарных и квазистационарных </w:t>
      </w:r>
      <w:r w:rsidR="00E852DD" w:rsidRPr="003D630E">
        <w:rPr>
          <w:rFonts w:ascii="Arial" w:hAnsi="Arial" w:cs="Arial"/>
          <w:b/>
          <w:bCs/>
          <w:color w:val="FF0000"/>
          <w:sz w:val="24"/>
          <w:szCs w:val="24"/>
        </w:rPr>
        <w:t>концентраций.</w:t>
      </w:r>
      <w:r w:rsidRPr="003D630E">
        <w:rPr>
          <w:rFonts w:ascii="Arial" w:hAnsi="Arial" w:cs="Arial"/>
          <w:b/>
          <w:bCs/>
          <w:noProof/>
          <w:color w:val="FF0000"/>
          <w:sz w:val="24"/>
          <w:szCs w:val="24"/>
        </w:rPr>
        <w:drawing>
          <wp:inline distT="0" distB="0" distL="0" distR="0" wp14:anchorId="5EAABAAB" wp14:editId="56C8261C">
            <wp:extent cx="5940425" cy="583374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5833745"/>
                    </a:xfrm>
                    <a:prstGeom prst="rect">
                      <a:avLst/>
                    </a:prstGeom>
                  </pic:spPr>
                </pic:pic>
              </a:graphicData>
            </a:graphic>
          </wp:inline>
        </w:drawing>
      </w:r>
      <w:r w:rsidRPr="003D630E">
        <w:rPr>
          <w:rFonts w:ascii="Arial" w:hAnsi="Arial" w:cs="Arial"/>
          <w:b/>
          <w:bCs/>
          <w:noProof/>
          <w:color w:val="FF0000"/>
          <w:sz w:val="24"/>
          <w:szCs w:val="24"/>
        </w:rPr>
        <w:lastRenderedPageBreak/>
        <w:drawing>
          <wp:inline distT="0" distB="0" distL="0" distR="0" wp14:anchorId="576AE0E7" wp14:editId="3A42EADD">
            <wp:extent cx="5940425" cy="7752080"/>
            <wp:effectExtent l="0" t="0" r="3175"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7752080"/>
                    </a:xfrm>
                    <a:prstGeom prst="rect">
                      <a:avLst/>
                    </a:prstGeom>
                  </pic:spPr>
                </pic:pic>
              </a:graphicData>
            </a:graphic>
          </wp:inline>
        </w:drawing>
      </w:r>
      <w:r w:rsidRPr="003D630E">
        <w:rPr>
          <w:rFonts w:ascii="Arial" w:hAnsi="Arial" w:cs="Arial"/>
          <w:b/>
          <w:bCs/>
          <w:noProof/>
          <w:color w:val="FF0000"/>
          <w:sz w:val="24"/>
          <w:szCs w:val="24"/>
        </w:rPr>
        <w:lastRenderedPageBreak/>
        <w:drawing>
          <wp:inline distT="0" distB="0" distL="0" distR="0" wp14:anchorId="3438FE2C" wp14:editId="097BA851">
            <wp:extent cx="5940425" cy="7865745"/>
            <wp:effectExtent l="0" t="0" r="3175"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7865745"/>
                    </a:xfrm>
                    <a:prstGeom prst="rect">
                      <a:avLst/>
                    </a:prstGeom>
                  </pic:spPr>
                </pic:pic>
              </a:graphicData>
            </a:graphic>
          </wp:inline>
        </w:drawing>
      </w:r>
      <w:r w:rsidRPr="003D630E">
        <w:rPr>
          <w:rFonts w:ascii="Arial" w:hAnsi="Arial" w:cs="Arial"/>
          <w:b/>
          <w:bCs/>
          <w:noProof/>
          <w:color w:val="FF0000"/>
          <w:sz w:val="24"/>
          <w:szCs w:val="24"/>
        </w:rPr>
        <w:lastRenderedPageBreak/>
        <w:drawing>
          <wp:inline distT="0" distB="0" distL="0" distR="0" wp14:anchorId="67F4E618" wp14:editId="392C092D">
            <wp:extent cx="5940425" cy="2762885"/>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762885"/>
                    </a:xfrm>
                    <a:prstGeom prst="rect">
                      <a:avLst/>
                    </a:prstGeom>
                  </pic:spPr>
                </pic:pic>
              </a:graphicData>
            </a:graphic>
          </wp:inline>
        </w:drawing>
      </w:r>
    </w:p>
    <w:p w14:paraId="055464EF" w14:textId="131542B8" w:rsidR="00E852DD" w:rsidRPr="003D630E" w:rsidRDefault="00E852DD" w:rsidP="00E852DD">
      <w:pPr>
        <w:rPr>
          <w:rFonts w:ascii="Arial" w:hAnsi="Arial" w:cs="Arial"/>
          <w:b/>
          <w:bCs/>
          <w:color w:val="FF0000"/>
          <w:sz w:val="24"/>
          <w:szCs w:val="24"/>
        </w:rPr>
      </w:pPr>
      <w:r w:rsidRPr="003D630E">
        <w:rPr>
          <w:rFonts w:ascii="Arial" w:hAnsi="Arial" w:cs="Arial"/>
          <w:b/>
          <w:bCs/>
          <w:color w:val="FF0000"/>
          <w:sz w:val="24"/>
          <w:szCs w:val="24"/>
        </w:rPr>
        <w:t>33</w:t>
      </w:r>
      <w:r w:rsidRPr="003D630E">
        <w:rPr>
          <w:rFonts w:ascii="Arial" w:hAnsi="Arial" w:cs="Arial"/>
          <w:b/>
          <w:bCs/>
          <w:color w:val="FF0000"/>
          <w:sz w:val="24"/>
          <w:szCs w:val="24"/>
        </w:rPr>
        <w:t xml:space="preserve">. </w:t>
      </w:r>
      <w:r w:rsidRPr="003D630E">
        <w:rPr>
          <w:rFonts w:ascii="Arial" w:hAnsi="Arial" w:cs="Arial"/>
          <w:b/>
          <w:bCs/>
          <w:color w:val="FF0000"/>
          <w:sz w:val="24"/>
          <w:szCs w:val="24"/>
        </w:rPr>
        <w:t>Обоснование кинетических условий для реализации МСК и МКСК.</w:t>
      </w:r>
    </w:p>
    <w:p w14:paraId="11B0DFA5" w14:textId="77777777" w:rsidR="00E852DD" w:rsidRPr="003D630E" w:rsidRDefault="00E852DD" w:rsidP="00E852DD">
      <w:pPr>
        <w:rPr>
          <w:rFonts w:ascii="Arial" w:hAnsi="Arial" w:cs="Arial"/>
          <w:sz w:val="24"/>
          <w:szCs w:val="24"/>
        </w:rPr>
      </w:pPr>
      <w:r w:rsidRPr="003D630E">
        <w:rPr>
          <w:rFonts w:ascii="Arial" w:hAnsi="Arial" w:cs="Arial"/>
          <w:noProof/>
          <w:sz w:val="24"/>
          <w:szCs w:val="24"/>
        </w:rPr>
        <w:drawing>
          <wp:inline distT="0" distB="0" distL="0" distR="0" wp14:anchorId="6FCC26C5" wp14:editId="18CFA762">
            <wp:extent cx="5940425" cy="3775533"/>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5940425" cy="3775533"/>
                    </a:xfrm>
                    <a:prstGeom prst="rect">
                      <a:avLst/>
                    </a:prstGeom>
                  </pic:spPr>
                </pic:pic>
              </a:graphicData>
            </a:graphic>
          </wp:inline>
        </w:drawing>
      </w:r>
    </w:p>
    <w:p w14:paraId="498086F8" w14:textId="77777777" w:rsidR="00E852DD" w:rsidRPr="003D630E" w:rsidRDefault="00E852DD" w:rsidP="00E852DD">
      <w:pPr>
        <w:rPr>
          <w:rFonts w:ascii="Arial" w:hAnsi="Arial" w:cs="Arial"/>
          <w:sz w:val="24"/>
          <w:szCs w:val="24"/>
        </w:rPr>
      </w:pPr>
      <w:r w:rsidRPr="003D630E">
        <w:rPr>
          <w:rFonts w:ascii="Arial" w:hAnsi="Arial" w:cs="Arial"/>
          <w:noProof/>
          <w:sz w:val="24"/>
          <w:szCs w:val="24"/>
        </w:rPr>
        <w:lastRenderedPageBreak/>
        <w:drawing>
          <wp:inline distT="0" distB="0" distL="0" distR="0" wp14:anchorId="21650D51" wp14:editId="31AD5873">
            <wp:extent cx="5940425" cy="3647393"/>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5940425" cy="3647393"/>
                    </a:xfrm>
                    <a:prstGeom prst="rect">
                      <a:avLst/>
                    </a:prstGeom>
                  </pic:spPr>
                </pic:pic>
              </a:graphicData>
            </a:graphic>
          </wp:inline>
        </w:drawing>
      </w:r>
    </w:p>
    <w:p w14:paraId="62C6C39D" w14:textId="77777777" w:rsidR="00E852DD" w:rsidRPr="003D630E" w:rsidRDefault="00E852DD" w:rsidP="00E852DD">
      <w:pPr>
        <w:rPr>
          <w:rFonts w:ascii="Arial" w:hAnsi="Arial" w:cs="Arial"/>
          <w:sz w:val="24"/>
          <w:szCs w:val="24"/>
        </w:rPr>
      </w:pPr>
      <w:r w:rsidRPr="003D630E">
        <w:rPr>
          <w:rFonts w:ascii="Arial" w:hAnsi="Arial" w:cs="Arial"/>
          <w:sz w:val="24"/>
          <w:szCs w:val="24"/>
        </w:rPr>
        <w:t xml:space="preserve">Метод квазистационарных концентраций </w:t>
      </w:r>
      <w:proofErr w:type="spellStart"/>
      <w:r w:rsidRPr="003D630E">
        <w:rPr>
          <w:rFonts w:ascii="Arial" w:hAnsi="Arial" w:cs="Arial"/>
          <w:sz w:val="24"/>
          <w:szCs w:val="24"/>
        </w:rPr>
        <w:t>Боденштейна</w:t>
      </w:r>
      <w:proofErr w:type="spellEnd"/>
      <w:r w:rsidRPr="003D630E">
        <w:rPr>
          <w:rFonts w:ascii="Arial" w:hAnsi="Arial" w:cs="Arial"/>
          <w:sz w:val="24"/>
          <w:szCs w:val="24"/>
        </w:rPr>
        <w:t xml:space="preserve"> </w:t>
      </w:r>
      <w:proofErr w:type="spellStart"/>
      <w:r w:rsidRPr="003D630E">
        <w:rPr>
          <w:rFonts w:ascii="Arial" w:hAnsi="Arial" w:cs="Arial"/>
          <w:sz w:val="24"/>
          <w:szCs w:val="24"/>
        </w:rPr>
        <w:t>Cпособ</w:t>
      </w:r>
      <w:proofErr w:type="spellEnd"/>
      <w:r w:rsidRPr="003D630E">
        <w:rPr>
          <w:rFonts w:ascii="Arial" w:hAnsi="Arial" w:cs="Arial"/>
          <w:sz w:val="24"/>
          <w:szCs w:val="24"/>
        </w:rPr>
        <w:t xml:space="preserve"> приближенного решения прямой кинетической задачи, основанный на предположении о малости и постоянстве концентраций неустойчивых промежуточных продуктов, был предложен в 1913 г. М. </w:t>
      </w:r>
      <w:proofErr w:type="spellStart"/>
      <w:r w:rsidRPr="003D630E">
        <w:rPr>
          <w:rFonts w:ascii="Arial" w:hAnsi="Arial" w:cs="Arial"/>
          <w:sz w:val="24"/>
          <w:szCs w:val="24"/>
        </w:rPr>
        <w:t>Боденштейном</w:t>
      </w:r>
      <w:proofErr w:type="spellEnd"/>
      <w:r w:rsidRPr="003D630E">
        <w:rPr>
          <w:rFonts w:ascii="Arial" w:hAnsi="Arial" w:cs="Arial"/>
          <w:sz w:val="24"/>
          <w:szCs w:val="24"/>
        </w:rPr>
        <w:t xml:space="preserve"> и в дальнейшем развит Н.Н. Семеновым. Метод получил в химической кинетике название метода стационарных концентраций или метода </w:t>
      </w:r>
      <w:proofErr w:type="spellStart"/>
      <w:r w:rsidRPr="003D630E">
        <w:rPr>
          <w:rFonts w:ascii="Arial" w:hAnsi="Arial" w:cs="Arial"/>
          <w:sz w:val="24"/>
          <w:szCs w:val="24"/>
        </w:rPr>
        <w:t>Боденштейна</w:t>
      </w:r>
      <w:proofErr w:type="spellEnd"/>
      <w:r w:rsidRPr="003D630E">
        <w:rPr>
          <w:rFonts w:ascii="Arial" w:hAnsi="Arial" w:cs="Arial"/>
          <w:sz w:val="24"/>
          <w:szCs w:val="24"/>
        </w:rPr>
        <w:t>.</w:t>
      </w:r>
    </w:p>
    <w:p w14:paraId="7E4B50F9" w14:textId="77777777" w:rsidR="00E852DD" w:rsidRPr="003D630E" w:rsidRDefault="00E852DD" w:rsidP="00E852DD">
      <w:pPr>
        <w:rPr>
          <w:rFonts w:ascii="Arial" w:hAnsi="Arial" w:cs="Arial"/>
          <w:sz w:val="24"/>
          <w:szCs w:val="24"/>
        </w:rPr>
      </w:pPr>
      <w:r w:rsidRPr="003D630E">
        <w:rPr>
          <w:rFonts w:ascii="Arial" w:hAnsi="Arial" w:cs="Arial"/>
          <w:noProof/>
          <w:sz w:val="24"/>
          <w:szCs w:val="24"/>
        </w:rPr>
        <w:drawing>
          <wp:inline distT="0" distB="0" distL="0" distR="0" wp14:anchorId="2C89D8D2" wp14:editId="3F4FAEEE">
            <wp:extent cx="5940425" cy="3606927"/>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0425" cy="3606927"/>
                    </a:xfrm>
                    <a:prstGeom prst="rect">
                      <a:avLst/>
                    </a:prstGeom>
                  </pic:spPr>
                </pic:pic>
              </a:graphicData>
            </a:graphic>
          </wp:inline>
        </w:drawing>
      </w:r>
    </w:p>
    <w:p w14:paraId="2A6E52B9" w14:textId="77777777" w:rsidR="00E852DD" w:rsidRPr="003D630E" w:rsidRDefault="00E852DD" w:rsidP="00E852DD">
      <w:pPr>
        <w:rPr>
          <w:rFonts w:ascii="Arial" w:hAnsi="Arial" w:cs="Arial"/>
          <w:sz w:val="24"/>
          <w:szCs w:val="24"/>
        </w:rPr>
      </w:pPr>
      <w:r w:rsidRPr="003D630E">
        <w:rPr>
          <w:rFonts w:ascii="Arial" w:hAnsi="Arial" w:cs="Arial"/>
          <w:noProof/>
          <w:sz w:val="24"/>
          <w:szCs w:val="24"/>
        </w:rPr>
        <w:lastRenderedPageBreak/>
        <w:drawing>
          <wp:inline distT="0" distB="0" distL="0" distR="0" wp14:anchorId="6EF6B49A" wp14:editId="097B777A">
            <wp:extent cx="5940425" cy="3825808"/>
            <wp:effectExtent l="0" t="0" r="3175"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0425" cy="3825808"/>
                    </a:xfrm>
                    <a:prstGeom prst="rect">
                      <a:avLst/>
                    </a:prstGeom>
                  </pic:spPr>
                </pic:pic>
              </a:graphicData>
            </a:graphic>
          </wp:inline>
        </w:drawing>
      </w:r>
    </w:p>
    <w:p w14:paraId="65685D32" w14:textId="4996D245" w:rsidR="00E852DD" w:rsidRPr="003D630E" w:rsidRDefault="00E852DD" w:rsidP="00E852DD">
      <w:pPr>
        <w:rPr>
          <w:rFonts w:ascii="Arial" w:hAnsi="Arial" w:cs="Arial"/>
          <w:sz w:val="24"/>
          <w:szCs w:val="24"/>
        </w:rPr>
      </w:pPr>
      <w:r w:rsidRPr="003D630E">
        <w:rPr>
          <w:rFonts w:ascii="Arial" w:hAnsi="Arial" w:cs="Arial"/>
          <w:noProof/>
          <w:sz w:val="24"/>
          <w:szCs w:val="24"/>
        </w:rPr>
        <w:drawing>
          <wp:inline distT="0" distB="0" distL="0" distR="0" wp14:anchorId="60A33CCA" wp14:editId="715FF76F">
            <wp:extent cx="5940425" cy="4069826"/>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0425" cy="4069826"/>
                    </a:xfrm>
                    <a:prstGeom prst="rect">
                      <a:avLst/>
                    </a:prstGeom>
                  </pic:spPr>
                </pic:pic>
              </a:graphicData>
            </a:graphic>
          </wp:inline>
        </w:drawing>
      </w:r>
    </w:p>
    <w:p w14:paraId="3A0D7EBA" w14:textId="59668629" w:rsidR="00E852DD" w:rsidRPr="003D630E" w:rsidRDefault="00E852DD" w:rsidP="00E852DD">
      <w:pPr>
        <w:rPr>
          <w:rFonts w:ascii="Arial" w:hAnsi="Arial" w:cs="Arial"/>
          <w:sz w:val="24"/>
          <w:szCs w:val="24"/>
        </w:rPr>
      </w:pPr>
      <w:r w:rsidRPr="003D630E">
        <w:rPr>
          <w:rFonts w:ascii="Arial" w:hAnsi="Arial" w:cs="Arial"/>
          <w:noProof/>
          <w:sz w:val="24"/>
          <w:szCs w:val="24"/>
        </w:rPr>
        <w:lastRenderedPageBreak/>
        <w:drawing>
          <wp:inline distT="0" distB="0" distL="0" distR="0" wp14:anchorId="60287203" wp14:editId="4A6ED434">
            <wp:extent cx="5940425" cy="21037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0425" cy="2103755"/>
                    </a:xfrm>
                    <a:prstGeom prst="rect">
                      <a:avLst/>
                    </a:prstGeom>
                  </pic:spPr>
                </pic:pic>
              </a:graphicData>
            </a:graphic>
          </wp:inline>
        </w:drawing>
      </w:r>
    </w:p>
    <w:p w14:paraId="4D35B786" w14:textId="1AFE3685" w:rsidR="00E852DD" w:rsidRPr="003D630E" w:rsidRDefault="00E852DD" w:rsidP="00E852DD">
      <w:pPr>
        <w:rPr>
          <w:rFonts w:ascii="Arial" w:hAnsi="Arial" w:cs="Arial"/>
          <w:b/>
          <w:bCs/>
          <w:color w:val="FF0000"/>
          <w:sz w:val="24"/>
          <w:szCs w:val="24"/>
        </w:rPr>
      </w:pPr>
      <w:r w:rsidRPr="003D630E">
        <w:rPr>
          <w:rFonts w:ascii="Arial" w:hAnsi="Arial" w:cs="Arial"/>
          <w:b/>
          <w:bCs/>
          <w:color w:val="FF0000"/>
          <w:sz w:val="24"/>
          <w:szCs w:val="24"/>
        </w:rPr>
        <w:t>34. Цепные реакции</w:t>
      </w:r>
    </w:p>
    <w:p w14:paraId="0B17C80E" w14:textId="4138D155" w:rsidR="00E852DD" w:rsidRPr="003D630E" w:rsidRDefault="00E852DD" w:rsidP="00E852DD">
      <w:pPr>
        <w:rPr>
          <w:rFonts w:ascii="Arial" w:hAnsi="Arial" w:cs="Arial"/>
          <w:sz w:val="24"/>
          <w:szCs w:val="24"/>
        </w:rPr>
      </w:pPr>
      <w:r w:rsidRPr="003D630E">
        <w:rPr>
          <w:rFonts w:ascii="Arial" w:hAnsi="Arial" w:cs="Arial"/>
          <w:sz w:val="24"/>
          <w:szCs w:val="24"/>
        </w:rPr>
        <w:lastRenderedPageBreak/>
        <w:drawing>
          <wp:inline distT="0" distB="0" distL="0" distR="0" wp14:anchorId="32EAE1A9" wp14:editId="79F182EE">
            <wp:extent cx="5940425" cy="3924935"/>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737"/>
                    <a:stretch/>
                  </pic:blipFill>
                  <pic:spPr bwMode="auto">
                    <a:xfrm>
                      <a:off x="0" y="0"/>
                      <a:ext cx="5940425" cy="3924935"/>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drawing>
          <wp:inline distT="0" distB="0" distL="0" distR="0" wp14:anchorId="631A64DD" wp14:editId="27B4C740">
            <wp:extent cx="5940425" cy="518985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5189855"/>
                    </a:xfrm>
                    <a:prstGeom prst="rect">
                      <a:avLst/>
                    </a:prstGeom>
                  </pic:spPr>
                </pic:pic>
              </a:graphicData>
            </a:graphic>
          </wp:inline>
        </w:drawing>
      </w:r>
      <w:r w:rsidRPr="003D630E">
        <w:rPr>
          <w:rFonts w:ascii="Arial" w:hAnsi="Arial" w:cs="Arial"/>
          <w:sz w:val="24"/>
          <w:szCs w:val="24"/>
        </w:rPr>
        <w:lastRenderedPageBreak/>
        <w:drawing>
          <wp:inline distT="0" distB="0" distL="0" distR="0" wp14:anchorId="12B825DF" wp14:editId="6019D0A7">
            <wp:extent cx="5940425" cy="136080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360805"/>
                    </a:xfrm>
                    <a:prstGeom prst="rect">
                      <a:avLst/>
                    </a:prstGeom>
                  </pic:spPr>
                </pic:pic>
              </a:graphicData>
            </a:graphic>
          </wp:inline>
        </w:drawing>
      </w:r>
    </w:p>
    <w:p w14:paraId="6A8387D4" w14:textId="0EE62EB0" w:rsidR="00E852DD" w:rsidRPr="003D630E" w:rsidRDefault="00E852DD" w:rsidP="00E852DD">
      <w:pPr>
        <w:rPr>
          <w:rFonts w:ascii="Arial" w:hAnsi="Arial" w:cs="Arial"/>
          <w:b/>
          <w:bCs/>
          <w:color w:val="FF0000"/>
          <w:sz w:val="24"/>
          <w:szCs w:val="24"/>
        </w:rPr>
      </w:pPr>
      <w:r w:rsidRPr="003D630E">
        <w:rPr>
          <w:rFonts w:ascii="Arial" w:hAnsi="Arial" w:cs="Arial"/>
          <w:b/>
          <w:bCs/>
          <w:color w:val="FF0000"/>
          <w:sz w:val="24"/>
          <w:szCs w:val="24"/>
        </w:rPr>
        <w:t xml:space="preserve">35. </w:t>
      </w:r>
      <w:r w:rsidRPr="003D630E">
        <w:rPr>
          <w:rFonts w:ascii="Arial" w:hAnsi="Arial" w:cs="Arial"/>
          <w:b/>
          <w:bCs/>
          <w:color w:val="FF0000"/>
          <w:sz w:val="24"/>
          <w:szCs w:val="24"/>
        </w:rPr>
        <w:t>Основные понятия и стадии цепных реакций</w:t>
      </w:r>
    </w:p>
    <w:p w14:paraId="52FEBA0A" w14:textId="77777777" w:rsidR="00E852DD" w:rsidRPr="003D630E" w:rsidRDefault="00E852DD" w:rsidP="00E852DD">
      <w:pPr>
        <w:rPr>
          <w:rFonts w:ascii="Arial" w:hAnsi="Arial" w:cs="Arial"/>
          <w:sz w:val="24"/>
          <w:szCs w:val="24"/>
        </w:rPr>
      </w:pPr>
      <w:r w:rsidRPr="003D630E">
        <w:rPr>
          <w:rFonts w:ascii="Arial" w:hAnsi="Arial" w:cs="Arial"/>
          <w:sz w:val="24"/>
          <w:szCs w:val="24"/>
        </w:rPr>
        <w:t>Основные понятия:</w:t>
      </w:r>
    </w:p>
    <w:p w14:paraId="1133EC4D" w14:textId="77777777" w:rsidR="00E852DD" w:rsidRPr="003D630E" w:rsidRDefault="00E852DD" w:rsidP="00E852DD">
      <w:pPr>
        <w:rPr>
          <w:rFonts w:ascii="Arial" w:hAnsi="Arial" w:cs="Arial"/>
          <w:sz w:val="24"/>
          <w:szCs w:val="24"/>
        </w:rPr>
      </w:pPr>
      <w:r w:rsidRPr="003D630E">
        <w:rPr>
          <w:rFonts w:ascii="Arial" w:hAnsi="Arial" w:cs="Arial"/>
          <w:sz w:val="24"/>
          <w:szCs w:val="24"/>
        </w:rPr>
        <w:t>Цепные реакции — это реакции, в которых появление активной частицы вызывает большое число превращений неактивных молекул вследствие регенерации активной частицы в каждом элементарном акте реакции.</w:t>
      </w:r>
    </w:p>
    <w:p w14:paraId="0FFCF136" w14:textId="77777777" w:rsidR="00E852DD" w:rsidRPr="003D630E" w:rsidRDefault="00E852DD" w:rsidP="00E852DD">
      <w:pPr>
        <w:rPr>
          <w:rFonts w:ascii="Arial" w:hAnsi="Arial" w:cs="Arial"/>
          <w:sz w:val="24"/>
          <w:szCs w:val="24"/>
        </w:rPr>
      </w:pPr>
      <w:r w:rsidRPr="003D630E">
        <w:rPr>
          <w:rFonts w:ascii="Arial" w:hAnsi="Arial" w:cs="Arial"/>
          <w:sz w:val="24"/>
          <w:szCs w:val="24"/>
        </w:rPr>
        <w:t>Активными частицами являются свободные атомы и радикалы, которые имеют свободные валентности и поэтому очень реакционноспособны.</w:t>
      </w:r>
    </w:p>
    <w:p w14:paraId="75BE50AC" w14:textId="77777777" w:rsidR="00E852DD" w:rsidRPr="003D630E" w:rsidRDefault="00E852DD" w:rsidP="00E852DD">
      <w:pPr>
        <w:rPr>
          <w:rFonts w:ascii="Arial" w:hAnsi="Arial" w:cs="Arial"/>
          <w:sz w:val="24"/>
          <w:szCs w:val="24"/>
        </w:rPr>
      </w:pPr>
      <w:r w:rsidRPr="003D630E">
        <w:rPr>
          <w:rFonts w:ascii="Arial" w:hAnsi="Arial" w:cs="Arial"/>
          <w:sz w:val="24"/>
          <w:szCs w:val="24"/>
        </w:rPr>
        <w:t>Свободные радикалы имеют неспаренный электрон, а значит свободную валентность.</w:t>
      </w:r>
    </w:p>
    <w:p w14:paraId="2129CF32" w14:textId="77777777" w:rsidR="00E852DD" w:rsidRPr="003D630E" w:rsidRDefault="00E852DD" w:rsidP="00E852DD">
      <w:pPr>
        <w:rPr>
          <w:rFonts w:ascii="Arial" w:hAnsi="Arial" w:cs="Arial"/>
          <w:sz w:val="24"/>
          <w:szCs w:val="24"/>
        </w:rPr>
      </w:pPr>
      <w:r w:rsidRPr="003D630E">
        <w:rPr>
          <w:rFonts w:ascii="Arial" w:hAnsi="Arial" w:cs="Arial"/>
          <w:sz w:val="24"/>
          <w:szCs w:val="24"/>
        </w:rPr>
        <w:t>Стадии:</w:t>
      </w:r>
    </w:p>
    <w:p w14:paraId="5BFE7C9E" w14:textId="77777777" w:rsidR="00E852DD" w:rsidRPr="003D630E" w:rsidRDefault="00E852DD" w:rsidP="00E852DD">
      <w:pPr>
        <w:rPr>
          <w:rFonts w:ascii="Arial" w:hAnsi="Arial" w:cs="Arial"/>
          <w:sz w:val="24"/>
          <w:szCs w:val="24"/>
        </w:rPr>
      </w:pPr>
      <w:r w:rsidRPr="003D630E">
        <w:rPr>
          <w:rFonts w:ascii="Arial" w:hAnsi="Arial" w:cs="Arial"/>
          <w:sz w:val="24"/>
          <w:szCs w:val="24"/>
        </w:rPr>
        <w:t>1. Стадия зарождения (инициирования) цепи</w:t>
      </w:r>
    </w:p>
    <w:p w14:paraId="4CFF8FDD" w14:textId="77777777" w:rsidR="00E852DD" w:rsidRPr="003D630E" w:rsidRDefault="00E852DD" w:rsidP="00E852DD">
      <w:pPr>
        <w:rPr>
          <w:rFonts w:ascii="Arial" w:hAnsi="Arial" w:cs="Arial"/>
          <w:sz w:val="24"/>
          <w:szCs w:val="24"/>
        </w:rPr>
      </w:pPr>
      <w:r w:rsidRPr="003D630E">
        <w:rPr>
          <w:rFonts w:ascii="Arial" w:hAnsi="Arial" w:cs="Arial"/>
          <w:sz w:val="24"/>
          <w:szCs w:val="24"/>
        </w:rPr>
        <w:t>2. Стадия продолжения (развития) цепи</w:t>
      </w:r>
    </w:p>
    <w:p w14:paraId="033F02A8" w14:textId="77777777" w:rsidR="00E852DD" w:rsidRPr="003D630E" w:rsidRDefault="00E852DD" w:rsidP="00E852DD">
      <w:pPr>
        <w:rPr>
          <w:rFonts w:ascii="Arial" w:hAnsi="Arial" w:cs="Arial"/>
          <w:sz w:val="24"/>
          <w:szCs w:val="24"/>
        </w:rPr>
      </w:pPr>
      <w:r w:rsidRPr="003D630E">
        <w:rPr>
          <w:rFonts w:ascii="Arial" w:hAnsi="Arial" w:cs="Arial"/>
          <w:sz w:val="24"/>
          <w:szCs w:val="24"/>
        </w:rPr>
        <w:t>3. Стадия разветвления цепи (для разветвленных цепных реакций)</w:t>
      </w:r>
    </w:p>
    <w:p w14:paraId="235593B1" w14:textId="2F99DD1F" w:rsidR="00E852DD" w:rsidRPr="003D630E" w:rsidRDefault="00E852DD" w:rsidP="00E852DD">
      <w:pPr>
        <w:rPr>
          <w:rFonts w:ascii="Arial" w:hAnsi="Arial" w:cs="Arial"/>
          <w:sz w:val="24"/>
          <w:szCs w:val="24"/>
        </w:rPr>
      </w:pPr>
      <w:r w:rsidRPr="003D630E">
        <w:rPr>
          <w:rFonts w:ascii="Arial" w:hAnsi="Arial" w:cs="Arial"/>
          <w:sz w:val="24"/>
          <w:szCs w:val="24"/>
        </w:rPr>
        <w:t>4. Стадия обрыва цепи</w:t>
      </w:r>
    </w:p>
    <w:p w14:paraId="2BB4BCC2" w14:textId="01296997" w:rsidR="00E852DD" w:rsidRPr="003D630E" w:rsidRDefault="00E852DD" w:rsidP="00E852DD">
      <w:pPr>
        <w:pStyle w:val="a7"/>
        <w:rPr>
          <w:rFonts w:ascii="Arial" w:hAnsi="Arial" w:cs="Arial"/>
          <w:b/>
          <w:color w:val="FF0000"/>
          <w:sz w:val="24"/>
          <w:szCs w:val="24"/>
        </w:rPr>
      </w:pPr>
      <w:r w:rsidRPr="003D630E">
        <w:rPr>
          <w:rFonts w:ascii="Arial" w:hAnsi="Arial" w:cs="Arial"/>
          <w:b/>
          <w:color w:val="FF0000"/>
          <w:sz w:val="24"/>
          <w:szCs w:val="24"/>
        </w:rPr>
        <w:t xml:space="preserve">36. Неразветвленные цепные реакции на примере </w:t>
      </w:r>
      <w:r w:rsidRPr="003D630E">
        <w:rPr>
          <w:rFonts w:ascii="Arial" w:hAnsi="Arial" w:cs="Arial"/>
          <w:b/>
          <w:color w:val="FF0000"/>
          <w:sz w:val="24"/>
          <w:szCs w:val="24"/>
          <w:lang w:val="en-US"/>
        </w:rPr>
        <w:t>H</w:t>
      </w:r>
      <w:r w:rsidRPr="003D630E">
        <w:rPr>
          <w:rFonts w:ascii="Arial" w:hAnsi="Arial" w:cs="Arial"/>
          <w:b/>
          <w:color w:val="FF0000"/>
          <w:sz w:val="24"/>
          <w:szCs w:val="24"/>
          <w:vertAlign w:val="subscript"/>
        </w:rPr>
        <w:t>2</w:t>
      </w:r>
      <w:r w:rsidRPr="003D630E">
        <w:rPr>
          <w:rFonts w:ascii="Arial" w:hAnsi="Arial" w:cs="Arial"/>
          <w:b/>
          <w:color w:val="FF0000"/>
          <w:sz w:val="24"/>
          <w:szCs w:val="24"/>
        </w:rPr>
        <w:t>+</w:t>
      </w:r>
      <w:r w:rsidRPr="003D630E">
        <w:rPr>
          <w:rFonts w:ascii="Arial" w:hAnsi="Arial" w:cs="Arial"/>
          <w:b/>
          <w:color w:val="FF0000"/>
          <w:sz w:val="24"/>
          <w:szCs w:val="24"/>
          <w:lang w:val="en-US"/>
        </w:rPr>
        <w:t>Br</w:t>
      </w:r>
      <w:r w:rsidRPr="003D630E">
        <w:rPr>
          <w:rFonts w:ascii="Arial" w:hAnsi="Arial" w:cs="Arial"/>
          <w:b/>
          <w:color w:val="FF0000"/>
          <w:sz w:val="24"/>
          <w:szCs w:val="24"/>
        </w:rPr>
        <w:t>2</w:t>
      </w:r>
      <m:oMath>
        <m:r>
          <m:rPr>
            <m:sty m:val="bi"/>
          </m:rPr>
          <w:rPr>
            <w:rFonts w:ascii="Cambria Math" w:hAnsi="Cambria Math" w:cs="Arial"/>
            <w:color w:val="FF0000"/>
            <w:sz w:val="24"/>
            <w:szCs w:val="24"/>
          </w:rPr>
          <m:t>→</m:t>
        </m:r>
      </m:oMath>
      <w:r w:rsidRPr="003D630E">
        <w:rPr>
          <w:rFonts w:ascii="Arial" w:hAnsi="Arial" w:cs="Arial"/>
          <w:b/>
          <w:color w:val="FF0000"/>
          <w:sz w:val="24"/>
          <w:szCs w:val="24"/>
        </w:rPr>
        <w:t>2</w:t>
      </w:r>
      <w:r w:rsidRPr="003D630E">
        <w:rPr>
          <w:rFonts w:ascii="Arial" w:hAnsi="Arial" w:cs="Arial"/>
          <w:b/>
          <w:color w:val="FF0000"/>
          <w:sz w:val="24"/>
          <w:szCs w:val="24"/>
          <w:lang w:val="en-US"/>
        </w:rPr>
        <w:t>HBr</w:t>
      </w:r>
    </w:p>
    <w:p w14:paraId="4FBA2B21" w14:textId="77777777" w:rsidR="00E852DD" w:rsidRPr="003D630E" w:rsidRDefault="00E852DD" w:rsidP="00E852DD">
      <w:pPr>
        <w:ind w:firstLine="360"/>
        <w:rPr>
          <w:rFonts w:ascii="Arial" w:hAnsi="Arial" w:cs="Arial"/>
          <w:sz w:val="24"/>
          <w:szCs w:val="24"/>
        </w:rPr>
      </w:pPr>
      <w:r w:rsidRPr="003D630E">
        <w:rPr>
          <w:rFonts w:ascii="Arial" w:hAnsi="Arial" w:cs="Arial"/>
          <w:sz w:val="24"/>
          <w:szCs w:val="24"/>
        </w:rPr>
        <w:t xml:space="preserve">Радикально-цепные реакции делятся на неразветвленные и разветвленные. Неразветвленные цепные реакции обязательно включают </w:t>
      </w:r>
      <w:r w:rsidRPr="003D630E">
        <w:rPr>
          <w:rFonts w:ascii="Arial" w:hAnsi="Arial" w:cs="Arial"/>
          <w:b/>
          <w:sz w:val="24"/>
          <w:szCs w:val="24"/>
        </w:rPr>
        <w:t>три основные типа стадий:</w:t>
      </w:r>
    </w:p>
    <w:p w14:paraId="341563DC" w14:textId="77777777" w:rsidR="00E852DD" w:rsidRPr="003D630E" w:rsidRDefault="00E852DD" w:rsidP="00E852DD">
      <w:pPr>
        <w:rPr>
          <w:rFonts w:ascii="Arial" w:hAnsi="Arial" w:cs="Arial"/>
          <w:sz w:val="24"/>
          <w:szCs w:val="24"/>
        </w:rPr>
      </w:pPr>
    </w:p>
    <w:p w14:paraId="33A4C4B7" w14:textId="77777777" w:rsidR="00E852DD" w:rsidRPr="003D630E" w:rsidRDefault="00E852DD" w:rsidP="00E852DD">
      <w:pPr>
        <w:pStyle w:val="a6"/>
        <w:numPr>
          <w:ilvl w:val="0"/>
          <w:numId w:val="5"/>
        </w:numPr>
        <w:spacing w:after="0" w:line="240" w:lineRule="auto"/>
        <w:rPr>
          <w:rFonts w:ascii="Arial" w:hAnsi="Arial" w:cs="Arial"/>
          <w:sz w:val="24"/>
          <w:szCs w:val="24"/>
        </w:rPr>
      </w:pPr>
      <w:r w:rsidRPr="003D630E">
        <w:rPr>
          <w:rFonts w:ascii="Arial" w:hAnsi="Arial" w:cs="Arial"/>
          <w:sz w:val="24"/>
          <w:szCs w:val="24"/>
        </w:rPr>
        <w:t>Стадия зарождения (инициирования) цепи – образование свободных радикалов из валентно-насыщенных молекул;</w:t>
      </w:r>
    </w:p>
    <w:p w14:paraId="531B797F" w14:textId="77777777" w:rsidR="00E852DD" w:rsidRPr="003D630E" w:rsidRDefault="00E852DD" w:rsidP="00E852DD">
      <w:pPr>
        <w:pStyle w:val="a6"/>
        <w:numPr>
          <w:ilvl w:val="0"/>
          <w:numId w:val="5"/>
        </w:numPr>
        <w:spacing w:after="0" w:line="240" w:lineRule="auto"/>
        <w:rPr>
          <w:rFonts w:ascii="Arial" w:hAnsi="Arial" w:cs="Arial"/>
          <w:sz w:val="24"/>
          <w:szCs w:val="24"/>
        </w:rPr>
      </w:pPr>
      <w:r w:rsidRPr="003D630E">
        <w:rPr>
          <w:rFonts w:ascii="Arial" w:hAnsi="Arial" w:cs="Arial"/>
          <w:sz w:val="24"/>
          <w:szCs w:val="24"/>
        </w:rPr>
        <w:t>Стадия продолжения (развития) цепи – расходование исходных веществ с участием свободных радикалов и образованием продуктов реакции. При этом свободная валентность не исчезает, а переходит от одного фрагмента молекулы к другому;</w:t>
      </w:r>
    </w:p>
    <w:p w14:paraId="6010CEE2" w14:textId="77777777" w:rsidR="00E852DD" w:rsidRPr="003D630E" w:rsidRDefault="00E852DD" w:rsidP="00E852DD">
      <w:pPr>
        <w:pStyle w:val="a6"/>
        <w:numPr>
          <w:ilvl w:val="0"/>
          <w:numId w:val="5"/>
        </w:numPr>
        <w:spacing w:after="0" w:line="240" w:lineRule="auto"/>
        <w:rPr>
          <w:rFonts w:ascii="Arial" w:hAnsi="Arial" w:cs="Arial"/>
          <w:sz w:val="24"/>
          <w:szCs w:val="24"/>
        </w:rPr>
      </w:pPr>
      <w:r w:rsidRPr="003D630E">
        <w:rPr>
          <w:rFonts w:ascii="Arial" w:hAnsi="Arial" w:cs="Arial"/>
          <w:sz w:val="24"/>
          <w:szCs w:val="24"/>
        </w:rPr>
        <w:t>Стадия обрыва цепи – исчезновение (гибель) свободных радикалов.</w:t>
      </w:r>
    </w:p>
    <w:p w14:paraId="7FDD9475" w14:textId="77777777" w:rsidR="00E852DD" w:rsidRPr="003D630E" w:rsidRDefault="00E852DD" w:rsidP="00E852DD">
      <w:pPr>
        <w:rPr>
          <w:rFonts w:ascii="Arial" w:hAnsi="Arial" w:cs="Arial"/>
          <w:sz w:val="24"/>
          <w:szCs w:val="24"/>
        </w:rPr>
      </w:pPr>
    </w:p>
    <w:p w14:paraId="72953CF8" w14:textId="77777777" w:rsidR="00E852DD" w:rsidRPr="003D630E" w:rsidRDefault="00E852DD" w:rsidP="00E852DD">
      <w:pPr>
        <w:rPr>
          <w:rFonts w:ascii="Arial" w:hAnsi="Arial" w:cs="Arial"/>
          <w:b/>
          <w:sz w:val="24"/>
          <w:szCs w:val="24"/>
        </w:rPr>
      </w:pPr>
      <w:r w:rsidRPr="003D630E">
        <w:rPr>
          <w:rFonts w:ascii="Arial" w:hAnsi="Arial" w:cs="Arial"/>
          <w:b/>
          <w:sz w:val="24"/>
          <w:szCs w:val="24"/>
        </w:rPr>
        <w:t>Кинетика неразветвленных цепных реакций</w:t>
      </w:r>
    </w:p>
    <w:p w14:paraId="6250E8A8" w14:textId="77777777" w:rsidR="00E852DD" w:rsidRPr="003D630E" w:rsidRDefault="00E852DD" w:rsidP="00E852DD">
      <w:pPr>
        <w:ind w:firstLine="708"/>
        <w:rPr>
          <w:rFonts w:ascii="Arial" w:hAnsi="Arial" w:cs="Arial"/>
          <w:sz w:val="24"/>
          <w:szCs w:val="24"/>
        </w:rPr>
      </w:pPr>
      <w:r w:rsidRPr="003D630E">
        <w:rPr>
          <w:rFonts w:ascii="Arial" w:hAnsi="Arial" w:cs="Arial"/>
          <w:sz w:val="24"/>
          <w:szCs w:val="24"/>
        </w:rPr>
        <w:t xml:space="preserve">Кинетика простых цепных реакций (неразветвленных) может быть с достаточной точностью описана с помощью метода квазистационарных концентраций. Для этого решают алгебраические уравнения для всех переносчиков цепи. Из них определяют выражение стационарных концентраций всех активных частиц и затем, используя эти выражения, получают уравнение для скорости образования продукта реакции. </w:t>
      </w:r>
    </w:p>
    <w:p w14:paraId="54FA6AE4" w14:textId="77777777" w:rsidR="00E852DD" w:rsidRPr="003D630E" w:rsidRDefault="00E852DD" w:rsidP="00E852DD">
      <w:pPr>
        <w:ind w:firstLine="708"/>
        <w:rPr>
          <w:rFonts w:ascii="Arial" w:hAnsi="Arial" w:cs="Arial"/>
          <w:sz w:val="24"/>
          <w:szCs w:val="24"/>
        </w:rPr>
      </w:pPr>
      <w:r w:rsidRPr="003D630E">
        <w:rPr>
          <w:rFonts w:ascii="Arial" w:hAnsi="Arial" w:cs="Arial"/>
          <w:sz w:val="24"/>
          <w:szCs w:val="24"/>
        </w:rPr>
        <w:lastRenderedPageBreak/>
        <w:t xml:space="preserve">В качестве примера рассмотрим реакцию </w:t>
      </w:r>
      <w:proofErr w:type="spellStart"/>
      <w:r w:rsidRPr="003D630E">
        <w:rPr>
          <w:rFonts w:ascii="Arial" w:hAnsi="Arial" w:cs="Arial"/>
          <w:sz w:val="24"/>
          <w:szCs w:val="24"/>
        </w:rPr>
        <w:t>Боденштейна</w:t>
      </w:r>
      <w:proofErr w:type="spellEnd"/>
      <w:r w:rsidRPr="003D630E">
        <w:rPr>
          <w:rFonts w:ascii="Arial" w:hAnsi="Arial" w:cs="Arial"/>
          <w:sz w:val="24"/>
          <w:szCs w:val="24"/>
        </w:rPr>
        <w:t xml:space="preserve">-Линде – реакцию образования бромида водорода: </w:t>
      </w:r>
    </w:p>
    <w:p w14:paraId="25E3A251" w14:textId="77777777" w:rsidR="00E852DD" w:rsidRPr="003D630E" w:rsidRDefault="00E852DD" w:rsidP="00E852DD">
      <w:pPr>
        <w:jc w:val="center"/>
        <w:rPr>
          <w:rFonts w:ascii="Arial" w:hAnsi="Arial" w:cs="Arial"/>
          <w:sz w:val="24"/>
          <w:szCs w:val="24"/>
        </w:rPr>
      </w:pPr>
      <w:r w:rsidRPr="003D630E">
        <w:rPr>
          <w:rFonts w:ascii="Arial" w:hAnsi="Arial" w:cs="Arial"/>
          <w:sz w:val="24"/>
          <w:szCs w:val="24"/>
        </w:rPr>
        <w:t>Н</w:t>
      </w:r>
      <w:r w:rsidRPr="003D630E">
        <w:rPr>
          <w:rFonts w:ascii="Arial" w:hAnsi="Arial" w:cs="Arial"/>
          <w:sz w:val="24"/>
          <w:szCs w:val="24"/>
          <w:vertAlign w:val="subscript"/>
        </w:rPr>
        <w:t>2</w:t>
      </w:r>
      <w:r w:rsidRPr="003D630E">
        <w:rPr>
          <w:rFonts w:ascii="Arial" w:hAnsi="Arial" w:cs="Arial"/>
          <w:sz w:val="24"/>
          <w:szCs w:val="24"/>
        </w:rPr>
        <w:t xml:space="preserve"> + Br</w:t>
      </w:r>
      <w:r w:rsidRPr="003D630E">
        <w:rPr>
          <w:rFonts w:ascii="Arial" w:hAnsi="Arial" w:cs="Arial"/>
          <w:sz w:val="24"/>
          <w:szCs w:val="24"/>
          <w:vertAlign w:val="subscript"/>
        </w:rPr>
        <w:t>2</w:t>
      </w:r>
      <w:r w:rsidRPr="003D630E">
        <w:rPr>
          <w:rFonts w:ascii="Arial" w:hAnsi="Arial" w:cs="Arial"/>
          <w:sz w:val="24"/>
          <w:szCs w:val="24"/>
        </w:rPr>
        <w:t xml:space="preserve"> = 2HBr</w:t>
      </w:r>
    </w:p>
    <w:p w14:paraId="28D6D013" w14:textId="77777777" w:rsidR="00E852DD" w:rsidRPr="003D630E" w:rsidRDefault="00E852DD" w:rsidP="00E852DD">
      <w:pPr>
        <w:jc w:val="center"/>
        <w:rPr>
          <w:rFonts w:ascii="Arial" w:hAnsi="Arial" w:cs="Arial"/>
          <w:sz w:val="24"/>
          <w:szCs w:val="24"/>
        </w:rPr>
      </w:pPr>
    </w:p>
    <w:p w14:paraId="53F929CA" w14:textId="77777777" w:rsidR="00E852DD" w:rsidRPr="003D630E" w:rsidRDefault="00E852DD" w:rsidP="00E852DD">
      <w:pPr>
        <w:rPr>
          <w:rFonts w:ascii="Arial" w:hAnsi="Arial" w:cs="Arial"/>
          <w:sz w:val="24"/>
          <w:szCs w:val="24"/>
        </w:rPr>
      </w:pPr>
      <w:r w:rsidRPr="003D630E">
        <w:rPr>
          <w:rFonts w:ascii="Arial" w:hAnsi="Arial" w:cs="Arial"/>
          <w:sz w:val="24"/>
          <w:szCs w:val="24"/>
        </w:rPr>
        <w:t xml:space="preserve">Механизм этой реакции можно представить следующей схемой: </w:t>
      </w:r>
    </w:p>
    <w:p w14:paraId="18C50FC3" w14:textId="77777777" w:rsidR="00E852DD" w:rsidRPr="003D630E" w:rsidRDefault="00E852DD" w:rsidP="00E852DD">
      <w:pPr>
        <w:rPr>
          <w:rFonts w:ascii="Arial" w:hAnsi="Arial" w:cs="Arial"/>
          <w:sz w:val="24"/>
          <w:szCs w:val="24"/>
        </w:rPr>
      </w:pPr>
      <w:r w:rsidRPr="003D630E">
        <w:rPr>
          <w:rFonts w:ascii="Arial" w:hAnsi="Arial" w:cs="Arial"/>
          <w:noProof/>
          <w:sz w:val="24"/>
          <w:szCs w:val="24"/>
        </w:rPr>
        <w:drawing>
          <wp:inline distT="0" distB="0" distL="0" distR="0" wp14:anchorId="7FDEDFAD" wp14:editId="2437E171">
            <wp:extent cx="3139239" cy="12827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1-10-30 в 22.12.49.png"/>
                    <pic:cNvPicPr/>
                  </pic:nvPicPr>
                  <pic:blipFill>
                    <a:blip r:embed="rId118">
                      <a:extLst>
                        <a:ext uri="{28A0092B-C50C-407E-A947-70E740481C1C}">
                          <a14:useLocalDpi xmlns:a14="http://schemas.microsoft.com/office/drawing/2010/main" val="0"/>
                        </a:ext>
                      </a:extLst>
                    </a:blip>
                    <a:stretch>
                      <a:fillRect/>
                    </a:stretch>
                  </pic:blipFill>
                  <pic:spPr>
                    <a:xfrm>
                      <a:off x="0" y="0"/>
                      <a:ext cx="3170628" cy="1295526"/>
                    </a:xfrm>
                    <a:prstGeom prst="rect">
                      <a:avLst/>
                    </a:prstGeom>
                  </pic:spPr>
                </pic:pic>
              </a:graphicData>
            </a:graphic>
          </wp:inline>
        </w:drawing>
      </w:r>
    </w:p>
    <w:p w14:paraId="5AFA7C76" w14:textId="77777777" w:rsidR="00E852DD" w:rsidRPr="003D630E" w:rsidRDefault="00E852DD" w:rsidP="00E852DD">
      <w:pPr>
        <w:rPr>
          <w:rFonts w:ascii="Arial" w:hAnsi="Arial" w:cs="Arial"/>
          <w:sz w:val="24"/>
          <w:szCs w:val="24"/>
        </w:rPr>
      </w:pPr>
      <w:r w:rsidRPr="003D630E">
        <w:rPr>
          <w:rFonts w:ascii="Arial" w:hAnsi="Arial" w:cs="Arial"/>
          <w:sz w:val="24"/>
          <w:szCs w:val="24"/>
        </w:rPr>
        <w:t xml:space="preserve">Выразим скорость изменения концентрации активных частиц </w:t>
      </w:r>
      <w:proofErr w:type="spellStart"/>
      <w:r w:rsidRPr="003D630E">
        <w:rPr>
          <w:rFonts w:ascii="Arial" w:hAnsi="Arial" w:cs="Arial"/>
          <w:sz w:val="24"/>
          <w:szCs w:val="24"/>
        </w:rPr>
        <w:t>Br</w:t>
      </w:r>
      <w:proofErr w:type="spellEnd"/>
      <w:r w:rsidRPr="003D630E">
        <w:rPr>
          <w:rFonts w:ascii="Arial" w:hAnsi="Arial" w:cs="Arial"/>
          <w:sz w:val="24"/>
          <w:szCs w:val="24"/>
        </w:rPr>
        <w:t>•:</w:t>
      </w:r>
    </w:p>
    <w:p w14:paraId="5685A5CA"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0ED06D9E" wp14:editId="6D09F766">
            <wp:extent cx="4610100" cy="3556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1-10-30 в 22.13.31.png"/>
                    <pic:cNvPicPr/>
                  </pic:nvPicPr>
                  <pic:blipFill>
                    <a:blip r:embed="rId119">
                      <a:extLst>
                        <a:ext uri="{28A0092B-C50C-407E-A947-70E740481C1C}">
                          <a14:useLocalDpi xmlns:a14="http://schemas.microsoft.com/office/drawing/2010/main" val="0"/>
                        </a:ext>
                      </a:extLst>
                    </a:blip>
                    <a:stretch>
                      <a:fillRect/>
                    </a:stretch>
                  </pic:blipFill>
                  <pic:spPr>
                    <a:xfrm>
                      <a:off x="0" y="0"/>
                      <a:ext cx="4610100" cy="355600"/>
                    </a:xfrm>
                    <a:prstGeom prst="rect">
                      <a:avLst/>
                    </a:prstGeom>
                  </pic:spPr>
                </pic:pic>
              </a:graphicData>
            </a:graphic>
          </wp:inline>
        </w:drawing>
      </w:r>
    </w:p>
    <w:p w14:paraId="603617F0" w14:textId="77777777" w:rsidR="00E852DD" w:rsidRPr="003D630E" w:rsidRDefault="00E852DD" w:rsidP="00E852DD">
      <w:pPr>
        <w:rPr>
          <w:rFonts w:ascii="Arial" w:hAnsi="Arial" w:cs="Arial"/>
          <w:sz w:val="24"/>
          <w:szCs w:val="24"/>
        </w:rPr>
      </w:pPr>
      <w:r w:rsidRPr="003D630E">
        <w:rPr>
          <w:rFonts w:ascii="Arial" w:hAnsi="Arial" w:cs="Arial"/>
          <w:sz w:val="24"/>
          <w:szCs w:val="24"/>
        </w:rPr>
        <w:t>Аналогично для атома водорода Н•:</w:t>
      </w:r>
    </w:p>
    <w:p w14:paraId="16413F10"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3264FC51" wp14:editId="6730776E">
            <wp:extent cx="4610100" cy="3175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1-10-30 в 22.14.38.png"/>
                    <pic:cNvPicPr/>
                  </pic:nvPicPr>
                  <pic:blipFill>
                    <a:blip r:embed="rId120">
                      <a:extLst>
                        <a:ext uri="{28A0092B-C50C-407E-A947-70E740481C1C}">
                          <a14:useLocalDpi xmlns:a14="http://schemas.microsoft.com/office/drawing/2010/main" val="0"/>
                        </a:ext>
                      </a:extLst>
                    </a:blip>
                    <a:stretch>
                      <a:fillRect/>
                    </a:stretch>
                  </pic:blipFill>
                  <pic:spPr>
                    <a:xfrm>
                      <a:off x="0" y="0"/>
                      <a:ext cx="4610100" cy="317500"/>
                    </a:xfrm>
                    <a:prstGeom prst="rect">
                      <a:avLst/>
                    </a:prstGeom>
                  </pic:spPr>
                </pic:pic>
              </a:graphicData>
            </a:graphic>
          </wp:inline>
        </w:drawing>
      </w:r>
    </w:p>
    <w:p w14:paraId="601CF95D" w14:textId="77777777" w:rsidR="00E852DD" w:rsidRPr="003D630E" w:rsidRDefault="00E852DD" w:rsidP="00E852DD">
      <w:pPr>
        <w:rPr>
          <w:rFonts w:ascii="Arial" w:hAnsi="Arial" w:cs="Arial"/>
          <w:sz w:val="24"/>
          <w:szCs w:val="24"/>
        </w:rPr>
      </w:pPr>
      <w:r w:rsidRPr="003D630E">
        <w:rPr>
          <w:rFonts w:ascii="Arial" w:hAnsi="Arial" w:cs="Arial"/>
          <w:sz w:val="24"/>
          <w:szCs w:val="24"/>
        </w:rPr>
        <w:t>Вычитая из (3.1) уравнение (3.2), имеем:</w:t>
      </w:r>
    </w:p>
    <w:p w14:paraId="52975999"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4962A627" wp14:editId="688D1549">
            <wp:extent cx="4610100" cy="3175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1-10-30 в 22.15.03.png"/>
                    <pic:cNvPicPr/>
                  </pic:nvPicPr>
                  <pic:blipFill>
                    <a:blip r:embed="rId121">
                      <a:extLst>
                        <a:ext uri="{28A0092B-C50C-407E-A947-70E740481C1C}">
                          <a14:useLocalDpi xmlns:a14="http://schemas.microsoft.com/office/drawing/2010/main" val="0"/>
                        </a:ext>
                      </a:extLst>
                    </a:blip>
                    <a:stretch>
                      <a:fillRect/>
                    </a:stretch>
                  </pic:blipFill>
                  <pic:spPr>
                    <a:xfrm>
                      <a:off x="0" y="0"/>
                      <a:ext cx="4610100" cy="317500"/>
                    </a:xfrm>
                    <a:prstGeom prst="rect">
                      <a:avLst/>
                    </a:prstGeom>
                  </pic:spPr>
                </pic:pic>
              </a:graphicData>
            </a:graphic>
          </wp:inline>
        </w:drawing>
      </w:r>
    </w:p>
    <w:p w14:paraId="1355233E" w14:textId="77777777" w:rsidR="00E852DD" w:rsidRPr="003D630E" w:rsidRDefault="00E852DD" w:rsidP="00E852DD">
      <w:pPr>
        <w:rPr>
          <w:rFonts w:ascii="Arial" w:hAnsi="Arial" w:cs="Arial"/>
          <w:sz w:val="24"/>
          <w:szCs w:val="24"/>
        </w:rPr>
      </w:pPr>
      <w:r w:rsidRPr="003D630E">
        <w:rPr>
          <w:rFonts w:ascii="Arial" w:hAnsi="Arial" w:cs="Arial"/>
          <w:sz w:val="24"/>
          <w:szCs w:val="24"/>
        </w:rPr>
        <w:t>По закону действующих масс</w:t>
      </w:r>
    </w:p>
    <w:p w14:paraId="4435C123"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077679AC" wp14:editId="67268164">
            <wp:extent cx="4610100" cy="3175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1-10-30 в 22.15.27.png"/>
                    <pic:cNvPicPr/>
                  </pic:nvPicPr>
                  <pic:blipFill>
                    <a:blip r:embed="rId122">
                      <a:extLst>
                        <a:ext uri="{28A0092B-C50C-407E-A947-70E740481C1C}">
                          <a14:useLocalDpi xmlns:a14="http://schemas.microsoft.com/office/drawing/2010/main" val="0"/>
                        </a:ext>
                      </a:extLst>
                    </a:blip>
                    <a:stretch>
                      <a:fillRect/>
                    </a:stretch>
                  </pic:blipFill>
                  <pic:spPr>
                    <a:xfrm>
                      <a:off x="0" y="0"/>
                      <a:ext cx="4610100" cy="317500"/>
                    </a:xfrm>
                    <a:prstGeom prst="rect">
                      <a:avLst/>
                    </a:prstGeom>
                  </pic:spPr>
                </pic:pic>
              </a:graphicData>
            </a:graphic>
          </wp:inline>
        </w:drawing>
      </w:r>
    </w:p>
    <w:p w14:paraId="5D3F3DB8" w14:textId="77777777" w:rsidR="00E852DD" w:rsidRPr="003D630E" w:rsidRDefault="00E852DD" w:rsidP="00E852DD">
      <w:pPr>
        <w:rPr>
          <w:rFonts w:ascii="Arial" w:hAnsi="Arial" w:cs="Arial"/>
          <w:sz w:val="24"/>
          <w:szCs w:val="24"/>
        </w:rPr>
      </w:pPr>
      <w:r w:rsidRPr="003D630E">
        <w:rPr>
          <w:rFonts w:ascii="Arial" w:hAnsi="Arial" w:cs="Arial"/>
          <w:sz w:val="24"/>
          <w:szCs w:val="24"/>
        </w:rPr>
        <w:t>После подстановки (3.4) в (3.3) получим:</w:t>
      </w:r>
    </w:p>
    <w:p w14:paraId="5E2FAC29"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4B3EC539" wp14:editId="42210B20">
            <wp:extent cx="4610100" cy="584200"/>
            <wp:effectExtent l="0" t="0" r="0" b="0"/>
            <wp:docPr id="916641920" name="Рисунок 9166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1-10-30 в 22.16.01.png"/>
                    <pic:cNvPicPr/>
                  </pic:nvPicPr>
                  <pic:blipFill>
                    <a:blip r:embed="rId123">
                      <a:extLst>
                        <a:ext uri="{28A0092B-C50C-407E-A947-70E740481C1C}">
                          <a14:useLocalDpi xmlns:a14="http://schemas.microsoft.com/office/drawing/2010/main" val="0"/>
                        </a:ext>
                      </a:extLst>
                    </a:blip>
                    <a:stretch>
                      <a:fillRect/>
                    </a:stretch>
                  </pic:blipFill>
                  <pic:spPr>
                    <a:xfrm>
                      <a:off x="0" y="0"/>
                      <a:ext cx="4610100" cy="584200"/>
                    </a:xfrm>
                    <a:prstGeom prst="rect">
                      <a:avLst/>
                    </a:prstGeom>
                  </pic:spPr>
                </pic:pic>
              </a:graphicData>
            </a:graphic>
          </wp:inline>
        </w:drawing>
      </w:r>
    </w:p>
    <w:p w14:paraId="65EC8572" w14:textId="77777777" w:rsidR="00E852DD" w:rsidRPr="003D630E" w:rsidRDefault="00E852DD" w:rsidP="00E852DD">
      <w:pPr>
        <w:rPr>
          <w:rFonts w:ascii="Arial" w:hAnsi="Arial" w:cs="Arial"/>
          <w:sz w:val="24"/>
          <w:szCs w:val="24"/>
        </w:rPr>
      </w:pPr>
      <w:r w:rsidRPr="003D630E">
        <w:rPr>
          <w:rFonts w:ascii="Arial" w:hAnsi="Arial" w:cs="Arial"/>
          <w:noProof/>
          <w:sz w:val="24"/>
          <w:szCs w:val="24"/>
        </w:rPr>
        <w:drawing>
          <wp:inline distT="0" distB="0" distL="0" distR="0" wp14:anchorId="08B4A84A" wp14:editId="15A8D44F">
            <wp:extent cx="5936615" cy="891540"/>
            <wp:effectExtent l="0" t="0" r="0" b="0"/>
            <wp:docPr id="916641921" name="Рисунок 9166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1-10-30 в 22.16.27.png"/>
                    <pic:cNvPicPr/>
                  </pic:nvPicPr>
                  <pic:blipFill>
                    <a:blip r:embed="rId124">
                      <a:extLst>
                        <a:ext uri="{28A0092B-C50C-407E-A947-70E740481C1C}">
                          <a14:useLocalDpi xmlns:a14="http://schemas.microsoft.com/office/drawing/2010/main" val="0"/>
                        </a:ext>
                      </a:extLst>
                    </a:blip>
                    <a:stretch>
                      <a:fillRect/>
                    </a:stretch>
                  </pic:blipFill>
                  <pic:spPr>
                    <a:xfrm>
                      <a:off x="0" y="0"/>
                      <a:ext cx="5936615" cy="891540"/>
                    </a:xfrm>
                    <a:prstGeom prst="rect">
                      <a:avLst/>
                    </a:prstGeom>
                  </pic:spPr>
                </pic:pic>
              </a:graphicData>
            </a:graphic>
          </wp:inline>
        </w:drawing>
      </w:r>
    </w:p>
    <w:p w14:paraId="3DC85D7A" w14:textId="77777777" w:rsidR="00E852DD" w:rsidRPr="003D630E" w:rsidRDefault="00E852DD" w:rsidP="00E852DD">
      <w:pPr>
        <w:rPr>
          <w:rFonts w:ascii="Arial" w:hAnsi="Arial" w:cs="Arial"/>
          <w:sz w:val="24"/>
          <w:szCs w:val="24"/>
        </w:rPr>
      </w:pPr>
      <w:r w:rsidRPr="003D630E">
        <w:rPr>
          <w:rFonts w:ascii="Arial" w:hAnsi="Arial" w:cs="Arial"/>
          <w:sz w:val="24"/>
          <w:szCs w:val="24"/>
        </w:rPr>
        <w:t xml:space="preserve">Согласно схеме </w:t>
      </w:r>
      <w:proofErr w:type="spellStart"/>
      <w:r w:rsidRPr="003D630E">
        <w:rPr>
          <w:rFonts w:ascii="Arial" w:hAnsi="Arial" w:cs="Arial"/>
          <w:sz w:val="24"/>
          <w:szCs w:val="24"/>
        </w:rPr>
        <w:t>НBr</w:t>
      </w:r>
      <w:proofErr w:type="spellEnd"/>
      <w:r w:rsidRPr="003D630E">
        <w:rPr>
          <w:rFonts w:ascii="Arial" w:hAnsi="Arial" w:cs="Arial"/>
          <w:sz w:val="24"/>
          <w:szCs w:val="24"/>
        </w:rPr>
        <w:t xml:space="preserve"> не является переносчиком цепи и скорость изменения его концентрации есть величина положительная:</w:t>
      </w:r>
    </w:p>
    <w:p w14:paraId="4AB6DCD9"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08E5A1BC" wp14:editId="6C7A6443">
            <wp:extent cx="5168900" cy="495300"/>
            <wp:effectExtent l="0" t="0" r="0" b="0"/>
            <wp:docPr id="916641922" name="Рисунок 9166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21-10-30 в 22.16.53.png"/>
                    <pic:cNvPicPr/>
                  </pic:nvPicPr>
                  <pic:blipFill>
                    <a:blip r:embed="rId125">
                      <a:extLst>
                        <a:ext uri="{28A0092B-C50C-407E-A947-70E740481C1C}">
                          <a14:useLocalDpi xmlns:a14="http://schemas.microsoft.com/office/drawing/2010/main" val="0"/>
                        </a:ext>
                      </a:extLst>
                    </a:blip>
                    <a:stretch>
                      <a:fillRect/>
                    </a:stretch>
                  </pic:blipFill>
                  <pic:spPr>
                    <a:xfrm>
                      <a:off x="0" y="0"/>
                      <a:ext cx="5168900" cy="495300"/>
                    </a:xfrm>
                    <a:prstGeom prst="rect">
                      <a:avLst/>
                    </a:prstGeom>
                  </pic:spPr>
                </pic:pic>
              </a:graphicData>
            </a:graphic>
          </wp:inline>
        </w:drawing>
      </w:r>
    </w:p>
    <w:p w14:paraId="64434E44" w14:textId="77777777" w:rsidR="00E852DD" w:rsidRPr="003D630E" w:rsidRDefault="00E852DD" w:rsidP="00E852DD">
      <w:pPr>
        <w:rPr>
          <w:rFonts w:ascii="Arial" w:hAnsi="Arial" w:cs="Arial"/>
          <w:sz w:val="24"/>
          <w:szCs w:val="24"/>
        </w:rPr>
      </w:pPr>
      <w:r w:rsidRPr="003D630E">
        <w:rPr>
          <w:rFonts w:ascii="Arial" w:hAnsi="Arial" w:cs="Arial"/>
          <w:sz w:val="24"/>
          <w:szCs w:val="24"/>
        </w:rPr>
        <w:t xml:space="preserve">Подставляя в (3.7) выражения квазистационарных концентраций </w:t>
      </w:r>
      <w:proofErr w:type="spellStart"/>
      <w:r w:rsidRPr="003D630E">
        <w:rPr>
          <w:rFonts w:ascii="Arial" w:hAnsi="Arial" w:cs="Arial"/>
          <w:sz w:val="24"/>
          <w:szCs w:val="24"/>
        </w:rPr>
        <w:t>Br</w:t>
      </w:r>
      <w:proofErr w:type="spellEnd"/>
      <w:r w:rsidRPr="003D630E">
        <w:rPr>
          <w:rFonts w:ascii="Arial" w:hAnsi="Arial" w:cs="Arial"/>
          <w:sz w:val="24"/>
          <w:szCs w:val="24"/>
        </w:rPr>
        <w:t>• и Н• из (3.5) и (3.6), имеем:</w:t>
      </w:r>
    </w:p>
    <w:p w14:paraId="051E73F4" w14:textId="77777777" w:rsidR="00E852DD" w:rsidRPr="003D630E" w:rsidRDefault="00E852DD" w:rsidP="00E852DD">
      <w:pPr>
        <w:rPr>
          <w:rFonts w:ascii="Arial" w:hAnsi="Arial" w:cs="Arial"/>
          <w:sz w:val="24"/>
          <w:szCs w:val="24"/>
        </w:rPr>
      </w:pPr>
    </w:p>
    <w:p w14:paraId="7C5304AB"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2E655CAC" wp14:editId="01A0EF8E">
            <wp:extent cx="5936615" cy="1296670"/>
            <wp:effectExtent l="0" t="0" r="0" b="0"/>
            <wp:docPr id="916641923" name="Рисунок 9166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21-10-30 в 22.17.36.png"/>
                    <pic:cNvPicPr/>
                  </pic:nvPicPr>
                  <pic:blipFill>
                    <a:blip r:embed="rId126">
                      <a:extLst>
                        <a:ext uri="{28A0092B-C50C-407E-A947-70E740481C1C}">
                          <a14:useLocalDpi xmlns:a14="http://schemas.microsoft.com/office/drawing/2010/main" val="0"/>
                        </a:ext>
                      </a:extLst>
                    </a:blip>
                    <a:stretch>
                      <a:fillRect/>
                    </a:stretch>
                  </pic:blipFill>
                  <pic:spPr>
                    <a:xfrm>
                      <a:off x="0" y="0"/>
                      <a:ext cx="5936615" cy="1296670"/>
                    </a:xfrm>
                    <a:prstGeom prst="rect">
                      <a:avLst/>
                    </a:prstGeom>
                  </pic:spPr>
                </pic:pic>
              </a:graphicData>
            </a:graphic>
          </wp:inline>
        </w:drawing>
      </w:r>
    </w:p>
    <w:p w14:paraId="17E71AB2" w14:textId="77777777" w:rsidR="00E852DD" w:rsidRPr="003D630E" w:rsidRDefault="00E852DD" w:rsidP="00E852DD">
      <w:pPr>
        <w:rPr>
          <w:rFonts w:ascii="Arial" w:hAnsi="Arial" w:cs="Arial"/>
          <w:b/>
          <w:sz w:val="24"/>
          <w:szCs w:val="24"/>
        </w:rPr>
      </w:pPr>
      <w:r w:rsidRPr="003D630E">
        <w:rPr>
          <w:rFonts w:ascii="Arial" w:hAnsi="Arial" w:cs="Arial"/>
          <w:b/>
          <w:sz w:val="24"/>
          <w:szCs w:val="24"/>
        </w:rPr>
        <w:t>Данное уравнение согласуется с уравнением скорости реакции, полученным по опытным данным.</w:t>
      </w:r>
    </w:p>
    <w:p w14:paraId="17F7DAD6" w14:textId="77777777" w:rsidR="00E852DD" w:rsidRPr="003D630E" w:rsidRDefault="00E852DD" w:rsidP="00E852DD">
      <w:pPr>
        <w:rPr>
          <w:rFonts w:ascii="Arial" w:hAnsi="Arial" w:cs="Arial"/>
          <w:b/>
          <w:sz w:val="24"/>
          <w:szCs w:val="24"/>
        </w:rPr>
      </w:pPr>
    </w:p>
    <w:p w14:paraId="1A92F1C0" w14:textId="77777777" w:rsidR="00E852DD" w:rsidRPr="003D630E" w:rsidRDefault="00E852DD" w:rsidP="00E852DD">
      <w:pPr>
        <w:rPr>
          <w:rFonts w:ascii="Arial" w:hAnsi="Arial" w:cs="Arial"/>
          <w:i/>
          <w:sz w:val="24"/>
          <w:szCs w:val="24"/>
        </w:rPr>
      </w:pPr>
      <w:r w:rsidRPr="003D630E">
        <w:rPr>
          <w:rFonts w:ascii="Arial" w:hAnsi="Arial" w:cs="Arial"/>
          <w:i/>
          <w:sz w:val="24"/>
          <w:szCs w:val="24"/>
        </w:rPr>
        <w:t xml:space="preserve">Когда концентрация брома значительно выше, чем концентрация </w:t>
      </w:r>
      <w:proofErr w:type="spellStart"/>
      <w:r w:rsidRPr="003D630E">
        <w:rPr>
          <w:rFonts w:ascii="Arial" w:hAnsi="Arial" w:cs="Arial"/>
          <w:i/>
          <w:sz w:val="24"/>
          <w:szCs w:val="24"/>
        </w:rPr>
        <w:t>бромоводорода</w:t>
      </w:r>
      <w:proofErr w:type="spellEnd"/>
      <w:r w:rsidRPr="003D630E">
        <w:rPr>
          <w:rFonts w:ascii="Arial" w:hAnsi="Arial" w:cs="Arial"/>
          <w:i/>
          <w:sz w:val="24"/>
          <w:szCs w:val="24"/>
        </w:rPr>
        <w:t>:</w:t>
      </w:r>
    </w:p>
    <w:p w14:paraId="12511A76"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1612CF7D" wp14:editId="6AAEAB07">
            <wp:extent cx="5016500" cy="1168400"/>
            <wp:effectExtent l="0" t="0" r="0" b="0"/>
            <wp:docPr id="916641924" name="Рисунок 9166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21-10-30 в 22.18.33.png"/>
                    <pic:cNvPicPr/>
                  </pic:nvPicPr>
                  <pic:blipFill>
                    <a:blip r:embed="rId127">
                      <a:extLst>
                        <a:ext uri="{28A0092B-C50C-407E-A947-70E740481C1C}">
                          <a14:useLocalDpi xmlns:a14="http://schemas.microsoft.com/office/drawing/2010/main" val="0"/>
                        </a:ext>
                      </a:extLst>
                    </a:blip>
                    <a:stretch>
                      <a:fillRect/>
                    </a:stretch>
                  </pic:blipFill>
                  <pic:spPr>
                    <a:xfrm>
                      <a:off x="0" y="0"/>
                      <a:ext cx="5016500" cy="1168400"/>
                    </a:xfrm>
                    <a:prstGeom prst="rect">
                      <a:avLst/>
                    </a:prstGeom>
                  </pic:spPr>
                </pic:pic>
              </a:graphicData>
            </a:graphic>
          </wp:inline>
        </w:drawing>
      </w:r>
    </w:p>
    <w:p w14:paraId="4C70CDD3" w14:textId="77777777" w:rsidR="00E852DD" w:rsidRPr="003D630E" w:rsidRDefault="00E852DD" w:rsidP="00E852DD">
      <w:pPr>
        <w:rPr>
          <w:rFonts w:ascii="Arial" w:hAnsi="Arial" w:cs="Arial"/>
          <w:i/>
          <w:sz w:val="24"/>
          <w:szCs w:val="24"/>
        </w:rPr>
      </w:pPr>
      <w:r w:rsidRPr="003D630E">
        <w:rPr>
          <w:rFonts w:ascii="Arial" w:hAnsi="Arial" w:cs="Arial"/>
          <w:i/>
          <w:sz w:val="24"/>
          <w:szCs w:val="24"/>
        </w:rPr>
        <w:t>В другом предельном случае, когда концентрация реагентов мала, зато в системе накопились продукты реакции, получаем</w:t>
      </w:r>
    </w:p>
    <w:p w14:paraId="1E94F0E5" w14:textId="77777777" w:rsidR="00E852DD" w:rsidRPr="003D630E" w:rsidRDefault="00E852DD" w:rsidP="00E852DD">
      <w:pPr>
        <w:jc w:val="center"/>
        <w:rPr>
          <w:rFonts w:ascii="Arial" w:hAnsi="Arial" w:cs="Arial"/>
          <w:sz w:val="24"/>
          <w:szCs w:val="24"/>
        </w:rPr>
      </w:pPr>
      <w:r w:rsidRPr="003D630E">
        <w:rPr>
          <w:rFonts w:ascii="Arial" w:hAnsi="Arial" w:cs="Arial"/>
          <w:noProof/>
          <w:sz w:val="24"/>
          <w:szCs w:val="24"/>
        </w:rPr>
        <w:drawing>
          <wp:inline distT="0" distB="0" distL="0" distR="0" wp14:anchorId="49E40EDC" wp14:editId="4D1AF1E0">
            <wp:extent cx="5499100" cy="1079500"/>
            <wp:effectExtent l="0" t="0" r="0" b="0"/>
            <wp:docPr id="916641925" name="Рисунок 9166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021-10-30 в 22.19.01.png"/>
                    <pic:cNvPicPr/>
                  </pic:nvPicPr>
                  <pic:blipFill>
                    <a:blip r:embed="rId128">
                      <a:extLst>
                        <a:ext uri="{28A0092B-C50C-407E-A947-70E740481C1C}">
                          <a14:useLocalDpi xmlns:a14="http://schemas.microsoft.com/office/drawing/2010/main" val="0"/>
                        </a:ext>
                      </a:extLst>
                    </a:blip>
                    <a:stretch>
                      <a:fillRect/>
                    </a:stretch>
                  </pic:blipFill>
                  <pic:spPr>
                    <a:xfrm>
                      <a:off x="0" y="0"/>
                      <a:ext cx="5499100" cy="1079500"/>
                    </a:xfrm>
                    <a:prstGeom prst="rect">
                      <a:avLst/>
                    </a:prstGeom>
                  </pic:spPr>
                </pic:pic>
              </a:graphicData>
            </a:graphic>
          </wp:inline>
        </w:drawing>
      </w:r>
    </w:p>
    <w:p w14:paraId="52EA417B" w14:textId="2CC47E0E" w:rsidR="00E852DD" w:rsidRPr="003D630E" w:rsidRDefault="00E852DD" w:rsidP="00E852DD">
      <w:pPr>
        <w:rPr>
          <w:rFonts w:ascii="Arial" w:hAnsi="Arial" w:cs="Arial"/>
          <w:sz w:val="24"/>
          <w:szCs w:val="24"/>
        </w:rPr>
      </w:pPr>
      <w:r w:rsidRPr="003D630E">
        <w:rPr>
          <w:rFonts w:ascii="Arial" w:hAnsi="Arial" w:cs="Arial"/>
          <w:sz w:val="24"/>
          <w:szCs w:val="24"/>
        </w:rPr>
        <w:t xml:space="preserve">Соотношения (3.9) и (3.10) доказывают, что реакция </w:t>
      </w:r>
      <w:proofErr w:type="spellStart"/>
      <w:r w:rsidRPr="003D630E">
        <w:rPr>
          <w:rFonts w:ascii="Arial" w:hAnsi="Arial" w:cs="Arial"/>
          <w:sz w:val="24"/>
          <w:szCs w:val="24"/>
        </w:rPr>
        <w:t>Боденштейна</w:t>
      </w:r>
      <w:proofErr w:type="spellEnd"/>
      <w:r w:rsidRPr="003D630E">
        <w:rPr>
          <w:rFonts w:ascii="Arial" w:hAnsi="Arial" w:cs="Arial"/>
          <w:sz w:val="24"/>
          <w:szCs w:val="24"/>
        </w:rPr>
        <w:t>-Линде является реакцией переменного порядка. В самом начале реакции (соотношение (3.9)) наблюдается первый порядок по H</w:t>
      </w:r>
      <w:r w:rsidRPr="003D630E">
        <w:rPr>
          <w:rFonts w:ascii="Arial" w:hAnsi="Arial" w:cs="Arial"/>
          <w:sz w:val="24"/>
          <w:szCs w:val="24"/>
          <w:vertAlign w:val="subscript"/>
        </w:rPr>
        <w:t>2</w:t>
      </w:r>
      <w:r w:rsidRPr="003D630E">
        <w:rPr>
          <w:rFonts w:ascii="Arial" w:hAnsi="Arial" w:cs="Arial"/>
          <w:sz w:val="24"/>
          <w:szCs w:val="24"/>
        </w:rPr>
        <w:t xml:space="preserve"> и порядок 0,5 – по Br</w:t>
      </w:r>
      <w:r w:rsidRPr="003D630E">
        <w:rPr>
          <w:rFonts w:ascii="Arial" w:hAnsi="Arial" w:cs="Arial"/>
          <w:sz w:val="24"/>
          <w:szCs w:val="24"/>
          <w:vertAlign w:val="subscript"/>
        </w:rPr>
        <w:t>2</w:t>
      </w:r>
      <w:r w:rsidRPr="003D630E">
        <w:rPr>
          <w:rFonts w:ascii="Arial" w:hAnsi="Arial" w:cs="Arial"/>
          <w:sz w:val="24"/>
          <w:szCs w:val="24"/>
        </w:rPr>
        <w:t xml:space="preserve">. Затем, по мере протекания, порядки начинают меняться, и в конце (уравнение (3.10), когда продукт реакции </w:t>
      </w:r>
      <w:proofErr w:type="spellStart"/>
      <w:r w:rsidRPr="003D630E">
        <w:rPr>
          <w:rFonts w:ascii="Arial" w:hAnsi="Arial" w:cs="Arial"/>
          <w:sz w:val="24"/>
          <w:szCs w:val="24"/>
        </w:rPr>
        <w:t>HBr</w:t>
      </w:r>
      <w:proofErr w:type="spellEnd"/>
      <w:r w:rsidRPr="003D630E">
        <w:rPr>
          <w:rFonts w:ascii="Arial" w:hAnsi="Arial" w:cs="Arial"/>
          <w:sz w:val="24"/>
          <w:szCs w:val="24"/>
        </w:rPr>
        <w:t xml:space="preserve"> накопился в системе, реакция имеет первый порядок по H</w:t>
      </w:r>
      <w:r w:rsidRPr="003D630E">
        <w:rPr>
          <w:rFonts w:ascii="Arial" w:hAnsi="Arial" w:cs="Arial"/>
          <w:sz w:val="24"/>
          <w:szCs w:val="24"/>
          <w:vertAlign w:val="subscript"/>
        </w:rPr>
        <w:t>2</w:t>
      </w:r>
      <w:r w:rsidRPr="003D630E">
        <w:rPr>
          <w:rFonts w:ascii="Arial" w:hAnsi="Arial" w:cs="Arial"/>
          <w:sz w:val="24"/>
          <w:szCs w:val="24"/>
        </w:rPr>
        <w:t>, порядок 1,5 – по Br</w:t>
      </w:r>
      <w:r w:rsidRPr="003D630E">
        <w:rPr>
          <w:rFonts w:ascii="Arial" w:hAnsi="Arial" w:cs="Arial"/>
          <w:sz w:val="24"/>
          <w:szCs w:val="24"/>
          <w:vertAlign w:val="subscript"/>
        </w:rPr>
        <w:t xml:space="preserve">2 </w:t>
      </w:r>
      <w:r w:rsidRPr="003D630E">
        <w:rPr>
          <w:rFonts w:ascii="Arial" w:hAnsi="Arial" w:cs="Arial"/>
          <w:sz w:val="24"/>
          <w:szCs w:val="24"/>
        </w:rPr>
        <w:t xml:space="preserve">и порядок (-1) по </w:t>
      </w:r>
      <w:proofErr w:type="spellStart"/>
      <w:r w:rsidRPr="003D630E">
        <w:rPr>
          <w:rFonts w:ascii="Arial" w:hAnsi="Arial" w:cs="Arial"/>
          <w:sz w:val="24"/>
          <w:szCs w:val="24"/>
        </w:rPr>
        <w:t>HBr</w:t>
      </w:r>
      <w:proofErr w:type="spellEnd"/>
      <w:r w:rsidRPr="003D630E">
        <w:rPr>
          <w:rFonts w:ascii="Arial" w:hAnsi="Arial" w:cs="Arial"/>
          <w:sz w:val="24"/>
          <w:szCs w:val="24"/>
        </w:rPr>
        <w:t>.</w:t>
      </w:r>
    </w:p>
    <w:p w14:paraId="28E2ACA2" w14:textId="7F8E6994" w:rsidR="00C719D6" w:rsidRPr="003D630E" w:rsidRDefault="00C719D6" w:rsidP="00C719D6">
      <w:pPr>
        <w:rPr>
          <w:rFonts w:ascii="Arial" w:hAnsi="Arial" w:cs="Arial"/>
          <w:b/>
          <w:color w:val="FF0000"/>
          <w:sz w:val="24"/>
          <w:szCs w:val="24"/>
        </w:rPr>
      </w:pPr>
      <w:r w:rsidRPr="003D630E">
        <w:rPr>
          <w:rFonts w:ascii="Arial" w:hAnsi="Arial" w:cs="Arial"/>
          <w:b/>
          <w:color w:val="FF0000"/>
          <w:sz w:val="24"/>
          <w:szCs w:val="24"/>
        </w:rPr>
        <w:t xml:space="preserve">37. </w:t>
      </w:r>
      <w:r w:rsidRPr="003D630E">
        <w:rPr>
          <w:rFonts w:ascii="Arial" w:hAnsi="Arial" w:cs="Arial"/>
          <w:b/>
          <w:color w:val="FF0000"/>
          <w:sz w:val="24"/>
          <w:szCs w:val="24"/>
        </w:rPr>
        <w:t xml:space="preserve">Разветвленные цепные реакции на примере </w:t>
      </w:r>
      <w:r w:rsidRPr="003D630E">
        <w:rPr>
          <w:rFonts w:ascii="Arial" w:hAnsi="Arial" w:cs="Arial"/>
          <w:b/>
          <w:color w:val="FF0000"/>
          <w:sz w:val="24"/>
          <w:szCs w:val="24"/>
          <w:lang w:val="en-US"/>
        </w:rPr>
        <w:t>O</w:t>
      </w:r>
      <w:r w:rsidRPr="003D630E">
        <w:rPr>
          <w:rFonts w:ascii="Arial" w:hAnsi="Arial" w:cs="Arial"/>
          <w:b/>
          <w:color w:val="FF0000"/>
          <w:sz w:val="24"/>
          <w:szCs w:val="24"/>
          <w:vertAlign w:val="subscript"/>
        </w:rPr>
        <w:t>2</w:t>
      </w:r>
      <w:r w:rsidRPr="003D630E">
        <w:rPr>
          <w:rFonts w:ascii="Arial" w:hAnsi="Arial" w:cs="Arial"/>
          <w:b/>
          <w:color w:val="FF0000"/>
          <w:sz w:val="24"/>
          <w:szCs w:val="24"/>
        </w:rPr>
        <w:t>+</w:t>
      </w:r>
      <w:r w:rsidRPr="003D630E">
        <w:rPr>
          <w:rFonts w:ascii="Arial" w:hAnsi="Arial" w:cs="Arial"/>
          <w:b/>
          <w:color w:val="FF0000"/>
          <w:sz w:val="24"/>
          <w:szCs w:val="24"/>
          <w:lang w:val="en-US"/>
        </w:rPr>
        <w:t>H</w:t>
      </w:r>
      <w:r w:rsidRPr="003D630E">
        <w:rPr>
          <w:rFonts w:ascii="Arial" w:hAnsi="Arial" w:cs="Arial"/>
          <w:b/>
          <w:color w:val="FF0000"/>
          <w:sz w:val="24"/>
          <w:szCs w:val="24"/>
          <w:vertAlign w:val="subscript"/>
        </w:rPr>
        <w:t>2</w:t>
      </w:r>
      <w:r w:rsidRPr="003D630E">
        <w:rPr>
          <w:rFonts w:ascii="Arial" w:hAnsi="Arial" w:cs="Arial"/>
          <w:b/>
          <w:color w:val="FF0000"/>
          <w:sz w:val="24"/>
          <w:szCs w:val="24"/>
        </w:rPr>
        <w:t>=</w:t>
      </w:r>
      <w:r w:rsidRPr="003D630E">
        <w:rPr>
          <w:rFonts w:ascii="Arial" w:hAnsi="Arial" w:cs="Arial"/>
          <w:b/>
          <w:color w:val="FF0000"/>
          <w:sz w:val="24"/>
          <w:szCs w:val="24"/>
          <w:lang w:val="en-US"/>
        </w:rPr>
        <w:t>H</w:t>
      </w:r>
      <w:r w:rsidRPr="003D630E">
        <w:rPr>
          <w:rFonts w:ascii="Arial" w:hAnsi="Arial" w:cs="Arial"/>
          <w:b/>
          <w:color w:val="FF0000"/>
          <w:sz w:val="24"/>
          <w:szCs w:val="24"/>
          <w:vertAlign w:val="subscript"/>
        </w:rPr>
        <w:t>2</w:t>
      </w:r>
      <w:r w:rsidRPr="003D630E">
        <w:rPr>
          <w:rFonts w:ascii="Arial" w:hAnsi="Arial" w:cs="Arial"/>
          <w:b/>
          <w:color w:val="FF0000"/>
          <w:sz w:val="24"/>
          <w:szCs w:val="24"/>
          <w:lang w:val="en-US"/>
        </w:rPr>
        <w:t>O</w:t>
      </w:r>
    </w:p>
    <w:p w14:paraId="1B059414"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С ростом температуры или давления скорость таких реакций возрастает не постепенно, а скачком - от практического отсутствия до вспышки, самовоспламенения. Такой переход происходит при малом изменении температуры или давления, изменении отношения поверхности сосуда к его объему, добавках инертного газа. Эти явления названы критическими или предельными и описываются уравнениями Семенова вида: </w:t>
      </w:r>
    </w:p>
    <w:p w14:paraId="400E72D8" w14:textId="77777777" w:rsidR="00C719D6" w:rsidRPr="003D630E" w:rsidRDefault="00C719D6" w:rsidP="00C719D6">
      <w:pPr>
        <w:rPr>
          <w:rFonts w:ascii="Arial" w:hAnsi="Arial" w:cs="Arial"/>
          <w:sz w:val="24"/>
          <w:szCs w:val="24"/>
        </w:rPr>
      </w:pPr>
      <w:r w:rsidRPr="003D630E">
        <w:rPr>
          <w:rFonts w:ascii="Arial" w:hAnsi="Arial" w:cs="Arial"/>
          <w:sz w:val="24"/>
          <w:szCs w:val="24"/>
        </w:rPr>
        <w:t>w = A</w:t>
      </w:r>
      <m:oMath>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jτ</m:t>
            </m:r>
          </m:sup>
        </m:sSup>
      </m:oMath>
      <w:r w:rsidRPr="003D630E">
        <w:rPr>
          <w:rFonts w:ascii="Arial" w:hAnsi="Arial" w:cs="Arial"/>
          <w:sz w:val="24"/>
          <w:szCs w:val="24"/>
        </w:rPr>
        <w:t xml:space="preserve"> (где A = f (ci), ci - концентрация веществ, j &gt;0)</w:t>
      </w:r>
    </w:p>
    <w:p w14:paraId="0558AF6D" w14:textId="77777777" w:rsidR="00C719D6" w:rsidRPr="003D630E" w:rsidRDefault="00C719D6" w:rsidP="00C719D6">
      <w:pPr>
        <w:rPr>
          <w:rFonts w:ascii="Arial" w:hAnsi="Arial" w:cs="Arial"/>
          <w:sz w:val="24"/>
          <w:szCs w:val="24"/>
        </w:rPr>
      </w:pPr>
      <w:r w:rsidRPr="003D630E">
        <w:rPr>
          <w:rFonts w:ascii="Arial" w:hAnsi="Arial" w:cs="Arial"/>
          <w:sz w:val="24"/>
          <w:szCs w:val="24"/>
        </w:rPr>
        <w:t>Константы скорости стадий горения водорода 2H2 + O2 = 2H2O</w:t>
      </w:r>
    </w:p>
    <w:p w14:paraId="364E8BBD" w14:textId="77777777" w:rsidR="00C719D6" w:rsidRPr="003D630E" w:rsidRDefault="00C719D6" w:rsidP="00C719D6">
      <w:pPr>
        <w:rPr>
          <w:rFonts w:ascii="Arial" w:hAnsi="Arial" w:cs="Arial"/>
          <w:sz w:val="24"/>
          <w:szCs w:val="24"/>
          <w:vertAlign w:val="subscript"/>
        </w:rPr>
      </w:pPr>
      <w:r w:rsidRPr="003D630E">
        <w:rPr>
          <w:rFonts w:ascii="Arial" w:hAnsi="Arial" w:cs="Arial"/>
          <w:sz w:val="24"/>
          <w:szCs w:val="24"/>
        </w:rPr>
        <w:lastRenderedPageBreak/>
        <w:t xml:space="preserve">                          </w:t>
      </w:r>
      <w:r w:rsidRPr="003D630E">
        <w:rPr>
          <w:rFonts w:ascii="Arial" w:hAnsi="Arial" w:cs="Arial"/>
          <w:sz w:val="24"/>
          <w:szCs w:val="24"/>
          <w:lang w:val="en-US"/>
        </w:rPr>
        <w:t>k</w:t>
      </w:r>
      <w:r w:rsidRPr="003D630E">
        <w:rPr>
          <w:rFonts w:ascii="Arial" w:hAnsi="Arial" w:cs="Arial"/>
          <w:sz w:val="24"/>
          <w:szCs w:val="24"/>
          <w:vertAlign w:val="subscript"/>
        </w:rPr>
        <w:t>0</w:t>
      </w:r>
    </w:p>
    <w:p w14:paraId="7E53B2C4" w14:textId="77777777" w:rsidR="00C719D6" w:rsidRPr="003D630E" w:rsidRDefault="00C719D6" w:rsidP="00C719D6">
      <w:pPr>
        <w:pStyle w:val="a6"/>
        <w:numPr>
          <w:ilvl w:val="0"/>
          <w:numId w:val="6"/>
        </w:numPr>
        <w:spacing w:line="259" w:lineRule="auto"/>
        <w:rPr>
          <w:rFonts w:ascii="Arial" w:hAnsi="Arial" w:cs="Arial"/>
          <w:sz w:val="24"/>
          <w:szCs w:val="24"/>
        </w:rPr>
      </w:pPr>
      <w:r w:rsidRPr="003D630E">
        <w:rPr>
          <w:rFonts w:ascii="Arial" w:hAnsi="Arial" w:cs="Arial"/>
          <w:sz w:val="24"/>
          <w:szCs w:val="24"/>
          <w:lang w:val="en-US"/>
        </w:rPr>
        <w:t>H</w:t>
      </w:r>
      <w:r w:rsidRPr="003D630E">
        <w:rPr>
          <w:rFonts w:ascii="Arial" w:hAnsi="Arial" w:cs="Arial"/>
          <w:sz w:val="24"/>
          <w:szCs w:val="24"/>
        </w:rPr>
        <w:t>2+</w:t>
      </w:r>
      <w:r w:rsidRPr="003D630E">
        <w:rPr>
          <w:rFonts w:ascii="Arial" w:hAnsi="Arial" w:cs="Arial"/>
          <w:sz w:val="24"/>
          <w:szCs w:val="24"/>
          <w:lang w:val="en-US"/>
        </w:rPr>
        <w:t>O</w:t>
      </w:r>
      <w:r w:rsidRPr="003D630E">
        <w:rPr>
          <w:rFonts w:ascii="Arial" w:hAnsi="Arial" w:cs="Arial"/>
          <w:sz w:val="24"/>
          <w:szCs w:val="24"/>
        </w:rPr>
        <w:t xml:space="preserve">2 </w:t>
      </w:r>
      <w:r w:rsidRPr="003D630E">
        <w:rPr>
          <w:rFonts w:ascii="Arial" w:hAnsi="Arial" w:cs="Arial"/>
          <w:sz w:val="24"/>
          <w:szCs w:val="24"/>
          <w:lang w:val="en-US"/>
        </w:rPr>
        <w:sym w:font="Wingdings" w:char="F0E0"/>
      </w:r>
      <w:r w:rsidRPr="003D630E">
        <w:rPr>
          <w:rFonts w:ascii="Arial" w:hAnsi="Arial" w:cs="Arial"/>
          <w:sz w:val="24"/>
          <w:szCs w:val="24"/>
        </w:rPr>
        <w:t>2</w:t>
      </w:r>
      <w:r w:rsidRPr="003D630E">
        <w:rPr>
          <w:rFonts w:ascii="Arial" w:hAnsi="Arial" w:cs="Arial"/>
          <w:sz w:val="24"/>
          <w:szCs w:val="24"/>
          <w:lang w:val="en-US"/>
        </w:rPr>
        <w:t>OH</w:t>
      </w:r>
      <w:r w:rsidRPr="003D630E">
        <w:rPr>
          <w:rFonts w:ascii="Arial" w:hAnsi="Arial" w:cs="Arial"/>
          <w:sz w:val="24"/>
          <w:szCs w:val="24"/>
        </w:rPr>
        <w:t>*(зарождение цепи)</w:t>
      </w:r>
    </w:p>
    <w:p w14:paraId="6BFDF2A0" w14:textId="77777777" w:rsidR="00C719D6" w:rsidRPr="003D630E" w:rsidRDefault="00C719D6" w:rsidP="00C719D6">
      <w:pPr>
        <w:ind w:left="360"/>
        <w:rPr>
          <w:rFonts w:ascii="Arial" w:hAnsi="Arial" w:cs="Arial"/>
          <w:sz w:val="24"/>
          <w:szCs w:val="24"/>
          <w:vertAlign w:val="subscript"/>
        </w:rPr>
      </w:pPr>
      <w:r w:rsidRPr="003D630E">
        <w:rPr>
          <w:rFonts w:ascii="Arial" w:hAnsi="Arial" w:cs="Arial"/>
          <w:sz w:val="24"/>
          <w:szCs w:val="24"/>
        </w:rPr>
        <w:t xml:space="preserve">                     </w:t>
      </w:r>
      <w:r w:rsidRPr="003D630E">
        <w:rPr>
          <w:rFonts w:ascii="Arial" w:hAnsi="Arial" w:cs="Arial"/>
          <w:sz w:val="24"/>
          <w:szCs w:val="24"/>
          <w:lang w:val="en-US"/>
        </w:rPr>
        <w:t>k</w:t>
      </w:r>
      <w:r w:rsidRPr="003D630E">
        <w:rPr>
          <w:rFonts w:ascii="Arial" w:hAnsi="Arial" w:cs="Arial"/>
          <w:sz w:val="24"/>
          <w:szCs w:val="24"/>
          <w:vertAlign w:val="subscript"/>
        </w:rPr>
        <w:t>1</w:t>
      </w:r>
    </w:p>
    <w:p w14:paraId="0851D3D9" w14:textId="77777777" w:rsidR="00C719D6" w:rsidRPr="003D630E" w:rsidRDefault="00C719D6" w:rsidP="00C719D6">
      <w:pPr>
        <w:pStyle w:val="a6"/>
        <w:numPr>
          <w:ilvl w:val="0"/>
          <w:numId w:val="6"/>
        </w:numPr>
        <w:spacing w:line="259" w:lineRule="auto"/>
        <w:rPr>
          <w:rFonts w:ascii="Arial" w:hAnsi="Arial" w:cs="Arial"/>
          <w:sz w:val="24"/>
          <w:szCs w:val="24"/>
        </w:rPr>
      </w:pPr>
      <w:r w:rsidRPr="003D630E">
        <w:rPr>
          <w:rFonts w:ascii="Arial" w:hAnsi="Arial" w:cs="Arial"/>
          <w:sz w:val="24"/>
          <w:szCs w:val="24"/>
          <w:lang w:val="en-US"/>
        </w:rPr>
        <w:t>OH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2</w:t>
      </w:r>
      <w:r w:rsidRPr="003D630E">
        <w:rPr>
          <w:rFonts w:ascii="Arial" w:hAnsi="Arial" w:cs="Arial"/>
          <w:sz w:val="24"/>
          <w:szCs w:val="24"/>
          <w:lang w:val="en-US"/>
        </w:rPr>
        <w:sym w:font="Wingdings" w:char="F0E0"/>
      </w:r>
      <w:r w:rsidRPr="003D630E">
        <w:rPr>
          <w:rFonts w:ascii="Arial" w:hAnsi="Arial" w:cs="Arial"/>
          <w:sz w:val="24"/>
          <w:szCs w:val="24"/>
          <w:lang w:val="en-US"/>
        </w:rPr>
        <w:t>H</w:t>
      </w:r>
      <w:r w:rsidRPr="003D630E">
        <w:rPr>
          <w:rFonts w:ascii="Arial" w:hAnsi="Arial" w:cs="Arial"/>
          <w:sz w:val="24"/>
          <w:szCs w:val="24"/>
        </w:rPr>
        <w:t>2</w:t>
      </w:r>
      <w:r w:rsidRPr="003D630E">
        <w:rPr>
          <w:rFonts w:ascii="Arial" w:hAnsi="Arial" w:cs="Arial"/>
          <w:sz w:val="24"/>
          <w:szCs w:val="24"/>
          <w:lang w:val="en-US"/>
        </w:rPr>
        <w:t>O</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*(продолжение цепи)</w:t>
      </w:r>
    </w:p>
    <w:p w14:paraId="4638D8B7" w14:textId="77777777" w:rsidR="00C719D6" w:rsidRPr="003D630E" w:rsidRDefault="00C719D6" w:rsidP="00C719D6">
      <w:pPr>
        <w:ind w:left="360"/>
        <w:rPr>
          <w:rFonts w:ascii="Arial" w:hAnsi="Arial" w:cs="Arial"/>
          <w:sz w:val="24"/>
          <w:szCs w:val="24"/>
          <w:vertAlign w:val="subscript"/>
        </w:rPr>
      </w:pPr>
      <w:r w:rsidRPr="003D630E">
        <w:rPr>
          <w:rFonts w:ascii="Arial" w:hAnsi="Arial" w:cs="Arial"/>
          <w:sz w:val="24"/>
          <w:szCs w:val="24"/>
        </w:rPr>
        <w:t xml:space="preserve">                   </w:t>
      </w:r>
      <w:r w:rsidRPr="003D630E">
        <w:rPr>
          <w:rFonts w:ascii="Arial" w:hAnsi="Arial" w:cs="Arial"/>
          <w:sz w:val="24"/>
          <w:szCs w:val="24"/>
          <w:lang w:val="en-US"/>
        </w:rPr>
        <w:t>k</w:t>
      </w:r>
      <w:r w:rsidRPr="003D630E">
        <w:rPr>
          <w:rFonts w:ascii="Arial" w:hAnsi="Arial" w:cs="Arial"/>
          <w:sz w:val="24"/>
          <w:szCs w:val="24"/>
          <w:vertAlign w:val="subscript"/>
        </w:rPr>
        <w:t>2</w:t>
      </w:r>
    </w:p>
    <w:p w14:paraId="0DDEB6C1" w14:textId="77777777" w:rsidR="00C719D6" w:rsidRPr="003D630E" w:rsidRDefault="00C719D6" w:rsidP="00C719D6">
      <w:pPr>
        <w:pStyle w:val="a6"/>
        <w:numPr>
          <w:ilvl w:val="0"/>
          <w:numId w:val="6"/>
        </w:numPr>
        <w:spacing w:line="259" w:lineRule="auto"/>
        <w:rPr>
          <w:rFonts w:ascii="Arial" w:hAnsi="Arial" w:cs="Arial"/>
          <w:sz w:val="24"/>
          <w:szCs w:val="24"/>
        </w:rPr>
      </w:pP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O</w:t>
      </w:r>
      <w:r w:rsidRPr="003D630E">
        <w:rPr>
          <w:rFonts w:ascii="Arial" w:hAnsi="Arial" w:cs="Arial"/>
          <w:sz w:val="24"/>
          <w:szCs w:val="24"/>
        </w:rPr>
        <w:t>2</w:t>
      </w:r>
      <w:r w:rsidRPr="003D630E">
        <w:rPr>
          <w:rFonts w:ascii="Arial" w:hAnsi="Arial" w:cs="Arial"/>
          <w:sz w:val="24"/>
          <w:szCs w:val="24"/>
          <w:lang w:val="en-US"/>
        </w:rPr>
        <w:sym w:font="Wingdings" w:char="F0E0"/>
      </w:r>
      <w:r w:rsidRPr="003D630E">
        <w:rPr>
          <w:rFonts w:ascii="Arial" w:hAnsi="Arial" w:cs="Arial"/>
          <w:sz w:val="24"/>
          <w:szCs w:val="24"/>
          <w:lang w:val="en-US"/>
        </w:rPr>
        <w:t>OH</w:t>
      </w:r>
      <w:r w:rsidRPr="003D630E">
        <w:rPr>
          <w:rFonts w:ascii="Arial" w:hAnsi="Arial" w:cs="Arial"/>
          <w:sz w:val="24"/>
          <w:szCs w:val="24"/>
        </w:rPr>
        <w:t>*+</w:t>
      </w:r>
      <w:r w:rsidRPr="003D630E">
        <w:rPr>
          <w:rFonts w:ascii="Arial" w:hAnsi="Arial" w:cs="Arial"/>
          <w:sz w:val="24"/>
          <w:szCs w:val="24"/>
          <w:lang w:val="en-US"/>
        </w:rPr>
        <w:t>O</w:t>
      </w:r>
      <w:r w:rsidRPr="003D630E">
        <w:rPr>
          <w:rFonts w:ascii="Arial" w:hAnsi="Arial" w:cs="Arial"/>
          <w:sz w:val="24"/>
          <w:szCs w:val="24"/>
        </w:rPr>
        <w:t>**(разветвление цепи)</w:t>
      </w:r>
    </w:p>
    <w:p w14:paraId="3415CE86" w14:textId="77777777" w:rsidR="00C719D6" w:rsidRPr="003D630E" w:rsidRDefault="00C719D6" w:rsidP="00C719D6">
      <w:pPr>
        <w:ind w:left="360"/>
        <w:rPr>
          <w:rFonts w:ascii="Arial" w:hAnsi="Arial" w:cs="Arial"/>
          <w:sz w:val="24"/>
          <w:szCs w:val="24"/>
          <w:vertAlign w:val="subscript"/>
        </w:rPr>
      </w:pPr>
      <w:r w:rsidRPr="003D630E">
        <w:rPr>
          <w:rFonts w:ascii="Arial" w:hAnsi="Arial" w:cs="Arial"/>
          <w:sz w:val="24"/>
          <w:szCs w:val="24"/>
        </w:rPr>
        <w:t xml:space="preserve">                     </w:t>
      </w:r>
      <w:r w:rsidRPr="003D630E">
        <w:rPr>
          <w:rFonts w:ascii="Arial" w:hAnsi="Arial" w:cs="Arial"/>
          <w:sz w:val="24"/>
          <w:szCs w:val="24"/>
          <w:lang w:val="en-US"/>
        </w:rPr>
        <w:t>k</w:t>
      </w:r>
      <w:r w:rsidRPr="003D630E">
        <w:rPr>
          <w:rFonts w:ascii="Arial" w:hAnsi="Arial" w:cs="Arial"/>
          <w:sz w:val="24"/>
          <w:szCs w:val="24"/>
          <w:vertAlign w:val="subscript"/>
        </w:rPr>
        <w:t>3</w:t>
      </w:r>
    </w:p>
    <w:p w14:paraId="43A0BE4D" w14:textId="77777777" w:rsidR="00C719D6" w:rsidRPr="003D630E" w:rsidRDefault="00C719D6" w:rsidP="00C719D6">
      <w:pPr>
        <w:pStyle w:val="a6"/>
        <w:numPr>
          <w:ilvl w:val="0"/>
          <w:numId w:val="6"/>
        </w:numPr>
        <w:spacing w:line="259" w:lineRule="auto"/>
        <w:rPr>
          <w:rFonts w:ascii="Arial" w:hAnsi="Arial" w:cs="Arial"/>
          <w:sz w:val="24"/>
          <w:szCs w:val="24"/>
        </w:rPr>
      </w:pPr>
      <w:r w:rsidRPr="003D630E">
        <w:rPr>
          <w:rFonts w:ascii="Arial" w:hAnsi="Arial" w:cs="Arial"/>
          <w:sz w:val="24"/>
          <w:szCs w:val="24"/>
          <w:lang w:val="en-US"/>
        </w:rPr>
        <w:t>O</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2</w:t>
      </w:r>
      <w:r w:rsidRPr="003D630E">
        <w:rPr>
          <w:rFonts w:ascii="Arial" w:hAnsi="Arial" w:cs="Arial"/>
          <w:sz w:val="24"/>
          <w:szCs w:val="24"/>
          <w:lang w:val="en-US"/>
        </w:rPr>
        <w:sym w:font="Wingdings" w:char="F0E0"/>
      </w:r>
      <w:r w:rsidRPr="003D630E">
        <w:rPr>
          <w:rFonts w:ascii="Arial" w:hAnsi="Arial" w:cs="Arial"/>
          <w:sz w:val="24"/>
          <w:szCs w:val="24"/>
          <w:lang w:val="en-US"/>
        </w:rPr>
        <w:t>OH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*(продолжение цепи)</w:t>
      </w:r>
    </w:p>
    <w:p w14:paraId="08B15EBA" w14:textId="77777777" w:rsidR="00C719D6" w:rsidRPr="003D630E" w:rsidRDefault="00C719D6" w:rsidP="00C719D6">
      <w:pPr>
        <w:ind w:left="360"/>
        <w:rPr>
          <w:rFonts w:ascii="Arial" w:hAnsi="Arial" w:cs="Arial"/>
          <w:sz w:val="24"/>
          <w:szCs w:val="24"/>
        </w:rPr>
      </w:pPr>
      <w:r w:rsidRPr="003D630E">
        <w:rPr>
          <w:rFonts w:ascii="Arial" w:hAnsi="Arial" w:cs="Arial"/>
          <w:sz w:val="24"/>
          <w:szCs w:val="24"/>
          <w:lang w:val="en-US"/>
        </w:rPr>
        <w:t>H</w:t>
      </w:r>
      <w:r w:rsidRPr="003D630E">
        <w:rPr>
          <w:rFonts w:ascii="Arial" w:hAnsi="Arial" w:cs="Arial"/>
          <w:sz w:val="24"/>
          <w:szCs w:val="24"/>
        </w:rPr>
        <w:t>*+стенка</w:t>
      </w:r>
      <w:r w:rsidRPr="003D630E">
        <w:rPr>
          <w:rFonts w:ascii="Arial" w:hAnsi="Arial" w:cs="Arial"/>
          <w:sz w:val="24"/>
          <w:szCs w:val="24"/>
          <w:lang w:val="en-US"/>
        </w:rPr>
        <w:sym w:font="Wingdings" w:char="F0E0"/>
      </w:r>
      <w:r w:rsidRPr="003D630E">
        <w:rPr>
          <w:rFonts w:ascii="Arial" w:hAnsi="Arial" w:cs="Arial"/>
          <w:sz w:val="24"/>
          <w:szCs w:val="24"/>
        </w:rPr>
        <w:t>гибель(линейный обрыв цепи на стенке)</w:t>
      </w:r>
    </w:p>
    <w:p w14:paraId="178BB561" w14:textId="77777777" w:rsidR="00C719D6" w:rsidRPr="003D630E" w:rsidRDefault="00C719D6" w:rsidP="00C719D6">
      <w:pPr>
        <w:ind w:left="360"/>
        <w:rPr>
          <w:rFonts w:ascii="Arial" w:hAnsi="Arial" w:cs="Arial"/>
          <w:sz w:val="24"/>
          <w:szCs w:val="24"/>
        </w:rPr>
      </w:pP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O</w:t>
      </w:r>
      <w:r w:rsidRPr="003D630E">
        <w:rPr>
          <w:rFonts w:ascii="Arial" w:hAnsi="Arial" w:cs="Arial"/>
          <w:sz w:val="24"/>
          <w:szCs w:val="24"/>
        </w:rPr>
        <w:t>2+</w:t>
      </w:r>
      <w:r w:rsidRPr="003D630E">
        <w:rPr>
          <w:rFonts w:ascii="Arial" w:hAnsi="Arial" w:cs="Arial"/>
          <w:sz w:val="24"/>
          <w:szCs w:val="24"/>
          <w:lang w:val="en-US"/>
        </w:rPr>
        <w:t>M</w:t>
      </w:r>
      <w:r w:rsidRPr="003D630E">
        <w:rPr>
          <w:rFonts w:ascii="Arial" w:hAnsi="Arial" w:cs="Arial"/>
          <w:sz w:val="24"/>
          <w:szCs w:val="24"/>
          <w:lang w:val="en-US"/>
        </w:rPr>
        <w:sym w:font="Wingdings" w:char="F0E0"/>
      </w:r>
      <w:r w:rsidRPr="003D630E">
        <w:rPr>
          <w:rFonts w:ascii="Arial" w:hAnsi="Arial" w:cs="Arial"/>
          <w:sz w:val="24"/>
          <w:szCs w:val="24"/>
          <w:lang w:val="en-US"/>
        </w:rPr>
        <w:t>HO</w:t>
      </w:r>
      <w:r w:rsidRPr="003D630E">
        <w:rPr>
          <w:rFonts w:ascii="Arial" w:hAnsi="Arial" w:cs="Arial"/>
          <w:sz w:val="24"/>
          <w:szCs w:val="24"/>
        </w:rPr>
        <w:t>2*+</w:t>
      </w:r>
      <w:r w:rsidRPr="003D630E">
        <w:rPr>
          <w:rFonts w:ascii="Arial" w:hAnsi="Arial" w:cs="Arial"/>
          <w:sz w:val="24"/>
          <w:szCs w:val="24"/>
          <w:lang w:val="en-US"/>
        </w:rPr>
        <w:t>M</w:t>
      </w:r>
      <w:r w:rsidRPr="003D630E">
        <w:rPr>
          <w:rFonts w:ascii="Arial" w:hAnsi="Arial" w:cs="Arial"/>
          <w:sz w:val="24"/>
          <w:szCs w:val="24"/>
        </w:rPr>
        <w:t xml:space="preserve">(линейный обрыв цепи в </w:t>
      </w:r>
      <w:proofErr w:type="spellStart"/>
      <w:r w:rsidRPr="003D630E">
        <w:rPr>
          <w:rFonts w:ascii="Arial" w:hAnsi="Arial" w:cs="Arial"/>
          <w:sz w:val="24"/>
          <w:szCs w:val="24"/>
        </w:rPr>
        <w:t>обьеме</w:t>
      </w:r>
      <w:proofErr w:type="spellEnd"/>
      <w:r w:rsidRPr="003D630E">
        <w:rPr>
          <w:rFonts w:ascii="Arial" w:hAnsi="Arial" w:cs="Arial"/>
          <w:sz w:val="24"/>
          <w:szCs w:val="24"/>
        </w:rPr>
        <w:t>)</w:t>
      </w:r>
    </w:p>
    <w:p w14:paraId="65B9F95E" w14:textId="77777777" w:rsidR="00C719D6" w:rsidRPr="003D630E" w:rsidRDefault="00C719D6" w:rsidP="00C719D6">
      <w:pPr>
        <w:ind w:left="360"/>
        <w:rPr>
          <w:rFonts w:ascii="Arial" w:hAnsi="Arial" w:cs="Arial"/>
          <w:sz w:val="24"/>
          <w:szCs w:val="24"/>
        </w:rPr>
      </w:pPr>
      <w:r w:rsidRPr="003D630E">
        <w:rPr>
          <w:rFonts w:ascii="Arial" w:hAnsi="Arial" w:cs="Arial"/>
          <w:sz w:val="24"/>
          <w:szCs w:val="24"/>
        </w:rPr>
        <w:t>Стадии 1-3 –звено цепи</w:t>
      </w:r>
    </w:p>
    <w:p w14:paraId="2AA06EA8"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Этот механизм является упрощенным, но достаточным для выяснения основных черт реакции между H2 и O2. В механизме учитывается обрыв цепи только в реакциях атомов · H . Это обусловлено тем, что среди реакций 1–3 самая маленькая константа скорости наблюдается для реакции 2, т. е. выполняются условия  k2 &lt;&lt;  k 1 и k2 &lt;&lt; k3 . </w:t>
      </w:r>
    </w:p>
    <w:p w14:paraId="67C1DEE6" w14:textId="4F5ED876" w:rsidR="00C719D6" w:rsidRPr="003D630E" w:rsidRDefault="00C719D6" w:rsidP="00C719D6">
      <w:pPr>
        <w:rPr>
          <w:rFonts w:ascii="Arial" w:hAnsi="Arial" w:cs="Arial"/>
          <w:sz w:val="24"/>
          <w:szCs w:val="24"/>
        </w:rPr>
      </w:pPr>
      <w:r w:rsidRPr="003D630E">
        <w:rPr>
          <w:rFonts w:ascii="Arial" w:hAnsi="Arial" w:cs="Arial"/>
          <w:sz w:val="24"/>
          <w:szCs w:val="24"/>
        </w:rPr>
        <w:t>В этих условиях именно гибель атомов · H будет вносить основной вклад в обрыв цепи. Таким образом, развитие звена цепи в рассматриваемой реакции лимитируется активными центрами · H.</w:t>
      </w:r>
    </w:p>
    <w:p w14:paraId="7B9B3BCB" w14:textId="77777777" w:rsidR="00C719D6" w:rsidRPr="003D630E" w:rsidRDefault="00C719D6" w:rsidP="00C719D6">
      <w:pPr>
        <w:tabs>
          <w:tab w:val="left" w:pos="810"/>
        </w:tabs>
        <w:rPr>
          <w:rFonts w:ascii="Arial" w:hAnsi="Arial" w:cs="Arial"/>
          <w:b/>
          <w:bCs/>
          <w:color w:val="FF0000"/>
          <w:sz w:val="24"/>
          <w:szCs w:val="24"/>
        </w:rPr>
      </w:pPr>
      <w:r w:rsidRPr="003D630E">
        <w:rPr>
          <w:rFonts w:ascii="Arial" w:hAnsi="Arial" w:cs="Arial"/>
          <w:b/>
          <w:bCs/>
          <w:color w:val="FF0000"/>
          <w:sz w:val="24"/>
          <w:szCs w:val="24"/>
        </w:rPr>
        <w:t>38. Полуостров воспламенения</w:t>
      </w:r>
    </w:p>
    <w:p w14:paraId="0D51E226"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Существуют нижний и верхний пределы воспламенения и взрываемости. При относительно низком давлении столкновения между частицами газа настолько редки, что активные частицы (H , ОH ) свободно достигают стенок сосуда и дезактивируются (стадии 5 и 6), что снижает скорость реакции. </w:t>
      </w:r>
    </w:p>
    <w:p w14:paraId="195D788A" w14:textId="77777777" w:rsidR="00C719D6" w:rsidRPr="003D630E" w:rsidRDefault="00C719D6" w:rsidP="00C719D6">
      <w:pPr>
        <w:rPr>
          <w:rFonts w:ascii="Arial" w:hAnsi="Arial" w:cs="Arial"/>
          <w:noProof/>
          <w:sz w:val="24"/>
          <w:szCs w:val="24"/>
        </w:rPr>
      </w:pPr>
      <w:r w:rsidRPr="003D630E">
        <w:rPr>
          <w:rFonts w:ascii="Arial" w:hAnsi="Arial" w:cs="Arial"/>
          <w:sz w:val="24"/>
          <w:szCs w:val="24"/>
        </w:rPr>
        <w:t>При высоком давлении возрастает вероятность тройных соударений, которые также приводят к обрыву цепи. Качественная зависимость пределов взрываемости (</w:t>
      </w:r>
      <w:r w:rsidRPr="003D630E">
        <w:rPr>
          <w:rFonts w:ascii="Arial" w:hAnsi="Arial" w:cs="Arial"/>
          <w:b/>
          <w:bCs/>
          <w:sz w:val="24"/>
          <w:szCs w:val="24"/>
        </w:rPr>
        <w:t>самовоспламенения</w:t>
      </w:r>
      <w:r w:rsidRPr="003D630E">
        <w:rPr>
          <w:rFonts w:ascii="Arial" w:hAnsi="Arial" w:cs="Arial"/>
          <w:sz w:val="24"/>
          <w:szCs w:val="24"/>
        </w:rPr>
        <w:t xml:space="preserve">) от температуры и давления показана на рисунке 3.2. Точка 1 соответствует нижнему, точка 2 – верхнему пределу взрываемости при температуре Т. Для некоторых реакций возможно еще существование третьего предела взрываемости, который отмечен точкой 3. Точки, расположенные в заштрихованной зоне, соответствуют области теплового взрыва. Т.к. давление и температура связаны уравнением состояния: </w:t>
      </w:r>
    </w:p>
    <w:p w14:paraId="31E60A78" w14:textId="77777777" w:rsidR="00C719D6" w:rsidRPr="003D630E" w:rsidRDefault="00C719D6" w:rsidP="00C719D6">
      <w:pPr>
        <w:rPr>
          <w:rFonts w:ascii="Arial" w:hAnsi="Arial" w:cs="Arial"/>
          <w:noProof/>
          <w:sz w:val="24"/>
          <w:szCs w:val="24"/>
        </w:rPr>
      </w:pPr>
      <w:r w:rsidRPr="003D630E">
        <w:rPr>
          <w:rFonts w:ascii="Arial" w:hAnsi="Arial" w:cs="Arial"/>
          <w:noProof/>
          <w:sz w:val="24"/>
          <w:szCs w:val="24"/>
        </w:rPr>
        <w:drawing>
          <wp:inline distT="0" distB="0" distL="0" distR="0" wp14:anchorId="7FA954FE" wp14:editId="1E2E80FF">
            <wp:extent cx="2753710" cy="609600"/>
            <wp:effectExtent l="0" t="0" r="8890" b="0"/>
            <wp:docPr id="916641926" name="Рисунок 9166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7766" t="28221" r="1229" b="63512"/>
                    <a:stretch/>
                  </pic:blipFill>
                  <pic:spPr bwMode="auto">
                    <a:xfrm>
                      <a:off x="0" y="0"/>
                      <a:ext cx="2755895" cy="610084"/>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t>,  то пределам самовоспламенения соответствуют и предельные суммарные концентрации всех частиц цепной реакции. Рисунок 3.2 – Полуостров самовоспламенения для водородно-кислородной стехиометрической смеси</w:t>
      </w:r>
    </w:p>
    <w:p w14:paraId="612C6A3E" w14:textId="77777777" w:rsidR="00C719D6" w:rsidRPr="003D630E" w:rsidRDefault="00C719D6" w:rsidP="00C719D6">
      <w:pPr>
        <w:rPr>
          <w:rFonts w:ascii="Arial" w:hAnsi="Arial" w:cs="Arial"/>
          <w:sz w:val="24"/>
          <w:szCs w:val="24"/>
        </w:rPr>
      </w:pPr>
      <w:r w:rsidRPr="003D630E">
        <w:rPr>
          <w:rFonts w:ascii="Arial" w:hAnsi="Arial" w:cs="Arial"/>
          <w:noProof/>
          <w:sz w:val="24"/>
          <w:szCs w:val="24"/>
        </w:rPr>
        <w:lastRenderedPageBreak/>
        <w:drawing>
          <wp:inline distT="0" distB="0" distL="0" distR="0" wp14:anchorId="79177FB0" wp14:editId="158A86F7">
            <wp:extent cx="1990725" cy="2679107"/>
            <wp:effectExtent l="0" t="0" r="0" b="6985"/>
            <wp:docPr id="916641927" name="Рисунок 9166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6761" t="26226" r="26083" b="32725"/>
                    <a:stretch/>
                  </pic:blipFill>
                  <pic:spPr bwMode="auto">
                    <a:xfrm>
                      <a:off x="0" y="0"/>
                      <a:ext cx="1999369" cy="2690740"/>
                    </a:xfrm>
                    <a:prstGeom prst="rect">
                      <a:avLst/>
                    </a:prstGeom>
                    <a:ln>
                      <a:noFill/>
                    </a:ln>
                    <a:extLst>
                      <a:ext uri="{53640926-AAD7-44D8-BBD7-CCE9431645EC}">
                        <a14:shadowObscured xmlns:a14="http://schemas.microsoft.com/office/drawing/2010/main"/>
                      </a:ext>
                    </a:extLst>
                  </pic:spPr>
                </pic:pic>
              </a:graphicData>
            </a:graphic>
          </wp:inline>
        </w:drawing>
      </w:r>
    </w:p>
    <w:p w14:paraId="7FF4C5C1" w14:textId="77777777" w:rsidR="00C719D6" w:rsidRPr="003D630E" w:rsidRDefault="00C719D6" w:rsidP="00C719D6">
      <w:pPr>
        <w:rPr>
          <w:rFonts w:ascii="Arial" w:hAnsi="Arial" w:cs="Arial"/>
          <w:sz w:val="24"/>
          <w:szCs w:val="24"/>
        </w:rPr>
      </w:pPr>
      <w:r w:rsidRPr="003D630E">
        <w:rPr>
          <w:rFonts w:ascii="Arial" w:hAnsi="Arial" w:cs="Arial"/>
          <w:noProof/>
          <w:sz w:val="24"/>
          <w:szCs w:val="24"/>
        </w:rPr>
        <w:drawing>
          <wp:inline distT="0" distB="0" distL="0" distR="0" wp14:anchorId="7E68674D" wp14:editId="064FF04F">
            <wp:extent cx="3194451" cy="2331085"/>
            <wp:effectExtent l="0" t="0" r="6350" b="0"/>
            <wp:docPr id="916641928" name="Рисунок 9166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8000" t="19954" r="26404" b="33865"/>
                    <a:stretch/>
                  </pic:blipFill>
                  <pic:spPr bwMode="auto">
                    <a:xfrm>
                      <a:off x="0" y="0"/>
                      <a:ext cx="3210220" cy="2342592"/>
                    </a:xfrm>
                    <a:prstGeom prst="rect">
                      <a:avLst/>
                    </a:prstGeom>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t>Верхняя и нижняя кривая образуют </w:t>
      </w:r>
      <w:r w:rsidRPr="003D630E">
        <w:rPr>
          <w:rFonts w:ascii="Arial" w:hAnsi="Arial" w:cs="Arial"/>
          <w:i/>
          <w:iCs/>
          <w:sz w:val="24"/>
          <w:szCs w:val="24"/>
        </w:rPr>
        <w:t>верхний и нижний пределы воспламенения.</w:t>
      </w:r>
      <w:r w:rsidRPr="003D630E">
        <w:rPr>
          <w:rFonts w:ascii="Arial" w:hAnsi="Arial" w:cs="Arial"/>
          <w:sz w:val="24"/>
          <w:szCs w:val="24"/>
        </w:rPr>
        <w:t> При условиях выше верхнего предела или ниже нижнего предела воспламенение невозможно.</w:t>
      </w:r>
    </w:p>
    <w:p w14:paraId="6C537944" w14:textId="77777777" w:rsidR="00C719D6" w:rsidRPr="003D630E" w:rsidRDefault="00C719D6" w:rsidP="00C719D6">
      <w:pPr>
        <w:rPr>
          <w:rFonts w:ascii="Arial" w:hAnsi="Arial" w:cs="Arial"/>
          <w:sz w:val="24"/>
          <w:szCs w:val="24"/>
        </w:rPr>
      </w:pPr>
      <w:r w:rsidRPr="003D630E">
        <w:rPr>
          <w:rFonts w:ascii="Arial" w:hAnsi="Arial" w:cs="Arial"/>
          <w:sz w:val="24"/>
          <w:szCs w:val="24"/>
        </w:rPr>
        <w:t>Конкретные значения величин давления и температуры отличаются для разных систем. Например, точка, в которой соединяются верхняя и нижняя кривая (</w:t>
      </w:r>
      <w:r w:rsidRPr="003D630E">
        <w:rPr>
          <w:rFonts w:ascii="Arial" w:hAnsi="Arial" w:cs="Arial"/>
          <w:i/>
          <w:iCs/>
          <w:sz w:val="24"/>
          <w:szCs w:val="24"/>
        </w:rPr>
        <w:t>мыс полуострова воспламенения</w:t>
      </w:r>
      <w:r w:rsidRPr="003D630E">
        <w:rPr>
          <w:rFonts w:ascii="Arial" w:hAnsi="Arial" w:cs="Arial"/>
          <w:sz w:val="24"/>
          <w:szCs w:val="24"/>
        </w:rPr>
        <w:t>), для смеси водорода и кислорода, соответствует давлению 5 мм рт. ст. и температуре 385°С, а конец верхней кривой соответствует давлению 400 мм рт. ст. и температуре 580°С.</w:t>
      </w:r>
    </w:p>
    <w:p w14:paraId="59602528" w14:textId="77777777" w:rsidR="00C719D6" w:rsidRPr="003D630E" w:rsidRDefault="00C719D6" w:rsidP="00C719D6">
      <w:pPr>
        <w:rPr>
          <w:rFonts w:ascii="Arial" w:hAnsi="Arial" w:cs="Arial"/>
          <w:sz w:val="24"/>
          <w:szCs w:val="24"/>
        </w:rPr>
      </w:pPr>
      <w:r w:rsidRPr="003D630E">
        <w:rPr>
          <w:rFonts w:ascii="Arial" w:hAnsi="Arial" w:cs="Arial"/>
          <w:sz w:val="24"/>
          <w:szCs w:val="24"/>
        </w:rPr>
        <w:t>Верхний предел значительно зависит от температуры. На него оказывает также сильное влияние природа и количество примесей, играющих роль третьей частицы при обрыве. На него мало влияет форма и размер сосуда.</w:t>
      </w:r>
    </w:p>
    <w:p w14:paraId="587E4852" w14:textId="43C2B993" w:rsidR="00C719D6" w:rsidRPr="003D630E" w:rsidRDefault="00C719D6" w:rsidP="00C719D6">
      <w:pPr>
        <w:rPr>
          <w:rFonts w:ascii="Arial" w:hAnsi="Arial" w:cs="Arial"/>
          <w:sz w:val="24"/>
          <w:szCs w:val="24"/>
        </w:rPr>
      </w:pPr>
      <w:r w:rsidRPr="003D630E">
        <w:rPr>
          <w:rFonts w:ascii="Arial" w:hAnsi="Arial" w:cs="Arial"/>
          <w:sz w:val="24"/>
          <w:szCs w:val="24"/>
        </w:rPr>
        <w:t>Напротив, на нижний предел оказывает влияние форма сосуда, его диаметр и материал его стенок. Влияние температуры на нижний предел незначительно.</w:t>
      </w:r>
    </w:p>
    <w:p w14:paraId="37CA813B" w14:textId="77777777" w:rsidR="00C719D6" w:rsidRPr="003D630E" w:rsidRDefault="00C719D6" w:rsidP="00C719D6">
      <w:pPr>
        <w:rPr>
          <w:rFonts w:ascii="Arial" w:hAnsi="Arial" w:cs="Arial"/>
          <w:b/>
          <w:bCs/>
          <w:color w:val="FF0000"/>
          <w:sz w:val="24"/>
          <w:szCs w:val="24"/>
        </w:rPr>
      </w:pPr>
      <w:r w:rsidRPr="003D630E">
        <w:rPr>
          <w:rFonts w:ascii="Arial" w:hAnsi="Arial" w:cs="Arial"/>
          <w:b/>
          <w:bCs/>
          <w:color w:val="FF0000"/>
          <w:sz w:val="24"/>
          <w:szCs w:val="24"/>
        </w:rPr>
        <w:t>39) Теория трех пределов воспламенения</w:t>
      </w:r>
    </w:p>
    <w:p w14:paraId="6ECC83EE" w14:textId="77777777" w:rsidR="00C719D6" w:rsidRPr="003D630E" w:rsidRDefault="00C719D6" w:rsidP="00C719D6">
      <w:pPr>
        <w:rPr>
          <w:rFonts w:ascii="Arial" w:hAnsi="Arial" w:cs="Arial"/>
          <w:sz w:val="24"/>
          <w:szCs w:val="24"/>
        </w:rPr>
      </w:pPr>
      <w:r w:rsidRPr="003D630E">
        <w:rPr>
          <w:rFonts w:ascii="Arial" w:hAnsi="Arial" w:cs="Arial"/>
          <w:sz w:val="24"/>
          <w:szCs w:val="24"/>
        </w:rPr>
        <w:t>Существуют нижний и верхний пределы воспламенения и взрываемости. При относительно низком давлении столкновения между частицами газа настолько редки, что активные частицы ( H , ОH ) свободно достигают стенок сосуда и дезактивируются, что снижает скорость реакции.</w:t>
      </w:r>
    </w:p>
    <w:p w14:paraId="36EE36F3" w14:textId="77777777" w:rsidR="00C719D6" w:rsidRPr="003D630E" w:rsidRDefault="00C719D6" w:rsidP="00C719D6">
      <w:pPr>
        <w:rPr>
          <w:rFonts w:ascii="Arial" w:hAnsi="Arial" w:cs="Arial"/>
          <w:sz w:val="24"/>
          <w:szCs w:val="24"/>
        </w:rPr>
      </w:pPr>
      <w:r w:rsidRPr="003D630E">
        <w:rPr>
          <w:rFonts w:ascii="Arial" w:hAnsi="Arial" w:cs="Arial"/>
          <w:sz w:val="24"/>
          <w:szCs w:val="24"/>
        </w:rPr>
        <w:lastRenderedPageBreak/>
        <w:t>При высоком давлении возрастает вероятность тройных соударений, которые также приводят к обрыву цепи. Качественная зависимость пределов взрываемости (самовоспламенения) от температуры и давления показана на рисунке 3.2. Точка 1 соответствует нижнему, точка 2 – верхнему пределу взрываемости при температуре Т. Для некоторых реакций возможно еще существование третьего предела взрываемости, который отмечен точкой 3. Точки, расположенные в заштрихованной зоне, соответствуют области теплового взрыва.</w:t>
      </w:r>
    </w:p>
    <w:p w14:paraId="6BBEDAEC"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Т.к. давление и температура связаны уравнением состояния: P n RT V </w:t>
      </w:r>
      <w:r w:rsidRPr="003D630E">
        <w:rPr>
          <w:rFonts w:ascii="Arial" w:hAnsi="Arial" w:cs="Arial"/>
          <w:sz w:val="24"/>
          <w:szCs w:val="24"/>
        </w:rPr>
        <w:sym w:font="Symbol" w:char="F03D"/>
      </w:r>
      <w:r w:rsidRPr="003D630E">
        <w:rPr>
          <w:rFonts w:ascii="Arial" w:hAnsi="Arial" w:cs="Arial"/>
          <w:sz w:val="24"/>
          <w:szCs w:val="24"/>
        </w:rPr>
        <w:t xml:space="preserve"> </w:t>
      </w:r>
      <w:r w:rsidRPr="003D630E">
        <w:rPr>
          <w:rFonts w:ascii="Arial" w:hAnsi="Arial" w:cs="Arial"/>
          <w:sz w:val="24"/>
          <w:szCs w:val="24"/>
        </w:rPr>
        <w:sym w:font="Symbol" w:char="F0E5"/>
      </w:r>
      <w:r w:rsidRPr="003D630E">
        <w:rPr>
          <w:rFonts w:ascii="Arial" w:hAnsi="Arial" w:cs="Arial"/>
          <w:sz w:val="24"/>
          <w:szCs w:val="24"/>
        </w:rPr>
        <w:t xml:space="preserve"> , (3.33) то пределам самовоспламенения соответствуют и предельные суммарные концентрации всех частиц цепной реакции.</w:t>
      </w:r>
    </w:p>
    <w:p w14:paraId="13E176FD" w14:textId="77777777" w:rsidR="00C719D6" w:rsidRPr="003D630E" w:rsidRDefault="00C719D6" w:rsidP="00C719D6">
      <w:pPr>
        <w:rPr>
          <w:rFonts w:ascii="Arial" w:hAnsi="Arial" w:cs="Arial"/>
          <w:sz w:val="24"/>
          <w:szCs w:val="24"/>
        </w:rPr>
      </w:pPr>
      <w:r w:rsidRPr="003D630E">
        <w:rPr>
          <w:rFonts w:ascii="Arial" w:hAnsi="Arial" w:cs="Arial"/>
          <w:noProof/>
          <w:sz w:val="24"/>
          <w:szCs w:val="24"/>
        </w:rPr>
        <w:drawing>
          <wp:inline distT="0" distB="0" distL="0" distR="0" wp14:anchorId="604BA923" wp14:editId="51A47CE1">
            <wp:extent cx="5940425" cy="3367405"/>
            <wp:effectExtent l="0" t="0" r="3175" b="4445"/>
            <wp:docPr id="916641929" name="Рисунок 9166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367405"/>
                    </a:xfrm>
                    <a:prstGeom prst="rect">
                      <a:avLst/>
                    </a:prstGeom>
                  </pic:spPr>
                </pic:pic>
              </a:graphicData>
            </a:graphic>
          </wp:inline>
        </w:drawing>
      </w:r>
    </w:p>
    <w:p w14:paraId="4B9E8713" w14:textId="77777777" w:rsidR="00C719D6" w:rsidRPr="003D630E" w:rsidRDefault="00C719D6" w:rsidP="00C719D6">
      <w:pPr>
        <w:rPr>
          <w:rFonts w:ascii="Arial" w:hAnsi="Arial" w:cs="Arial"/>
          <w:sz w:val="24"/>
          <w:szCs w:val="24"/>
        </w:rPr>
      </w:pPr>
      <w:r w:rsidRPr="003D630E">
        <w:rPr>
          <w:rFonts w:ascii="Arial" w:hAnsi="Arial" w:cs="Arial"/>
          <w:noProof/>
          <w:sz w:val="24"/>
          <w:szCs w:val="24"/>
        </w:rPr>
        <w:lastRenderedPageBreak/>
        <w:drawing>
          <wp:inline distT="0" distB="0" distL="0" distR="0" wp14:anchorId="2E57A36C" wp14:editId="483B337C">
            <wp:extent cx="5940425" cy="4075430"/>
            <wp:effectExtent l="0" t="0" r="3175" b="1270"/>
            <wp:docPr id="916641930" name="Рисунок 9166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5940425" cy="4075430"/>
                    </a:xfrm>
                    <a:prstGeom prst="rect">
                      <a:avLst/>
                    </a:prstGeom>
                  </pic:spPr>
                </pic:pic>
              </a:graphicData>
            </a:graphic>
          </wp:inline>
        </w:drawing>
      </w:r>
    </w:p>
    <w:p w14:paraId="1BB0C277" w14:textId="77777777" w:rsidR="00C719D6" w:rsidRPr="003D630E" w:rsidRDefault="00C719D6" w:rsidP="00C719D6">
      <w:pPr>
        <w:rPr>
          <w:rFonts w:ascii="Arial" w:hAnsi="Arial" w:cs="Arial"/>
          <w:sz w:val="24"/>
          <w:szCs w:val="24"/>
        </w:rPr>
      </w:pPr>
      <w:r w:rsidRPr="003D630E">
        <w:rPr>
          <w:rFonts w:ascii="Arial" w:hAnsi="Arial" w:cs="Arial"/>
          <w:noProof/>
          <w:sz w:val="24"/>
          <w:szCs w:val="24"/>
        </w:rPr>
        <w:drawing>
          <wp:inline distT="0" distB="0" distL="0" distR="0" wp14:anchorId="76D5CD8C" wp14:editId="17C6FF42">
            <wp:extent cx="5940425" cy="4176395"/>
            <wp:effectExtent l="0" t="0" r="3175" b="0"/>
            <wp:docPr id="916641931" name="Рисунок 9166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aturation sat="0"/>
                              </a14:imgEffect>
                            </a14:imgLayer>
                          </a14:imgProps>
                        </a:ext>
                      </a:extLst>
                    </a:blip>
                    <a:stretch>
                      <a:fillRect/>
                    </a:stretch>
                  </pic:blipFill>
                  <pic:spPr>
                    <a:xfrm>
                      <a:off x="0" y="0"/>
                      <a:ext cx="5940425" cy="4176395"/>
                    </a:xfrm>
                    <a:prstGeom prst="rect">
                      <a:avLst/>
                    </a:prstGeom>
                  </pic:spPr>
                </pic:pic>
              </a:graphicData>
            </a:graphic>
          </wp:inline>
        </w:drawing>
      </w:r>
    </w:p>
    <w:p w14:paraId="67210B8C" w14:textId="77777777" w:rsidR="00C719D6" w:rsidRPr="003D630E" w:rsidRDefault="00C719D6" w:rsidP="00C719D6">
      <w:pPr>
        <w:rPr>
          <w:rFonts w:ascii="Arial" w:hAnsi="Arial" w:cs="Arial"/>
          <w:sz w:val="24"/>
          <w:szCs w:val="24"/>
        </w:rPr>
      </w:pPr>
      <w:r w:rsidRPr="003D630E">
        <w:rPr>
          <w:rFonts w:ascii="Arial" w:hAnsi="Arial" w:cs="Arial"/>
          <w:sz w:val="24"/>
          <w:szCs w:val="24"/>
        </w:rPr>
        <w:t>Для всех этих реакций характерно наличие нижнего и верхнего пределов самовоспламенения. Их происхождение определяется переходами через граничное условие f = g.</w:t>
      </w:r>
    </w:p>
    <w:p w14:paraId="79C4DC29" w14:textId="223308D8" w:rsidR="00C719D6" w:rsidRPr="003D630E" w:rsidRDefault="00C719D6" w:rsidP="00C719D6">
      <w:pPr>
        <w:rPr>
          <w:rFonts w:ascii="Arial" w:hAnsi="Arial" w:cs="Arial"/>
          <w:sz w:val="24"/>
          <w:szCs w:val="24"/>
        </w:rPr>
      </w:pPr>
      <w:r w:rsidRPr="003D630E">
        <w:rPr>
          <w:rFonts w:ascii="Arial" w:hAnsi="Arial" w:cs="Arial"/>
          <w:sz w:val="24"/>
          <w:szCs w:val="24"/>
        </w:rPr>
        <w:lastRenderedPageBreak/>
        <w:t>Если g &gt; f и реакция практически не наблюдается и если f &gt; g реакция идет со взрывом</w:t>
      </w:r>
    </w:p>
    <w:p w14:paraId="616D0E16" w14:textId="77777777" w:rsidR="00C719D6" w:rsidRPr="003D630E" w:rsidRDefault="00C719D6" w:rsidP="00C719D6">
      <w:pPr>
        <w:spacing w:after="0"/>
        <w:ind w:left="-567" w:firstLine="283"/>
        <w:jc w:val="both"/>
        <w:rPr>
          <w:rFonts w:ascii="Arial" w:hAnsi="Arial" w:cs="Arial"/>
          <w:b/>
          <w:bCs/>
          <w:color w:val="FF0000"/>
          <w:sz w:val="24"/>
          <w:szCs w:val="24"/>
        </w:rPr>
      </w:pPr>
      <w:r w:rsidRPr="003D630E">
        <w:rPr>
          <w:rFonts w:ascii="Arial" w:hAnsi="Arial" w:cs="Arial"/>
          <w:b/>
          <w:bCs/>
          <w:color w:val="FF0000"/>
          <w:sz w:val="24"/>
          <w:szCs w:val="24"/>
        </w:rPr>
        <w:t>40. Элементарный химический акт.</w:t>
      </w:r>
    </w:p>
    <w:p w14:paraId="2FC24A38"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 xml:space="preserve">Элементарный химический акт – превращение одной или нескольких находящихся в контакте частиц-реагентов в частицы-продукты. </w:t>
      </w:r>
    </w:p>
    <w:p w14:paraId="5DD754DA" w14:textId="77777777" w:rsidR="00C719D6" w:rsidRPr="003D630E" w:rsidRDefault="00C719D6" w:rsidP="00C719D6">
      <w:pPr>
        <w:rPr>
          <w:rFonts w:ascii="Arial" w:hAnsi="Arial" w:cs="Arial"/>
          <w:b/>
          <w:bCs/>
          <w:sz w:val="24"/>
          <w:szCs w:val="24"/>
        </w:rPr>
      </w:pPr>
      <w:r w:rsidRPr="003D630E">
        <w:rPr>
          <w:rFonts w:ascii="Arial" w:hAnsi="Arial" w:cs="Arial"/>
          <w:b/>
          <w:bCs/>
          <w:color w:val="FF0000"/>
          <w:sz w:val="24"/>
          <w:szCs w:val="24"/>
        </w:rPr>
        <w:t>41. теория активных столкновений (ТАС)</w:t>
      </w:r>
    </w:p>
    <w:p w14:paraId="28DF23A3" w14:textId="77777777" w:rsidR="00C719D6" w:rsidRPr="003D630E" w:rsidRDefault="00C719D6" w:rsidP="00C719D6">
      <w:pPr>
        <w:rPr>
          <w:rFonts w:ascii="Arial" w:hAnsi="Arial" w:cs="Arial"/>
          <w:sz w:val="24"/>
          <w:szCs w:val="24"/>
        </w:rPr>
      </w:pPr>
      <w:r w:rsidRPr="003D630E">
        <w:rPr>
          <w:rFonts w:ascii="Arial" w:hAnsi="Arial" w:cs="Arial"/>
          <w:sz w:val="24"/>
          <w:szCs w:val="24"/>
        </w:rPr>
        <w:t>Теория активных соударений (ТАС, или теория активных столкновений) основана на молекулярно-кинетической теории и представлении о термической активации молекул при их столкновении друг с другом</w:t>
      </w:r>
    </w:p>
    <w:p w14:paraId="1366E209"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Основные исходные положения теории активных столкновений: </w:t>
      </w:r>
    </w:p>
    <w:p w14:paraId="6CFA2120"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1. Элементарные акты происходят за счет двойных соударений (включая и мономолекулярные реакции). </w:t>
      </w:r>
    </w:p>
    <w:p w14:paraId="52D5A8C2" w14:textId="77777777" w:rsidR="00C719D6" w:rsidRPr="003D630E" w:rsidRDefault="00C719D6" w:rsidP="00C719D6">
      <w:pPr>
        <w:rPr>
          <w:rFonts w:ascii="Arial" w:hAnsi="Arial" w:cs="Arial"/>
          <w:sz w:val="24"/>
          <w:szCs w:val="24"/>
        </w:rPr>
      </w:pPr>
      <w:r w:rsidRPr="003D630E">
        <w:rPr>
          <w:rFonts w:ascii="Arial" w:hAnsi="Arial" w:cs="Arial"/>
          <w:sz w:val="24"/>
          <w:szCs w:val="24"/>
        </w:rPr>
        <w:t xml:space="preserve">2. При двойном соударении молекул образование продукта происходит мгновенно. </w:t>
      </w:r>
    </w:p>
    <w:p w14:paraId="69B7F61D" w14:textId="77777777" w:rsidR="00C719D6" w:rsidRPr="003D630E" w:rsidRDefault="00C719D6" w:rsidP="00C719D6">
      <w:pPr>
        <w:rPr>
          <w:rFonts w:ascii="Arial" w:hAnsi="Arial" w:cs="Arial"/>
          <w:sz w:val="24"/>
          <w:szCs w:val="24"/>
        </w:rPr>
      </w:pPr>
      <w:r w:rsidRPr="003D630E">
        <w:rPr>
          <w:rFonts w:ascii="Arial" w:hAnsi="Arial" w:cs="Arial"/>
          <w:sz w:val="24"/>
          <w:szCs w:val="24"/>
        </w:rPr>
        <w:t>3. К образованию продукта приводит не любое двойное соударение, а только такое, в котором участвуют молекулы, обладающие энергией выше средней (активные молекулы).</w:t>
      </w:r>
    </w:p>
    <w:p w14:paraId="516995FE" w14:textId="77777777" w:rsidR="00C719D6" w:rsidRPr="003D630E" w:rsidRDefault="00C719D6" w:rsidP="00C719D6">
      <w:pPr>
        <w:rPr>
          <w:rFonts w:ascii="Arial" w:hAnsi="Arial" w:cs="Arial"/>
          <w:sz w:val="24"/>
          <w:szCs w:val="24"/>
        </w:rPr>
      </w:pPr>
      <w:r w:rsidRPr="003D630E">
        <w:rPr>
          <w:rFonts w:ascii="Arial" w:hAnsi="Arial" w:cs="Arial"/>
          <w:sz w:val="24"/>
          <w:szCs w:val="24"/>
        </w:rPr>
        <w:t>Основной теории АС является кинетической теории газов:</w:t>
      </w:r>
    </w:p>
    <w:p w14:paraId="5AAC1AD9" w14:textId="77777777" w:rsidR="00C719D6" w:rsidRPr="003D630E" w:rsidRDefault="00C719D6" w:rsidP="00C719D6">
      <w:pPr>
        <w:pStyle w:val="a6"/>
        <w:numPr>
          <w:ilvl w:val="0"/>
          <w:numId w:val="7"/>
        </w:numPr>
        <w:spacing w:line="259" w:lineRule="auto"/>
        <w:rPr>
          <w:rFonts w:ascii="Arial" w:hAnsi="Arial" w:cs="Arial"/>
          <w:sz w:val="24"/>
          <w:szCs w:val="24"/>
        </w:rPr>
      </w:pPr>
      <w:r w:rsidRPr="003D630E">
        <w:rPr>
          <w:rFonts w:ascii="Arial" w:hAnsi="Arial" w:cs="Arial"/>
          <w:sz w:val="24"/>
          <w:szCs w:val="24"/>
        </w:rPr>
        <w:t>Газ состоит из множества частиц (молекул) с массой, находящихся в непрерывном беспорядочном движении.</w:t>
      </w:r>
    </w:p>
    <w:p w14:paraId="178ECE0D" w14:textId="77777777" w:rsidR="00C719D6" w:rsidRPr="003D630E" w:rsidRDefault="00C719D6" w:rsidP="00C719D6">
      <w:pPr>
        <w:pStyle w:val="a6"/>
        <w:numPr>
          <w:ilvl w:val="0"/>
          <w:numId w:val="7"/>
        </w:numPr>
        <w:spacing w:line="259" w:lineRule="auto"/>
        <w:rPr>
          <w:rFonts w:ascii="Arial" w:hAnsi="Arial" w:cs="Arial"/>
          <w:sz w:val="24"/>
          <w:szCs w:val="24"/>
        </w:rPr>
      </w:pPr>
      <w:r w:rsidRPr="003D630E">
        <w:rPr>
          <w:rFonts w:ascii="Arial" w:hAnsi="Arial" w:cs="Arial"/>
          <w:sz w:val="24"/>
          <w:szCs w:val="24"/>
        </w:rPr>
        <w:t>Молекулы являются бесструктурными частицами.</w:t>
      </w:r>
    </w:p>
    <w:p w14:paraId="5C838CAE" w14:textId="77777777" w:rsidR="00C719D6" w:rsidRPr="003D630E" w:rsidRDefault="00C719D6" w:rsidP="00C719D6">
      <w:pPr>
        <w:pStyle w:val="a6"/>
        <w:numPr>
          <w:ilvl w:val="0"/>
          <w:numId w:val="7"/>
        </w:numPr>
        <w:spacing w:line="259" w:lineRule="auto"/>
        <w:rPr>
          <w:rFonts w:ascii="Arial" w:hAnsi="Arial" w:cs="Arial"/>
          <w:sz w:val="24"/>
          <w:szCs w:val="24"/>
        </w:rPr>
      </w:pPr>
      <w:r w:rsidRPr="003D630E">
        <w:rPr>
          <w:rFonts w:ascii="Arial" w:hAnsi="Arial" w:cs="Arial"/>
          <w:sz w:val="24"/>
          <w:szCs w:val="24"/>
        </w:rPr>
        <w:t>Траектория между двумя столкновениями представляются прямые линии.</w:t>
      </w:r>
    </w:p>
    <w:p w14:paraId="3DB8E5BF" w14:textId="77777777" w:rsidR="00C719D6" w:rsidRPr="003D630E" w:rsidRDefault="00C719D6" w:rsidP="00C719D6">
      <w:pPr>
        <w:rPr>
          <w:rFonts w:ascii="Arial" w:hAnsi="Arial" w:cs="Arial"/>
          <w:sz w:val="24"/>
          <w:szCs w:val="24"/>
        </w:rPr>
      </w:pPr>
      <w:r w:rsidRPr="003D630E">
        <w:rPr>
          <w:rFonts w:ascii="Arial" w:hAnsi="Arial" w:cs="Arial"/>
          <w:sz w:val="24"/>
          <w:szCs w:val="24"/>
        </w:rPr>
        <w:t>Идея теории: реакции происходят при столкновении частиц реагентов, которые обладают определенной энергией.</w:t>
      </w:r>
    </w:p>
    <w:p w14:paraId="7952B7DC" w14:textId="77777777" w:rsidR="00C719D6" w:rsidRPr="003D630E" w:rsidRDefault="00C719D6" w:rsidP="00C719D6">
      <w:pPr>
        <w:rPr>
          <w:rFonts w:ascii="Arial" w:hAnsi="Arial" w:cs="Arial"/>
          <w:sz w:val="24"/>
          <w:szCs w:val="24"/>
        </w:rPr>
      </w:pPr>
      <w:r w:rsidRPr="003D630E">
        <w:rPr>
          <w:rFonts w:ascii="Arial" w:hAnsi="Arial" w:cs="Arial"/>
          <w:sz w:val="24"/>
          <w:szCs w:val="24"/>
        </w:rPr>
        <w:t>Чем больше частиц реагентов, чем ближе они друг к другу, тем больше шансов у них столкнутся и прореагировать.</w:t>
      </w:r>
    </w:p>
    <w:p w14:paraId="75646D34" w14:textId="77777777" w:rsidR="00C719D6" w:rsidRPr="003D630E" w:rsidRDefault="00C719D6" w:rsidP="00C719D6">
      <w:pPr>
        <w:rPr>
          <w:rFonts w:ascii="Arial" w:hAnsi="Arial" w:cs="Arial"/>
          <w:sz w:val="24"/>
          <w:szCs w:val="24"/>
        </w:rPr>
      </w:pPr>
      <w:r w:rsidRPr="003D630E">
        <w:rPr>
          <w:rFonts w:ascii="Arial" w:hAnsi="Arial" w:cs="Arial"/>
          <w:sz w:val="24"/>
          <w:szCs w:val="24"/>
        </w:rPr>
        <w:t>Энергия активации называют минимальный избыток энергии, необходимый для эффективного соударения частиц реагентов.</w:t>
      </w:r>
    </w:p>
    <w:p w14:paraId="28BE4E84" w14:textId="77777777" w:rsidR="00C719D6" w:rsidRPr="003D630E" w:rsidRDefault="00C719D6" w:rsidP="00C719D6">
      <w:pPr>
        <w:rPr>
          <w:rFonts w:ascii="Arial" w:hAnsi="Arial" w:cs="Arial"/>
          <w:sz w:val="24"/>
          <w:szCs w:val="24"/>
        </w:rPr>
      </w:pPr>
      <w:r w:rsidRPr="003D630E">
        <w:rPr>
          <w:rFonts w:ascii="Arial" w:hAnsi="Arial" w:cs="Arial"/>
          <w:sz w:val="24"/>
          <w:szCs w:val="24"/>
        </w:rPr>
        <w:t>К реакции приводят лишь эффективные соударения, т.е. такие при которых разрушается/ ослабляются «старые связи» и поэтому могут образовать «новые». Но для этого частицы должны обладать достаточной энергией.</w:t>
      </w:r>
    </w:p>
    <w:p w14:paraId="27D6E3B7" w14:textId="77777777" w:rsidR="00C719D6" w:rsidRPr="003D630E" w:rsidRDefault="00C719D6" w:rsidP="00C719D6">
      <w:pPr>
        <w:rPr>
          <w:rFonts w:ascii="Arial" w:hAnsi="Arial" w:cs="Arial"/>
          <w:sz w:val="24"/>
          <w:szCs w:val="24"/>
        </w:rPr>
      </w:pPr>
      <w:r w:rsidRPr="003D630E">
        <w:rPr>
          <w:rFonts w:ascii="Arial" w:hAnsi="Arial" w:cs="Arial"/>
          <w:sz w:val="24"/>
          <w:szCs w:val="24"/>
        </w:rPr>
        <w:t>С повышением температуры скорость большинства реакций увеличивается, т.к. при этом возрастает скорость движения реагирующих частиц, частота их столкновения, энергия сталкивающихся частиц и, как следствие, увеличивается вероятность того, что при столкновении произойдет химическое превращение</w:t>
      </w:r>
    </w:p>
    <w:p w14:paraId="71B4FCB0" w14:textId="62D440CB" w:rsidR="00C719D6" w:rsidRPr="003D630E" w:rsidRDefault="00C719D6" w:rsidP="00C719D6">
      <w:pPr>
        <w:rPr>
          <w:rFonts w:ascii="Arial" w:hAnsi="Arial" w:cs="Arial"/>
          <w:sz w:val="24"/>
          <w:szCs w:val="24"/>
        </w:rPr>
      </w:pPr>
      <w:r w:rsidRPr="003D630E">
        <w:rPr>
          <w:rFonts w:ascii="Arial" w:hAnsi="Arial" w:cs="Arial"/>
          <w:sz w:val="24"/>
          <w:szCs w:val="24"/>
        </w:rPr>
        <w:t>Под столкновением мы понимаем сближение на расстоянии равное сумме радиусов сталкивающихся частиц</w:t>
      </w:r>
    </w:p>
    <w:p w14:paraId="55E0FB87" w14:textId="77777777" w:rsidR="00C719D6" w:rsidRPr="003D630E" w:rsidRDefault="00C719D6" w:rsidP="00C719D6">
      <w:pPr>
        <w:spacing w:after="0"/>
        <w:ind w:left="-567" w:firstLine="283"/>
        <w:jc w:val="both"/>
        <w:rPr>
          <w:rFonts w:ascii="Arial" w:hAnsi="Arial" w:cs="Arial"/>
          <w:b/>
          <w:bCs/>
          <w:color w:val="FF0000"/>
          <w:sz w:val="24"/>
          <w:szCs w:val="24"/>
        </w:rPr>
      </w:pPr>
      <w:r w:rsidRPr="003D630E">
        <w:rPr>
          <w:rFonts w:ascii="Arial" w:hAnsi="Arial" w:cs="Arial"/>
          <w:b/>
          <w:bCs/>
          <w:color w:val="FF0000"/>
          <w:sz w:val="24"/>
          <w:szCs w:val="24"/>
        </w:rPr>
        <w:t>42. Гипотеза Аррениуса об активных молекулах.</w:t>
      </w:r>
    </w:p>
    <w:p w14:paraId="331E563E"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 xml:space="preserve">С. Аррениус выдвинул гипотезу о возможности химических превращений только «быстрых» молекул, обладающих при столкновении энергией, достаточной для разрыва </w:t>
      </w:r>
      <w:r w:rsidRPr="003D630E">
        <w:rPr>
          <w:rFonts w:ascii="Arial" w:hAnsi="Arial" w:cs="Arial"/>
          <w:sz w:val="24"/>
          <w:szCs w:val="24"/>
        </w:rPr>
        <w:lastRenderedPageBreak/>
        <w:t xml:space="preserve">межатомных связей. Гипотеза </w:t>
      </w:r>
      <w:proofErr w:type="spellStart"/>
      <w:r w:rsidRPr="003D630E">
        <w:rPr>
          <w:rFonts w:ascii="Arial" w:hAnsi="Arial" w:cs="Arial"/>
          <w:sz w:val="24"/>
          <w:szCs w:val="24"/>
        </w:rPr>
        <w:t>С.Аррениуса</w:t>
      </w:r>
      <w:proofErr w:type="spellEnd"/>
      <w:r w:rsidRPr="003D630E">
        <w:rPr>
          <w:rFonts w:ascii="Arial" w:hAnsi="Arial" w:cs="Arial"/>
          <w:sz w:val="24"/>
          <w:szCs w:val="24"/>
        </w:rPr>
        <w:t xml:space="preserve"> легла в основу теории активных соударений, развитой в работах М. </w:t>
      </w:r>
      <w:proofErr w:type="spellStart"/>
      <w:r w:rsidRPr="003D630E">
        <w:rPr>
          <w:rFonts w:ascii="Arial" w:hAnsi="Arial" w:cs="Arial"/>
          <w:sz w:val="24"/>
          <w:szCs w:val="24"/>
        </w:rPr>
        <w:t>Траутца</w:t>
      </w:r>
      <w:proofErr w:type="spellEnd"/>
      <w:r w:rsidRPr="003D630E">
        <w:rPr>
          <w:rFonts w:ascii="Arial" w:hAnsi="Arial" w:cs="Arial"/>
          <w:sz w:val="24"/>
          <w:szCs w:val="24"/>
        </w:rPr>
        <w:t xml:space="preserve"> (1916 г.) и В. Льюиса (1918 г.).</w:t>
      </w:r>
    </w:p>
    <w:p w14:paraId="2DDF4717"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 xml:space="preserve">Основные исходные положения теории активных столкновений: </w:t>
      </w:r>
    </w:p>
    <w:p w14:paraId="69B70A88"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 xml:space="preserve">1. Элементарные акты происходят за счет двойных соударений (включая и мономолекулярные реакции). </w:t>
      </w:r>
    </w:p>
    <w:p w14:paraId="2E1BE0B2"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 xml:space="preserve">2. При двойном соударении молекул образование продукта происходит мгновенно. </w:t>
      </w:r>
    </w:p>
    <w:p w14:paraId="7E87C59B"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3. К образованию продукта приводит не любое двойное соударение, а только такое, в котором участвуют молекулы, обладающие энергией выше средней (активные молекулы). Молекула в ходе соударения с другой молекулой должна быть значительно деформирована, чтобы соответствующие атомы могли, образуя новые связи, дать продукты. Для такой деформации необходима затрата значительной энергии – энергии активации (</w:t>
      </w:r>
      <w:proofErr w:type="spellStart"/>
      <w:r w:rsidRPr="003D630E">
        <w:rPr>
          <w:rFonts w:ascii="Arial" w:hAnsi="Arial" w:cs="Arial"/>
          <w:sz w:val="24"/>
          <w:szCs w:val="24"/>
        </w:rPr>
        <w:t>Ea</w:t>
      </w:r>
      <w:proofErr w:type="spellEnd"/>
      <w:r w:rsidRPr="003D630E">
        <w:rPr>
          <w:rFonts w:ascii="Arial" w:hAnsi="Arial" w:cs="Arial"/>
          <w:sz w:val="24"/>
          <w:szCs w:val="24"/>
        </w:rPr>
        <w:t xml:space="preserve">). Ее в рамках ТАС можно определить как минимально необходимую энергию, которой должна обладать молекула в момент столкновения, чтобы прореагировать. Иными словами, в реакции участвуют активные частицы, доля которых составляет примерно от 10-12 до 10-10. Если меньше, то реакция не происходит. </w:t>
      </w:r>
    </w:p>
    <w:p w14:paraId="7704E1AB" w14:textId="77777777" w:rsidR="00C719D6" w:rsidRPr="003D630E" w:rsidRDefault="00C719D6" w:rsidP="00C719D6">
      <w:pPr>
        <w:spacing w:after="0"/>
        <w:ind w:left="-567" w:firstLine="283"/>
        <w:jc w:val="both"/>
        <w:rPr>
          <w:rFonts w:ascii="Arial" w:hAnsi="Arial" w:cs="Arial"/>
          <w:sz w:val="24"/>
          <w:szCs w:val="24"/>
        </w:rPr>
      </w:pPr>
      <w:r w:rsidRPr="003D630E">
        <w:rPr>
          <w:rFonts w:ascii="Arial" w:hAnsi="Arial" w:cs="Arial"/>
          <w:sz w:val="24"/>
          <w:szCs w:val="24"/>
        </w:rPr>
        <w:t>4. Максвелл-</w:t>
      </w:r>
      <w:proofErr w:type="spellStart"/>
      <w:r w:rsidRPr="003D630E">
        <w:rPr>
          <w:rFonts w:ascii="Arial" w:hAnsi="Arial" w:cs="Arial"/>
          <w:sz w:val="24"/>
          <w:szCs w:val="24"/>
        </w:rPr>
        <w:t>Больцмановское</w:t>
      </w:r>
      <w:proofErr w:type="spellEnd"/>
      <w:r w:rsidRPr="003D630E">
        <w:rPr>
          <w:rFonts w:ascii="Arial" w:hAnsi="Arial" w:cs="Arial"/>
          <w:sz w:val="24"/>
          <w:szCs w:val="24"/>
        </w:rPr>
        <w:t xml:space="preserve"> распределение молекул по энергии поступательного движения в ходе реакции не нарушается (т.е. скорость установления этого распределения значительно выше скорости реакции).</w:t>
      </w:r>
    </w:p>
    <w:p w14:paraId="1D74861D" w14:textId="77777777" w:rsidR="00C719D6" w:rsidRPr="003D630E" w:rsidRDefault="00C719D6" w:rsidP="00C719D6">
      <w:pPr>
        <w:spacing w:after="0"/>
        <w:ind w:left="-567" w:firstLine="283"/>
        <w:jc w:val="both"/>
        <w:rPr>
          <w:rFonts w:ascii="Arial" w:hAnsi="Arial" w:cs="Arial"/>
          <w:sz w:val="24"/>
          <w:szCs w:val="24"/>
        </w:rPr>
      </w:pPr>
    </w:p>
    <w:p w14:paraId="7571AE67" w14:textId="11524D84" w:rsidR="00C719D6" w:rsidRPr="003D630E" w:rsidRDefault="00C719D6" w:rsidP="00C719D6">
      <w:pPr>
        <w:spacing w:after="0"/>
        <w:ind w:left="-567" w:firstLine="283"/>
        <w:jc w:val="both"/>
        <w:rPr>
          <w:rFonts w:ascii="Arial" w:hAnsi="Arial" w:cs="Arial"/>
          <w:b/>
          <w:bCs/>
          <w:color w:val="FF0000"/>
          <w:sz w:val="24"/>
          <w:szCs w:val="24"/>
        </w:rPr>
      </w:pPr>
      <w:r w:rsidRPr="003D630E">
        <w:rPr>
          <w:rFonts w:ascii="Arial" w:hAnsi="Arial" w:cs="Arial"/>
          <w:b/>
          <w:bCs/>
          <w:color w:val="FF0000"/>
          <w:sz w:val="24"/>
          <w:szCs w:val="24"/>
        </w:rPr>
        <w:t>43. основные положения молекулярно-кинетической теории: средняя кинетическая энергия молекулы, средняя скорость молекулы, фактор Больцмана</w:t>
      </w:r>
    </w:p>
    <w:p w14:paraId="253C9EA7" w14:textId="77777777" w:rsidR="00C719D6" w:rsidRPr="003D630E" w:rsidRDefault="00C719D6" w:rsidP="00C719D6">
      <w:pPr>
        <w:rPr>
          <w:rFonts w:ascii="Arial" w:hAnsi="Arial" w:cs="Arial"/>
          <w:sz w:val="24"/>
          <w:szCs w:val="24"/>
        </w:rPr>
      </w:pPr>
      <w:r w:rsidRPr="003D630E">
        <w:rPr>
          <w:rFonts w:ascii="Arial" w:hAnsi="Arial" w:cs="Arial"/>
          <w:sz w:val="24"/>
          <w:szCs w:val="24"/>
        </w:rPr>
        <w:t>В молекулярно-кинетической теории молекулы газа рассматриваются как упругие шары определенного диаметр, не испытывающие межмолекулярных притяжений. Однако в реальных системах взаимным притяжением сближающихся молекул пренебрегать нельзя. При подсчете числа столкновений необходимо учитывать эффективный диаметр молекул (σ).</w:t>
      </w:r>
    </w:p>
    <w:p w14:paraId="3BDF165B" w14:textId="6E04ABDE" w:rsidR="00C719D6" w:rsidRPr="003D630E" w:rsidRDefault="00C719D6" w:rsidP="00C719D6">
      <w:pPr>
        <w:rPr>
          <w:rFonts w:ascii="Arial" w:hAnsi="Arial" w:cs="Arial"/>
          <w:b/>
          <w:bCs/>
          <w:color w:val="FF0000"/>
          <w:sz w:val="24"/>
          <w:szCs w:val="24"/>
        </w:rPr>
      </w:pPr>
      <w:r w:rsidRPr="003D630E">
        <w:rPr>
          <w:rFonts w:ascii="Arial" w:hAnsi="Arial" w:cs="Arial"/>
          <w:b/>
          <w:bCs/>
          <w:color w:val="FF0000"/>
          <w:sz w:val="24"/>
          <w:szCs w:val="24"/>
        </w:rPr>
        <w:t>44</w:t>
      </w:r>
      <w:r w:rsidRPr="003D630E">
        <w:rPr>
          <w:rFonts w:ascii="Arial" w:hAnsi="Arial" w:cs="Arial"/>
          <w:b/>
          <w:bCs/>
          <w:color w:val="FF0000"/>
          <w:sz w:val="24"/>
          <w:szCs w:val="24"/>
        </w:rPr>
        <w:t>.</w:t>
      </w:r>
      <w:r w:rsidRPr="003D630E">
        <w:rPr>
          <w:rFonts w:ascii="Arial" w:hAnsi="Arial" w:cs="Arial"/>
          <w:b/>
          <w:bCs/>
          <w:color w:val="FF0000"/>
          <w:sz w:val="24"/>
          <w:szCs w:val="24"/>
        </w:rPr>
        <w:t xml:space="preserve"> Основные положения ТАС</w:t>
      </w:r>
    </w:p>
    <w:p w14:paraId="786985C2" w14:textId="77777777" w:rsidR="00C719D6" w:rsidRPr="003D630E" w:rsidRDefault="00C719D6" w:rsidP="00C719D6">
      <w:pPr>
        <w:rPr>
          <w:rFonts w:ascii="Arial" w:hAnsi="Arial" w:cs="Arial"/>
          <w:sz w:val="24"/>
          <w:szCs w:val="24"/>
        </w:rPr>
      </w:pPr>
      <w:r w:rsidRPr="003D630E">
        <w:rPr>
          <w:rFonts w:ascii="Arial" w:hAnsi="Arial" w:cs="Arial"/>
          <w:sz w:val="24"/>
          <w:szCs w:val="24"/>
        </w:rPr>
        <w:t>1. Молекулы должны столкнуться</w:t>
      </w:r>
    </w:p>
    <w:p w14:paraId="033D687A" w14:textId="77777777" w:rsidR="00C719D6" w:rsidRPr="003D630E" w:rsidRDefault="00C719D6" w:rsidP="00C719D6">
      <w:pPr>
        <w:rPr>
          <w:rFonts w:ascii="Arial" w:hAnsi="Arial" w:cs="Arial"/>
          <w:sz w:val="24"/>
          <w:szCs w:val="24"/>
        </w:rPr>
      </w:pPr>
      <w:r w:rsidRPr="003D630E">
        <w:rPr>
          <w:rFonts w:ascii="Arial" w:hAnsi="Arial" w:cs="Arial"/>
          <w:sz w:val="24"/>
          <w:szCs w:val="24"/>
        </w:rPr>
        <w:t>2. Молекула в ходе соударения с другой молекулой должна быть значительно деформирована, чтобы соответствующие атомы могли, образуя новые связи, дать продукты</w:t>
      </w:r>
    </w:p>
    <w:p w14:paraId="65DDD3AE" w14:textId="444251DE" w:rsidR="00C719D6" w:rsidRPr="003D630E" w:rsidRDefault="00C719D6" w:rsidP="00C719D6">
      <w:pPr>
        <w:rPr>
          <w:rFonts w:ascii="Arial" w:hAnsi="Arial" w:cs="Arial"/>
          <w:sz w:val="24"/>
          <w:szCs w:val="24"/>
        </w:rPr>
      </w:pPr>
      <w:r w:rsidRPr="003D630E">
        <w:rPr>
          <w:rFonts w:ascii="Arial" w:hAnsi="Arial" w:cs="Arial"/>
          <w:sz w:val="24"/>
          <w:szCs w:val="24"/>
        </w:rPr>
        <w:t>3. Молекулы должны быть правильно ориентированы относительно друг друга</w:t>
      </w:r>
    </w:p>
    <w:p w14:paraId="5EF96410" w14:textId="77777777" w:rsidR="00C719D6" w:rsidRPr="003D630E" w:rsidRDefault="00C719D6" w:rsidP="00C719D6">
      <w:pPr>
        <w:spacing w:after="0" w:line="240" w:lineRule="auto"/>
        <w:rPr>
          <w:rFonts w:ascii="Arial" w:hAnsi="Arial" w:cs="Arial"/>
          <w:sz w:val="24"/>
          <w:szCs w:val="24"/>
        </w:rPr>
      </w:pPr>
      <w:r w:rsidRPr="003D630E">
        <w:rPr>
          <w:rFonts w:ascii="Arial" w:hAnsi="Arial" w:cs="Arial"/>
          <w:sz w:val="24"/>
          <w:szCs w:val="24"/>
        </w:rPr>
        <w:t xml:space="preserve">45. Расчет числа столкновений одинаковых и  разных молекул, понятие цилиндр столкновений </w:t>
      </w:r>
      <w:r w:rsidRPr="003D630E">
        <w:rPr>
          <w:rFonts w:ascii="Arial" w:hAnsi="Arial" w:cs="Arial"/>
          <w:noProof/>
          <w:sz w:val="24"/>
          <w:szCs w:val="24"/>
        </w:rPr>
        <w:lastRenderedPageBreak/>
        <w:drawing>
          <wp:inline distT="0" distB="0" distL="0" distR="0" wp14:anchorId="06B376D2" wp14:editId="2DE200DA">
            <wp:extent cx="5263515" cy="4046220"/>
            <wp:effectExtent l="0" t="0" r="0" b="0"/>
            <wp:docPr id="916641932" name="Рисунок 9166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3515" cy="4046220"/>
                    </a:xfrm>
                    <a:prstGeom prst="rect">
                      <a:avLst/>
                    </a:prstGeom>
                    <a:noFill/>
                    <a:ln>
                      <a:noFill/>
                    </a:ln>
                  </pic:spPr>
                </pic:pic>
              </a:graphicData>
            </a:graphic>
          </wp:inline>
        </w:drawing>
      </w:r>
      <w:r w:rsidRPr="003D630E">
        <w:rPr>
          <w:rFonts w:ascii="Arial" w:hAnsi="Arial" w:cs="Arial"/>
          <w:noProof/>
          <w:sz w:val="24"/>
          <w:szCs w:val="24"/>
        </w:rPr>
        <w:drawing>
          <wp:inline distT="0" distB="0" distL="0" distR="0" wp14:anchorId="52477C42" wp14:editId="1B76CF1A">
            <wp:extent cx="5935980" cy="4450080"/>
            <wp:effectExtent l="0" t="0" r="7620" b="7620"/>
            <wp:docPr id="916641933" name="Рисунок 9166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2080A38A" w14:textId="77777777" w:rsidR="00C719D6" w:rsidRPr="003D630E" w:rsidRDefault="00C719D6" w:rsidP="00C719D6">
      <w:pPr>
        <w:spacing w:after="0" w:line="240" w:lineRule="auto"/>
        <w:rPr>
          <w:rFonts w:ascii="Arial" w:hAnsi="Arial" w:cs="Arial"/>
          <w:sz w:val="24"/>
          <w:szCs w:val="24"/>
        </w:rPr>
      </w:pPr>
    </w:p>
    <w:p w14:paraId="20DFA5A3" w14:textId="77777777" w:rsidR="00C719D6" w:rsidRPr="003D630E" w:rsidRDefault="00C719D6" w:rsidP="00C719D6">
      <w:pPr>
        <w:pStyle w:val="a7"/>
        <w:rPr>
          <w:rFonts w:ascii="Arial" w:hAnsi="Arial" w:cs="Arial"/>
          <w:b/>
          <w:sz w:val="24"/>
          <w:szCs w:val="24"/>
          <w:lang w:val="en-US"/>
        </w:rPr>
      </w:pPr>
      <w:r w:rsidRPr="003D630E">
        <w:rPr>
          <w:rFonts w:ascii="Arial" w:hAnsi="Arial" w:cs="Arial"/>
          <w:noProof/>
          <w:sz w:val="24"/>
          <w:szCs w:val="24"/>
        </w:rPr>
        <w:lastRenderedPageBreak/>
        <w:drawing>
          <wp:inline distT="0" distB="0" distL="0" distR="0" wp14:anchorId="37F3CF72" wp14:editId="1F6A0855">
            <wp:extent cx="5935980" cy="2979420"/>
            <wp:effectExtent l="0" t="0" r="7620" b="0"/>
            <wp:docPr id="916641934" name="Рисунок 9166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3D630E">
        <w:rPr>
          <w:rFonts w:ascii="Arial" w:hAnsi="Arial" w:cs="Arial"/>
          <w:noProof/>
          <w:sz w:val="24"/>
          <w:szCs w:val="24"/>
        </w:rPr>
        <w:drawing>
          <wp:inline distT="0" distB="0" distL="0" distR="0" wp14:anchorId="36BE7B27" wp14:editId="44875458">
            <wp:extent cx="5935980" cy="4648200"/>
            <wp:effectExtent l="0" t="0" r="7620" b="0"/>
            <wp:docPr id="916641935" name="Рисунок 9166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4648200"/>
                    </a:xfrm>
                    <a:prstGeom prst="rect">
                      <a:avLst/>
                    </a:prstGeom>
                    <a:noFill/>
                    <a:ln>
                      <a:noFill/>
                    </a:ln>
                  </pic:spPr>
                </pic:pic>
              </a:graphicData>
            </a:graphic>
          </wp:inline>
        </w:drawing>
      </w:r>
      <w:r w:rsidRPr="003D630E">
        <w:rPr>
          <w:rFonts w:ascii="Arial" w:hAnsi="Arial" w:cs="Arial"/>
          <w:b/>
          <w:color w:val="FF0000"/>
          <w:sz w:val="24"/>
          <w:szCs w:val="24"/>
        </w:rPr>
        <w:t xml:space="preserve">46. Вывод кинетических уравнений </w:t>
      </w:r>
      <w:r w:rsidRPr="003D630E">
        <w:rPr>
          <w:rFonts w:ascii="Arial" w:hAnsi="Arial" w:cs="Arial"/>
          <w:b/>
          <w:color w:val="FF0000"/>
          <w:sz w:val="24"/>
          <w:szCs w:val="24"/>
          <w:lang w:val="en-US"/>
        </w:rPr>
        <w:t>(</w:t>
      </w:r>
      <w:proofErr w:type="spellStart"/>
      <w:r w:rsidRPr="003D630E">
        <w:rPr>
          <w:rFonts w:ascii="Arial" w:hAnsi="Arial" w:cs="Arial"/>
          <w:b/>
          <w:color w:val="FF0000"/>
          <w:sz w:val="24"/>
          <w:szCs w:val="24"/>
          <w:lang w:val="en-US"/>
        </w:rPr>
        <w:t>r</w:t>
      </w:r>
      <w:r w:rsidRPr="003D630E">
        <w:rPr>
          <w:rFonts w:ascii="Arial" w:hAnsi="Arial" w:cs="Arial"/>
          <w:b/>
          <w:color w:val="FF0000"/>
          <w:sz w:val="24"/>
          <w:szCs w:val="24"/>
          <w:vertAlign w:val="subscript"/>
          <w:lang w:val="en-US"/>
        </w:rPr>
        <w:t>A</w:t>
      </w:r>
      <w:proofErr w:type="spellEnd"/>
      <w:r w:rsidRPr="003D630E">
        <w:rPr>
          <w:rFonts w:ascii="Arial" w:hAnsi="Arial" w:cs="Arial"/>
          <w:b/>
          <w:color w:val="FF0000"/>
          <w:sz w:val="24"/>
          <w:szCs w:val="24"/>
          <w:lang w:val="en-US"/>
        </w:rPr>
        <w:t>)</w:t>
      </w:r>
    </w:p>
    <w:p w14:paraId="3EE232A9" w14:textId="77777777" w:rsidR="00C719D6" w:rsidRPr="003D630E" w:rsidRDefault="00C719D6" w:rsidP="00C719D6">
      <w:pPr>
        <w:pStyle w:val="a7"/>
        <w:rPr>
          <w:rFonts w:ascii="Arial" w:hAnsi="Arial" w:cs="Arial"/>
          <w:b/>
          <w:sz w:val="24"/>
          <w:szCs w:val="24"/>
          <w:lang w:val="en-US"/>
        </w:rPr>
      </w:pPr>
      <w:r w:rsidRPr="003D630E">
        <w:rPr>
          <w:rFonts w:ascii="Arial" w:hAnsi="Arial" w:cs="Arial"/>
          <w:b/>
          <w:noProof/>
          <w:sz w:val="24"/>
          <w:szCs w:val="24"/>
          <w:lang w:val="en-US"/>
        </w:rPr>
        <w:lastRenderedPageBreak/>
        <w:drawing>
          <wp:inline distT="0" distB="0" distL="0" distR="0" wp14:anchorId="12358127" wp14:editId="29A866EC">
            <wp:extent cx="2730500" cy="1731226"/>
            <wp:effectExtent l="0" t="0" r="0" b="0"/>
            <wp:docPr id="916641936" name="Рисунок 9166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21-10-31 в 13.11.1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62288" cy="1751381"/>
                    </a:xfrm>
                    <a:prstGeom prst="rect">
                      <a:avLst/>
                    </a:prstGeom>
                  </pic:spPr>
                </pic:pic>
              </a:graphicData>
            </a:graphic>
          </wp:inline>
        </w:drawing>
      </w:r>
    </w:p>
    <w:p w14:paraId="06BE4C13" w14:textId="77777777" w:rsidR="00C719D6" w:rsidRPr="003D630E" w:rsidRDefault="00C719D6" w:rsidP="00C719D6">
      <w:pPr>
        <w:rPr>
          <w:rFonts w:ascii="Arial" w:hAnsi="Arial" w:cs="Arial"/>
          <w:sz w:val="24"/>
          <w:szCs w:val="24"/>
          <w:lang w:val="en-US"/>
        </w:rPr>
      </w:pPr>
      <w:r w:rsidRPr="003D630E">
        <w:rPr>
          <w:rFonts w:ascii="Arial" w:hAnsi="Arial" w:cs="Arial"/>
          <w:noProof/>
          <w:sz w:val="24"/>
          <w:szCs w:val="24"/>
          <w:lang w:val="en-US"/>
        </w:rPr>
        <w:drawing>
          <wp:inline distT="0" distB="0" distL="0" distR="0" wp14:anchorId="3C813697" wp14:editId="441803F0">
            <wp:extent cx="3810000" cy="1024531"/>
            <wp:effectExtent l="0" t="0" r="0" b="4445"/>
            <wp:docPr id="916641937" name="Рисунок 9166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21-10-31 в 13.12.2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31251" cy="1030246"/>
                    </a:xfrm>
                    <a:prstGeom prst="rect">
                      <a:avLst/>
                    </a:prstGeom>
                  </pic:spPr>
                </pic:pic>
              </a:graphicData>
            </a:graphic>
          </wp:inline>
        </w:drawing>
      </w:r>
    </w:p>
    <w:p w14:paraId="4D791DBD" w14:textId="77777777" w:rsidR="00C719D6" w:rsidRPr="003D630E" w:rsidRDefault="00C719D6" w:rsidP="00C719D6">
      <w:pPr>
        <w:rPr>
          <w:rFonts w:ascii="Arial" w:hAnsi="Arial" w:cs="Arial"/>
          <w:sz w:val="24"/>
          <w:szCs w:val="24"/>
          <w:lang w:val="en-US"/>
        </w:rPr>
      </w:pPr>
    </w:p>
    <w:p w14:paraId="3A76B546" w14:textId="77777777" w:rsidR="00C719D6" w:rsidRPr="003D630E" w:rsidRDefault="00C719D6" w:rsidP="00C719D6">
      <w:pPr>
        <w:rPr>
          <w:rFonts w:ascii="Arial" w:hAnsi="Arial" w:cs="Arial"/>
          <w:sz w:val="24"/>
          <w:szCs w:val="24"/>
          <w:lang w:val="en-US"/>
        </w:rPr>
      </w:pPr>
      <w:r w:rsidRPr="003D630E">
        <w:rPr>
          <w:rFonts w:ascii="Arial" w:hAnsi="Arial" w:cs="Arial"/>
          <w:noProof/>
          <w:sz w:val="24"/>
          <w:szCs w:val="24"/>
          <w:lang w:val="en-US"/>
        </w:rPr>
        <w:drawing>
          <wp:inline distT="0" distB="0" distL="0" distR="0" wp14:anchorId="685BFA28" wp14:editId="2B98C6EB">
            <wp:extent cx="4203700" cy="2606123"/>
            <wp:effectExtent l="0" t="0" r="0" b="0"/>
            <wp:docPr id="916641938" name="Рисунок 91664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21-10-31 в 13.13.0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11983" cy="2611258"/>
                    </a:xfrm>
                    <a:prstGeom prst="rect">
                      <a:avLst/>
                    </a:prstGeom>
                  </pic:spPr>
                </pic:pic>
              </a:graphicData>
            </a:graphic>
          </wp:inline>
        </w:drawing>
      </w:r>
    </w:p>
    <w:p w14:paraId="7715218F" w14:textId="77777777" w:rsidR="00C719D6" w:rsidRPr="003D630E" w:rsidRDefault="00C719D6" w:rsidP="00C719D6">
      <w:pPr>
        <w:rPr>
          <w:rFonts w:ascii="Arial" w:hAnsi="Arial" w:cs="Arial"/>
          <w:sz w:val="24"/>
          <w:szCs w:val="24"/>
          <w:lang w:val="en-US"/>
        </w:rPr>
      </w:pPr>
      <w:r w:rsidRPr="003D630E">
        <w:rPr>
          <w:rFonts w:ascii="Arial" w:hAnsi="Arial" w:cs="Arial"/>
          <w:noProof/>
          <w:sz w:val="24"/>
          <w:szCs w:val="24"/>
          <w:lang w:val="en-US"/>
        </w:rPr>
        <w:drawing>
          <wp:inline distT="0" distB="0" distL="0" distR="0" wp14:anchorId="1F13FEEA" wp14:editId="5D270CCE">
            <wp:extent cx="4787900" cy="3205931"/>
            <wp:effectExtent l="0" t="0" r="0" b="0"/>
            <wp:docPr id="916641939" name="Рисунок 91664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21-10-31 в 13.13.5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00072" cy="3214081"/>
                    </a:xfrm>
                    <a:prstGeom prst="rect">
                      <a:avLst/>
                    </a:prstGeom>
                  </pic:spPr>
                </pic:pic>
              </a:graphicData>
            </a:graphic>
          </wp:inline>
        </w:drawing>
      </w:r>
    </w:p>
    <w:p w14:paraId="00B550B5" w14:textId="77777777" w:rsidR="00C719D6" w:rsidRPr="003D630E" w:rsidRDefault="00C719D6" w:rsidP="00C719D6">
      <w:pPr>
        <w:rPr>
          <w:rFonts w:ascii="Arial" w:hAnsi="Arial" w:cs="Arial"/>
          <w:sz w:val="24"/>
          <w:szCs w:val="24"/>
          <w:lang w:val="en-US"/>
        </w:rPr>
      </w:pPr>
      <w:r w:rsidRPr="003D630E">
        <w:rPr>
          <w:rFonts w:ascii="Arial" w:hAnsi="Arial" w:cs="Arial"/>
          <w:noProof/>
          <w:sz w:val="24"/>
          <w:szCs w:val="24"/>
          <w:lang w:val="en-US"/>
        </w:rPr>
        <w:lastRenderedPageBreak/>
        <w:drawing>
          <wp:inline distT="0" distB="0" distL="0" distR="0" wp14:anchorId="3E2324B6" wp14:editId="654426D8">
            <wp:extent cx="4419600" cy="2091853"/>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21-10-31 в 13.15.1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28620" cy="2096122"/>
                    </a:xfrm>
                    <a:prstGeom prst="rect">
                      <a:avLst/>
                    </a:prstGeom>
                  </pic:spPr>
                </pic:pic>
              </a:graphicData>
            </a:graphic>
          </wp:inline>
        </w:drawing>
      </w:r>
    </w:p>
    <w:p w14:paraId="46E5D6A4" w14:textId="77777777" w:rsidR="00C719D6" w:rsidRPr="003D630E" w:rsidRDefault="00C719D6" w:rsidP="00C719D6">
      <w:pPr>
        <w:jc w:val="center"/>
        <w:rPr>
          <w:rFonts w:ascii="Arial" w:hAnsi="Arial" w:cs="Arial"/>
          <w:sz w:val="24"/>
          <w:szCs w:val="24"/>
        </w:rPr>
      </w:pPr>
      <w:r w:rsidRPr="003D630E">
        <w:rPr>
          <w:rFonts w:ascii="Arial" w:hAnsi="Arial" w:cs="Arial"/>
          <w:color w:val="FFFFFF" w:themeColor="background1"/>
          <w:sz w:val="24"/>
          <w:szCs w:val="24"/>
          <w:highlight w:val="darkBlue"/>
        </w:rPr>
        <w:t>ОКОНЧАТЕЛЬНЫЙ ВИД</w:t>
      </w:r>
      <w:r w:rsidRPr="003D630E">
        <w:rPr>
          <w:rFonts w:ascii="Arial" w:hAnsi="Arial" w:cs="Arial"/>
          <w:noProof/>
          <w:sz w:val="24"/>
          <w:szCs w:val="24"/>
          <w:highlight w:val="yellow"/>
        </w:rPr>
        <w:drawing>
          <wp:inline distT="0" distB="0" distL="0" distR="0" wp14:anchorId="02930650" wp14:editId="5D65D65F">
            <wp:extent cx="5715000" cy="3675719"/>
            <wp:effectExtent l="0" t="0" r="0" b="0"/>
            <wp:docPr id="916641940" name="Рисунок 9166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1-10-31 в 13.09.14.png"/>
                    <pic:cNvPicPr/>
                  </pic:nvPicPr>
                  <pic:blipFill>
                    <a:blip r:embed="rId145">
                      <a:extLst>
                        <a:ext uri="{28A0092B-C50C-407E-A947-70E740481C1C}">
                          <a14:useLocalDpi xmlns:a14="http://schemas.microsoft.com/office/drawing/2010/main" val="0"/>
                        </a:ext>
                      </a:extLst>
                    </a:blip>
                    <a:stretch>
                      <a:fillRect/>
                    </a:stretch>
                  </pic:blipFill>
                  <pic:spPr>
                    <a:xfrm>
                      <a:off x="0" y="0"/>
                      <a:ext cx="5716334" cy="3676577"/>
                    </a:xfrm>
                    <a:prstGeom prst="rect">
                      <a:avLst/>
                    </a:prstGeom>
                  </pic:spPr>
                </pic:pic>
              </a:graphicData>
            </a:graphic>
          </wp:inline>
        </w:drawing>
      </w:r>
    </w:p>
    <w:p w14:paraId="7A6835D5" w14:textId="49E5B4F5" w:rsidR="00C719D6" w:rsidRPr="003D630E" w:rsidRDefault="00C719D6" w:rsidP="00C719D6">
      <w:pPr>
        <w:jc w:val="center"/>
        <w:rPr>
          <w:rFonts w:ascii="Arial" w:hAnsi="Arial" w:cs="Arial"/>
          <w:sz w:val="24"/>
          <w:szCs w:val="24"/>
        </w:rPr>
      </w:pPr>
      <w:r w:rsidRPr="003D630E">
        <w:rPr>
          <w:rFonts w:ascii="Arial" w:hAnsi="Arial" w:cs="Arial"/>
          <w:noProof/>
          <w:sz w:val="24"/>
          <w:szCs w:val="24"/>
        </w:rPr>
        <w:lastRenderedPageBreak/>
        <w:drawing>
          <wp:inline distT="0" distB="0" distL="0" distR="0" wp14:anchorId="26DDD3E8" wp14:editId="27172A26">
            <wp:extent cx="5370893" cy="3454400"/>
            <wp:effectExtent l="0" t="0" r="1270" b="0"/>
            <wp:docPr id="916641941" name="Рисунок 9166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2021-10-31 в 13.09.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83099" cy="3462251"/>
                    </a:xfrm>
                    <a:prstGeom prst="rect">
                      <a:avLst/>
                    </a:prstGeom>
                  </pic:spPr>
                </pic:pic>
              </a:graphicData>
            </a:graphic>
          </wp:inline>
        </w:drawing>
      </w:r>
    </w:p>
    <w:p w14:paraId="6529EB2C" w14:textId="1BFFED98" w:rsidR="00C719D6" w:rsidRPr="003D630E" w:rsidRDefault="00C719D6" w:rsidP="00C719D6">
      <w:pPr>
        <w:rPr>
          <w:rFonts w:ascii="Arial" w:hAnsi="Arial" w:cs="Arial"/>
          <w:b/>
          <w:bCs/>
          <w:color w:val="FF0000"/>
          <w:sz w:val="24"/>
          <w:szCs w:val="24"/>
        </w:rPr>
      </w:pPr>
      <w:r w:rsidRPr="003D630E">
        <w:rPr>
          <w:rFonts w:ascii="Arial" w:hAnsi="Arial" w:cs="Arial"/>
          <w:b/>
          <w:bCs/>
          <w:color w:val="FF0000"/>
          <w:sz w:val="24"/>
          <w:szCs w:val="24"/>
        </w:rPr>
        <w:t>47</w:t>
      </w:r>
      <w:r w:rsidRPr="003D630E">
        <w:rPr>
          <w:rFonts w:ascii="Arial" w:hAnsi="Arial" w:cs="Arial"/>
          <w:b/>
          <w:bCs/>
          <w:color w:val="FF0000"/>
          <w:sz w:val="24"/>
          <w:szCs w:val="24"/>
        </w:rPr>
        <w:t>.</w:t>
      </w:r>
      <w:r w:rsidRPr="003D630E">
        <w:rPr>
          <w:rFonts w:ascii="Arial" w:hAnsi="Arial" w:cs="Arial"/>
          <w:b/>
          <w:bCs/>
          <w:color w:val="FF0000"/>
          <w:sz w:val="24"/>
          <w:szCs w:val="24"/>
        </w:rPr>
        <w:t xml:space="preserve"> Смысл </w:t>
      </w:r>
      <w:proofErr w:type="spellStart"/>
      <w:r w:rsidRPr="003D630E">
        <w:rPr>
          <w:rFonts w:ascii="Arial" w:hAnsi="Arial" w:cs="Arial"/>
          <w:b/>
          <w:bCs/>
          <w:color w:val="FF0000"/>
          <w:sz w:val="24"/>
          <w:szCs w:val="24"/>
        </w:rPr>
        <w:t>предэксоненциального</w:t>
      </w:r>
      <w:proofErr w:type="spellEnd"/>
      <w:r w:rsidRPr="003D630E">
        <w:rPr>
          <w:rFonts w:ascii="Arial" w:hAnsi="Arial" w:cs="Arial"/>
          <w:b/>
          <w:bCs/>
          <w:color w:val="FF0000"/>
          <w:sz w:val="24"/>
          <w:szCs w:val="24"/>
        </w:rPr>
        <w:t xml:space="preserve"> множителя в уравнении Аррениуса</w:t>
      </w:r>
    </w:p>
    <w:p w14:paraId="142FD7A5" w14:textId="444AAA2C" w:rsidR="00C719D6" w:rsidRPr="003D630E" w:rsidRDefault="00C719D6" w:rsidP="00C719D6">
      <w:pPr>
        <w:rPr>
          <w:rFonts w:ascii="Arial" w:hAnsi="Arial" w:cs="Arial"/>
          <w:sz w:val="24"/>
          <w:szCs w:val="24"/>
          <w:lang w:val="en-US"/>
        </w:rPr>
      </w:pPr>
      <w:proofErr w:type="spellStart"/>
      <w:r w:rsidRPr="003D630E">
        <w:rPr>
          <w:rFonts w:ascii="Arial" w:hAnsi="Arial" w:cs="Arial"/>
          <w:sz w:val="24"/>
          <w:szCs w:val="24"/>
        </w:rPr>
        <w:t>Предэксоненциальный</w:t>
      </w:r>
      <w:proofErr w:type="spellEnd"/>
      <w:r w:rsidRPr="003D630E">
        <w:rPr>
          <w:rFonts w:ascii="Arial" w:hAnsi="Arial" w:cs="Arial"/>
          <w:sz w:val="24"/>
          <w:szCs w:val="24"/>
        </w:rPr>
        <w:t xml:space="preserve"> множитель характеризует общее число соударений для реакции с простыми молекулами, он близок к теоретической величине соударений(</w:t>
      </w:r>
      <w:r w:rsidRPr="003D630E">
        <w:rPr>
          <w:rFonts w:ascii="Arial" w:hAnsi="Arial" w:cs="Arial"/>
          <w:sz w:val="24"/>
          <w:szCs w:val="24"/>
          <w:lang w:val="en-US"/>
        </w:rPr>
        <w:t>z</w:t>
      </w:r>
      <w:r w:rsidRPr="003D630E">
        <w:rPr>
          <w:rFonts w:ascii="Arial" w:hAnsi="Arial" w:cs="Arial"/>
          <w:sz w:val="24"/>
          <w:szCs w:val="24"/>
        </w:rPr>
        <w:t xml:space="preserve">). </w:t>
      </w:r>
      <w:r w:rsidRPr="003D630E">
        <w:rPr>
          <w:rFonts w:ascii="Arial" w:hAnsi="Arial" w:cs="Arial"/>
          <w:sz w:val="24"/>
          <w:szCs w:val="24"/>
          <w:lang w:val="en-US"/>
        </w:rPr>
        <w:t>Z</w:t>
      </w:r>
      <w:r w:rsidRPr="003D630E">
        <w:rPr>
          <w:rFonts w:ascii="Arial" w:hAnsi="Arial" w:cs="Arial"/>
          <w:sz w:val="24"/>
          <w:szCs w:val="24"/>
        </w:rPr>
        <w:t xml:space="preserve"> рассчитывается из кинетической теории газов </w:t>
      </w:r>
      <w:r w:rsidRPr="003D630E">
        <w:rPr>
          <w:rFonts w:ascii="Arial" w:hAnsi="Arial" w:cs="Arial"/>
          <w:sz w:val="24"/>
          <w:szCs w:val="24"/>
          <w:lang w:val="en-US"/>
        </w:rPr>
        <w:t>A</w:t>
      </w:r>
      <w:r w:rsidRPr="003D630E">
        <w:rPr>
          <w:rFonts w:ascii="Arial" w:hAnsi="Arial" w:cs="Arial"/>
          <w:sz w:val="24"/>
          <w:szCs w:val="24"/>
        </w:rPr>
        <w:t>=</w:t>
      </w:r>
      <w:r w:rsidRPr="003D630E">
        <w:rPr>
          <w:rFonts w:ascii="Arial" w:hAnsi="Arial" w:cs="Arial"/>
          <w:sz w:val="24"/>
          <w:szCs w:val="24"/>
          <w:lang w:val="en-US"/>
        </w:rPr>
        <w:t>z</w:t>
      </w:r>
      <w:r w:rsidRPr="003D630E">
        <w:rPr>
          <w:rFonts w:ascii="Arial" w:hAnsi="Arial" w:cs="Arial"/>
          <w:sz w:val="24"/>
          <w:szCs w:val="24"/>
        </w:rPr>
        <w:t xml:space="preserve">. Для сложных молекул </w:t>
      </w:r>
      <w:r w:rsidRPr="003D630E">
        <w:rPr>
          <w:rFonts w:ascii="Arial" w:hAnsi="Arial" w:cs="Arial"/>
          <w:sz w:val="24"/>
          <w:szCs w:val="24"/>
          <w:lang w:val="en-US"/>
        </w:rPr>
        <w:t>A</w:t>
      </w:r>
      <w:r w:rsidRPr="003D630E">
        <w:rPr>
          <w:rFonts w:ascii="Arial" w:hAnsi="Arial" w:cs="Arial"/>
          <w:sz w:val="24"/>
          <w:szCs w:val="24"/>
        </w:rPr>
        <w:t xml:space="preserve"> не равно </w:t>
      </w:r>
      <w:r w:rsidRPr="003D630E">
        <w:rPr>
          <w:rFonts w:ascii="Arial" w:hAnsi="Arial" w:cs="Arial"/>
          <w:sz w:val="24"/>
          <w:szCs w:val="24"/>
          <w:lang w:val="en-US"/>
        </w:rPr>
        <w:t>z</w:t>
      </w:r>
      <w:r w:rsidRPr="003D630E">
        <w:rPr>
          <w:rFonts w:ascii="Arial" w:hAnsi="Arial" w:cs="Arial"/>
          <w:sz w:val="24"/>
          <w:szCs w:val="24"/>
        </w:rPr>
        <w:t xml:space="preserve">, поэтому вводится стерический фактор </w:t>
      </w:r>
      <w:r w:rsidRPr="003D630E">
        <w:rPr>
          <w:rFonts w:ascii="Arial" w:hAnsi="Arial" w:cs="Arial"/>
          <w:sz w:val="24"/>
          <w:szCs w:val="24"/>
          <w:lang w:val="en-US"/>
        </w:rPr>
        <w:t>A</w:t>
      </w:r>
      <w:r w:rsidRPr="003D630E">
        <w:rPr>
          <w:rFonts w:ascii="Arial" w:hAnsi="Arial" w:cs="Arial"/>
          <w:sz w:val="24"/>
          <w:szCs w:val="24"/>
        </w:rPr>
        <w:t>=</w:t>
      </w:r>
      <w:proofErr w:type="spellStart"/>
      <w:r w:rsidRPr="003D630E">
        <w:rPr>
          <w:rFonts w:ascii="Arial" w:hAnsi="Arial" w:cs="Arial"/>
          <w:sz w:val="24"/>
          <w:szCs w:val="24"/>
          <w:lang w:val="en-US"/>
        </w:rPr>
        <w:t>zp</w:t>
      </w:r>
      <w:proofErr w:type="spellEnd"/>
    </w:p>
    <w:p w14:paraId="5658EE35" w14:textId="59536211" w:rsidR="00B37D5E" w:rsidRPr="003D630E" w:rsidRDefault="00B37D5E" w:rsidP="00B37D5E">
      <w:pPr>
        <w:pStyle w:val="1"/>
        <w:rPr>
          <w:rFonts w:ascii="Arial" w:hAnsi="Arial" w:cs="Arial"/>
          <w:sz w:val="24"/>
          <w:szCs w:val="24"/>
        </w:rPr>
      </w:pPr>
      <w:r w:rsidRPr="003D630E">
        <w:rPr>
          <w:rFonts w:ascii="Arial" w:hAnsi="Arial" w:cs="Arial"/>
          <w:b/>
          <w:bCs/>
          <w:color w:val="FF0000"/>
          <w:sz w:val="24"/>
          <w:szCs w:val="24"/>
        </w:rPr>
        <w:t>48. Энергия активации.</w:t>
      </w:r>
      <w:r w:rsidRPr="003D630E">
        <w:rPr>
          <w:rFonts w:ascii="Arial" w:hAnsi="Arial" w:cs="Arial"/>
          <w:sz w:val="24"/>
          <w:szCs w:val="24"/>
        </w:rPr>
        <w:cr/>
      </w:r>
      <w:r w:rsidRPr="003D630E">
        <w:rPr>
          <w:rStyle w:val="a9"/>
          <w:rFonts w:ascii="Arial" w:hAnsi="Arial" w:cs="Arial"/>
          <w:sz w:val="24"/>
          <w:szCs w:val="24"/>
        </w:rPr>
        <w:t>Энергия активации</w:t>
      </w:r>
      <w:r w:rsidRPr="003D630E">
        <w:rPr>
          <w:rFonts w:ascii="Arial" w:hAnsi="Arial" w:cs="Arial"/>
          <w:sz w:val="24"/>
          <w:szCs w:val="24"/>
        </w:rPr>
        <w:t xml:space="preserve"> - это то избыточное количество энергии (по сравнению со средней величиной), которой должны обладать молекулы в момент столкновения, чтобы прореагировать. Эта избыточная энергия может быть в молекулах в различных формах. Это может быть: 1) повышенная кинетическая энергия поступательного или вращательного движения молекулы; 2) повышенная энергия внутримолекулярных колебаний атомов; 3)повышенная энергия движения электронов и т.д. Чем больше энергия активации, тем сильнее скорость реакции зависит от температуры. Очень малой энергией активации обладают реакции между ионами электролитов в растворе. При комнатной температуре они идут практически мгновенно. </w:t>
      </w:r>
      <w:r w:rsidRPr="003D630E">
        <w:rPr>
          <w:rFonts w:ascii="Arial" w:hAnsi="Arial" w:cs="Arial"/>
          <w:sz w:val="24"/>
          <w:szCs w:val="24"/>
        </w:rPr>
        <w:cr/>
      </w:r>
      <w:r w:rsidRPr="003D630E">
        <w:rPr>
          <w:rFonts w:ascii="Arial" w:hAnsi="Arial" w:cs="Arial"/>
          <w:sz w:val="24"/>
          <w:szCs w:val="24"/>
        </w:rPr>
        <w:cr/>
      </w:r>
      <w:r w:rsidRPr="003D630E">
        <w:rPr>
          <w:rFonts w:ascii="Arial" w:hAnsi="Arial" w:cs="Arial"/>
          <w:b/>
          <w:bCs/>
          <w:color w:val="FF0000"/>
          <w:sz w:val="24"/>
          <w:szCs w:val="24"/>
        </w:rPr>
        <w:t>49. Стерический фактор, его физический смысл.</w:t>
      </w:r>
    </w:p>
    <w:p w14:paraId="446C4E66" w14:textId="77777777" w:rsidR="00B37D5E" w:rsidRPr="003D630E" w:rsidRDefault="00B37D5E" w:rsidP="00B37D5E">
      <w:pPr>
        <w:rPr>
          <w:rFonts w:ascii="Arial" w:hAnsi="Arial" w:cs="Arial"/>
          <w:color w:val="1F2021"/>
          <w:sz w:val="24"/>
          <w:szCs w:val="24"/>
          <w:shd w:val="clear" w:color="auto" w:fill="FFFFFF"/>
        </w:rPr>
      </w:pPr>
      <w:r w:rsidRPr="003D630E">
        <w:rPr>
          <w:rFonts w:ascii="Arial" w:hAnsi="Arial" w:cs="Arial"/>
          <w:color w:val="1F2021"/>
          <w:sz w:val="24"/>
          <w:szCs w:val="24"/>
          <w:shd w:val="clear" w:color="auto" w:fill="FFFFFF"/>
        </w:rPr>
        <w:t xml:space="preserve">Стерический эффект — влияние пространственного объёма молекулы на ход </w:t>
      </w:r>
      <w:hyperlink r:id="rId147" w:history="1">
        <w:r w:rsidRPr="003D630E">
          <w:rPr>
            <w:rStyle w:val="Hyperlink0"/>
            <w:rFonts w:ascii="Arial" w:hAnsi="Arial" w:cs="Arial"/>
            <w:sz w:val="24"/>
            <w:szCs w:val="24"/>
            <w:shd w:val="clear" w:color="auto" w:fill="FFFFFF"/>
          </w:rPr>
          <w:t>химической реакции</w:t>
        </w:r>
      </w:hyperlink>
      <w:r w:rsidRPr="003D630E">
        <w:rPr>
          <w:rFonts w:ascii="Arial" w:hAnsi="Arial" w:cs="Arial"/>
          <w:color w:val="1F2021"/>
          <w:sz w:val="24"/>
          <w:szCs w:val="24"/>
          <w:shd w:val="clear" w:color="auto" w:fill="FFFFFF"/>
        </w:rPr>
        <w:t xml:space="preserve">. Так, присутствие в молекуле больших </w:t>
      </w:r>
      <w:hyperlink r:id="rId148" w:history="1">
        <w:r w:rsidRPr="003D630E">
          <w:rPr>
            <w:rStyle w:val="Hyperlink0"/>
            <w:rFonts w:ascii="Arial" w:hAnsi="Arial" w:cs="Arial"/>
            <w:sz w:val="24"/>
            <w:szCs w:val="24"/>
            <w:shd w:val="clear" w:color="auto" w:fill="FFFFFF"/>
          </w:rPr>
          <w:t>групп</w:t>
        </w:r>
      </w:hyperlink>
      <w:r w:rsidRPr="003D630E">
        <w:rPr>
          <w:rFonts w:ascii="Arial" w:hAnsi="Arial" w:cs="Arial"/>
          <w:color w:val="1F2021"/>
          <w:sz w:val="24"/>
          <w:szCs w:val="24"/>
          <w:shd w:val="clear" w:color="auto" w:fill="FFFFFF"/>
        </w:rPr>
        <w:t xml:space="preserve"> вблизи от реагирующих атомов может препятствовать сближению этих атомов и замедлить реакцию или сделать её невозможной. Стерический фактор учитывает то обстоятельство, что для взаимодействия сложных активных молекул необходима определенная взаимная ориентация: течению процессов способствует столкновение молекул в положениях, когда в соприкосновение приходят их реакционноспособные связи или </w:t>
      </w:r>
      <w:proofErr w:type="spellStart"/>
      <w:r w:rsidRPr="003D630E">
        <w:rPr>
          <w:rFonts w:ascii="Arial" w:hAnsi="Arial" w:cs="Arial"/>
          <w:color w:val="1F2021"/>
          <w:sz w:val="24"/>
          <w:szCs w:val="24"/>
          <w:shd w:val="clear" w:color="auto" w:fill="FFFFFF"/>
        </w:rPr>
        <w:t>неподеленные</w:t>
      </w:r>
      <w:proofErr w:type="spellEnd"/>
      <w:r w:rsidRPr="003D630E">
        <w:rPr>
          <w:rFonts w:ascii="Arial" w:hAnsi="Arial" w:cs="Arial"/>
          <w:color w:val="1F2021"/>
          <w:sz w:val="24"/>
          <w:szCs w:val="24"/>
          <w:shd w:val="clear" w:color="auto" w:fill="FFFFFF"/>
        </w:rPr>
        <w:t xml:space="preserve"> пары электронов.</w:t>
      </w:r>
      <w:r w:rsidRPr="003D630E">
        <w:rPr>
          <w:rFonts w:ascii="Arial" w:hAnsi="Arial" w:cs="Arial"/>
          <w:color w:val="1F2021"/>
          <w:sz w:val="24"/>
          <w:szCs w:val="24"/>
          <w:shd w:val="clear" w:color="auto" w:fill="FFFFFF"/>
        </w:rPr>
        <w:cr/>
      </w:r>
    </w:p>
    <w:p w14:paraId="419443EA" w14:textId="77777777" w:rsidR="00B37D5E" w:rsidRPr="003D630E" w:rsidRDefault="00B37D5E" w:rsidP="00B37D5E">
      <w:pPr>
        <w:pStyle w:val="11"/>
        <w:keepNext/>
        <w:keepLines/>
        <w:spacing w:after="0"/>
        <w:ind w:firstLine="0"/>
        <w:rPr>
          <w:color w:val="FF0000"/>
          <w:sz w:val="24"/>
          <w:szCs w:val="24"/>
        </w:rPr>
      </w:pPr>
      <w:r w:rsidRPr="003D630E">
        <w:rPr>
          <w:color w:val="FF0000"/>
          <w:sz w:val="24"/>
          <w:szCs w:val="24"/>
        </w:rPr>
        <w:lastRenderedPageBreak/>
        <w:t>50. Мономолекулярные реакции. Схема Линдемана</w:t>
      </w:r>
    </w:p>
    <w:p w14:paraId="7F6F3E89" w14:textId="5032B591" w:rsidR="00C719D6" w:rsidRPr="003D630E" w:rsidRDefault="00B37D5E" w:rsidP="00B37D5E">
      <w:pPr>
        <w:rPr>
          <w:rFonts w:ascii="Arial" w:hAnsi="Arial" w:cs="Arial"/>
          <w:color w:val="1F2021"/>
          <w:sz w:val="24"/>
          <w:szCs w:val="24"/>
          <w:shd w:val="clear" w:color="auto" w:fill="FFFFFF"/>
        </w:rPr>
      </w:pPr>
      <w:r w:rsidRPr="003D630E">
        <w:rPr>
          <w:rFonts w:ascii="Arial" w:hAnsi="Arial" w:cs="Arial"/>
          <w:color w:val="1F2021"/>
          <w:sz w:val="24"/>
          <w:szCs w:val="24"/>
          <w:shd w:val="clear" w:color="auto" w:fill="FFFFFF"/>
        </w:rPr>
        <w:lastRenderedPageBreak/>
        <w:drawing>
          <wp:inline distT="0" distB="0" distL="0" distR="0" wp14:anchorId="051B3CBF" wp14:editId="62D9B937">
            <wp:extent cx="5940425" cy="4690110"/>
            <wp:effectExtent l="0" t="0" r="3175" b="0"/>
            <wp:docPr id="916641942" name="Рисунок 9166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4690110"/>
                    </a:xfrm>
                    <a:prstGeom prst="rect">
                      <a:avLst/>
                    </a:prstGeom>
                  </pic:spPr>
                </pic:pic>
              </a:graphicData>
            </a:graphic>
          </wp:inline>
        </w:drawing>
      </w:r>
      <w:r w:rsidRPr="003D630E">
        <w:rPr>
          <w:rFonts w:ascii="Arial" w:hAnsi="Arial" w:cs="Arial"/>
          <w:noProof/>
          <w:sz w:val="24"/>
          <w:szCs w:val="24"/>
        </w:rPr>
        <w:t xml:space="preserve"> </w:t>
      </w:r>
      <w:r w:rsidRPr="003D630E">
        <w:rPr>
          <w:rFonts w:ascii="Arial" w:hAnsi="Arial" w:cs="Arial"/>
          <w:color w:val="1F2021"/>
          <w:sz w:val="24"/>
          <w:szCs w:val="24"/>
          <w:shd w:val="clear" w:color="auto" w:fill="FFFFFF"/>
        </w:rPr>
        <w:drawing>
          <wp:inline distT="0" distB="0" distL="0" distR="0" wp14:anchorId="56D30F16" wp14:editId="5CA7DD43">
            <wp:extent cx="5940425" cy="4461510"/>
            <wp:effectExtent l="0" t="0" r="3175" b="0"/>
            <wp:docPr id="916641943" name="Рисунок 9166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4461510"/>
                    </a:xfrm>
                    <a:prstGeom prst="rect">
                      <a:avLst/>
                    </a:prstGeom>
                  </pic:spPr>
                </pic:pic>
              </a:graphicData>
            </a:graphic>
          </wp:inline>
        </w:drawing>
      </w:r>
      <w:r w:rsidRPr="003D630E">
        <w:rPr>
          <w:rFonts w:ascii="Arial" w:hAnsi="Arial" w:cs="Arial"/>
          <w:color w:val="1F2021"/>
          <w:sz w:val="24"/>
          <w:szCs w:val="24"/>
          <w:shd w:val="clear" w:color="auto" w:fill="FFFFFF"/>
        </w:rPr>
        <w:cr/>
      </w:r>
    </w:p>
    <w:p w14:paraId="6DC9BA7C" w14:textId="6549F54D" w:rsidR="00B37D5E" w:rsidRPr="003D630E" w:rsidRDefault="00B37D5E" w:rsidP="00B37D5E">
      <w:pPr>
        <w:rPr>
          <w:rFonts w:ascii="Arial" w:hAnsi="Arial" w:cs="Arial"/>
          <w:color w:val="1F2021"/>
          <w:sz w:val="24"/>
          <w:szCs w:val="24"/>
          <w:shd w:val="clear" w:color="auto" w:fill="FFFFFF"/>
        </w:rPr>
      </w:pPr>
      <w:r w:rsidRPr="003D630E">
        <w:rPr>
          <w:rFonts w:ascii="Arial" w:hAnsi="Arial" w:cs="Arial"/>
          <w:color w:val="1F2021"/>
          <w:sz w:val="24"/>
          <w:szCs w:val="24"/>
          <w:shd w:val="clear" w:color="auto" w:fill="FFFFFF"/>
        </w:rPr>
        <w:drawing>
          <wp:inline distT="0" distB="0" distL="0" distR="0" wp14:anchorId="7E2B8847" wp14:editId="609F0940">
            <wp:extent cx="5940425" cy="4701540"/>
            <wp:effectExtent l="0" t="0" r="3175" b="3810"/>
            <wp:docPr id="916641944" name="Рисунок 9166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4701540"/>
                    </a:xfrm>
                    <a:prstGeom prst="rect">
                      <a:avLst/>
                    </a:prstGeom>
                  </pic:spPr>
                </pic:pic>
              </a:graphicData>
            </a:graphic>
          </wp:inline>
        </w:drawing>
      </w:r>
    </w:p>
    <w:p w14:paraId="70A1595C" w14:textId="75740D4B" w:rsidR="00B37D5E" w:rsidRPr="003D630E" w:rsidRDefault="00B37D5E" w:rsidP="00B37D5E">
      <w:pPr>
        <w:rPr>
          <w:rFonts w:ascii="Arial" w:hAnsi="Arial" w:cs="Arial"/>
          <w:b/>
          <w:color w:val="FF0000"/>
          <w:sz w:val="24"/>
          <w:szCs w:val="24"/>
        </w:rPr>
      </w:pPr>
      <w:r w:rsidRPr="003D630E">
        <w:rPr>
          <w:rFonts w:ascii="Arial" w:hAnsi="Arial" w:cs="Arial"/>
          <w:b/>
          <w:color w:val="FF0000"/>
          <w:sz w:val="24"/>
          <w:szCs w:val="24"/>
        </w:rPr>
        <w:t>51</w:t>
      </w:r>
      <w:r w:rsidRPr="003D630E">
        <w:rPr>
          <w:rFonts w:ascii="Arial" w:hAnsi="Arial" w:cs="Arial"/>
          <w:b/>
          <w:color w:val="FF0000"/>
          <w:sz w:val="24"/>
          <w:szCs w:val="24"/>
          <w:lang w:val="en-US"/>
        </w:rPr>
        <w:t>.</w:t>
      </w:r>
      <w:r w:rsidRPr="003D630E">
        <w:rPr>
          <w:rFonts w:ascii="Arial" w:hAnsi="Arial" w:cs="Arial"/>
          <w:b/>
          <w:color w:val="FF0000"/>
          <w:sz w:val="24"/>
          <w:szCs w:val="24"/>
        </w:rPr>
        <w:t xml:space="preserve"> Кинетика тримолекулярных реакций </w:t>
      </w:r>
    </w:p>
    <w:p w14:paraId="78EE073E" w14:textId="77777777" w:rsidR="00B37D5E" w:rsidRPr="003D630E" w:rsidRDefault="00B37D5E" w:rsidP="00B37D5E">
      <w:pPr>
        <w:rPr>
          <w:rFonts w:ascii="Arial" w:hAnsi="Arial" w:cs="Arial"/>
          <w:b/>
          <w:sz w:val="24"/>
          <w:szCs w:val="24"/>
        </w:rPr>
      </w:pPr>
      <w:r w:rsidRPr="003D630E">
        <w:rPr>
          <w:rFonts w:ascii="Arial" w:hAnsi="Arial" w:cs="Arial"/>
          <w:b/>
          <w:noProof/>
          <w:sz w:val="24"/>
          <w:szCs w:val="24"/>
          <w:lang w:eastAsia="ru-RU"/>
        </w:rPr>
        <w:drawing>
          <wp:inline distT="0" distB="0" distL="0" distR="0" wp14:anchorId="18D2CB7B" wp14:editId="69D4F23E">
            <wp:extent cx="3752850" cy="482599"/>
            <wp:effectExtent l="0" t="0" r="0" b="0"/>
            <wp:docPr id="916641945" name="Рисунок 9166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32).png"/>
                    <pic:cNvPicPr/>
                  </pic:nvPicPr>
                  <pic:blipFill rotWithShape="1">
                    <a:blip r:embed="rId152" cstate="print">
                      <a:extLst>
                        <a:ext uri="{28A0092B-C50C-407E-A947-70E740481C1C}">
                          <a14:useLocalDpi xmlns:a14="http://schemas.microsoft.com/office/drawing/2010/main" val="0"/>
                        </a:ext>
                      </a:extLst>
                    </a:blip>
                    <a:srcRect l="19038" t="70734" r="17754" b="14816"/>
                    <a:stretch/>
                  </pic:blipFill>
                  <pic:spPr bwMode="auto">
                    <a:xfrm>
                      <a:off x="0" y="0"/>
                      <a:ext cx="3754857" cy="482857"/>
                    </a:xfrm>
                    <a:prstGeom prst="rect">
                      <a:avLst/>
                    </a:prstGeom>
                    <a:ln>
                      <a:noFill/>
                    </a:ln>
                    <a:extLst>
                      <a:ext uri="{53640926-AAD7-44D8-BBD7-CCE9431645EC}">
                        <a14:shadowObscured xmlns:a14="http://schemas.microsoft.com/office/drawing/2010/main"/>
                      </a:ext>
                    </a:extLst>
                  </pic:spPr>
                </pic:pic>
              </a:graphicData>
            </a:graphic>
          </wp:inline>
        </w:drawing>
      </w:r>
    </w:p>
    <w:p w14:paraId="5E98DA38" w14:textId="77777777" w:rsidR="00B37D5E" w:rsidRPr="003D630E" w:rsidRDefault="00B37D5E" w:rsidP="00B37D5E">
      <w:pPr>
        <w:rPr>
          <w:rFonts w:ascii="Arial" w:hAnsi="Arial" w:cs="Arial"/>
          <w:sz w:val="24"/>
          <w:szCs w:val="24"/>
        </w:rPr>
      </w:pPr>
      <w:r w:rsidRPr="003D630E">
        <w:rPr>
          <w:rFonts w:ascii="Arial" w:hAnsi="Arial" w:cs="Arial"/>
          <w:sz w:val="24"/>
          <w:szCs w:val="24"/>
        </w:rPr>
        <w:t>Тримолекулярные реакции – в элементарном акте участвуют 3 молекулы одного или различных видов; такие реакции редки, так как вероятность одновременного соударения многих частиц очень мала.</w:t>
      </w:r>
    </w:p>
    <w:p w14:paraId="28F88A8F" w14:textId="77777777" w:rsidR="00B37D5E" w:rsidRPr="003D630E" w:rsidRDefault="00B37D5E" w:rsidP="00B37D5E">
      <w:pPr>
        <w:rPr>
          <w:rFonts w:ascii="Arial" w:hAnsi="Arial" w:cs="Arial"/>
          <w:sz w:val="24"/>
          <w:szCs w:val="24"/>
        </w:rPr>
      </w:pPr>
      <w:r w:rsidRPr="003D630E">
        <w:rPr>
          <w:rFonts w:ascii="Arial" w:hAnsi="Arial" w:cs="Arial"/>
          <w:noProof/>
          <w:sz w:val="24"/>
          <w:szCs w:val="24"/>
          <w:lang w:eastAsia="ru-RU"/>
        </w:rPr>
        <w:drawing>
          <wp:inline distT="0" distB="0" distL="0" distR="0" wp14:anchorId="295E1615" wp14:editId="1981EA24">
            <wp:extent cx="2851150" cy="1187450"/>
            <wp:effectExtent l="0" t="0" r="6350" b="0"/>
            <wp:docPr id="916641946" name="Рисунок 9166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6202" t="53240" r="25776" b="11204"/>
                    <a:stretch/>
                  </pic:blipFill>
                  <pic:spPr bwMode="auto">
                    <a:xfrm>
                      <a:off x="0" y="0"/>
                      <a:ext cx="2852675" cy="1188085"/>
                    </a:xfrm>
                    <a:prstGeom prst="rect">
                      <a:avLst/>
                    </a:prstGeom>
                    <a:ln>
                      <a:noFill/>
                    </a:ln>
                    <a:extLst>
                      <a:ext uri="{53640926-AAD7-44D8-BBD7-CCE9431645EC}">
                        <a14:shadowObscured xmlns:a14="http://schemas.microsoft.com/office/drawing/2010/main"/>
                      </a:ext>
                    </a:extLst>
                  </pic:spPr>
                </pic:pic>
              </a:graphicData>
            </a:graphic>
          </wp:inline>
        </w:drawing>
      </w:r>
    </w:p>
    <w:p w14:paraId="61E85F39" w14:textId="77777777" w:rsidR="00B37D5E" w:rsidRPr="003D630E" w:rsidRDefault="00B37D5E" w:rsidP="00B37D5E">
      <w:pPr>
        <w:rPr>
          <w:rFonts w:ascii="Arial" w:hAnsi="Arial" w:cs="Arial"/>
          <w:sz w:val="24"/>
          <w:szCs w:val="24"/>
        </w:rPr>
      </w:pPr>
      <w:r w:rsidRPr="003D630E">
        <w:rPr>
          <w:rFonts w:ascii="Arial" w:hAnsi="Arial" w:cs="Arial"/>
          <w:sz w:val="24"/>
          <w:szCs w:val="24"/>
        </w:rPr>
        <w:t xml:space="preserve">Характерной особенностью тримолекулярных реакций при больших значениях температуры является уменьшение </w:t>
      </w:r>
      <w:r w:rsidRPr="003D630E">
        <w:rPr>
          <w:rFonts w:ascii="Arial" w:hAnsi="Arial" w:cs="Arial"/>
          <w:sz w:val="24"/>
          <w:szCs w:val="24"/>
        </w:rPr>
        <w:br/>
        <w:t>константы скорости с ростом Т (как бы отрицательная энергия активации). Так  в реакции взаимодействия NO и O2 в интервале 300-600К константа скорости  уменьшается почти в 3 раза</w:t>
      </w:r>
    </w:p>
    <w:p w14:paraId="2A99EE4B" w14:textId="77777777" w:rsidR="00B37D5E" w:rsidRPr="003D630E" w:rsidRDefault="00B37D5E" w:rsidP="00B37D5E">
      <w:pPr>
        <w:rPr>
          <w:rFonts w:ascii="Arial" w:hAnsi="Arial" w:cs="Arial"/>
          <w:sz w:val="24"/>
          <w:szCs w:val="24"/>
        </w:rPr>
      </w:pPr>
      <w:r w:rsidRPr="003D630E">
        <w:rPr>
          <w:rFonts w:ascii="Arial" w:hAnsi="Arial" w:cs="Arial"/>
          <w:sz w:val="24"/>
          <w:szCs w:val="24"/>
        </w:rPr>
        <w:t>Энергия активации тримолекулярных реакций мала или просто равна нулю.</w:t>
      </w:r>
    </w:p>
    <w:p w14:paraId="6E576BE4" w14:textId="77777777" w:rsidR="00B37D5E" w:rsidRPr="003D630E" w:rsidRDefault="00B37D5E" w:rsidP="00B37D5E">
      <w:pPr>
        <w:rPr>
          <w:rFonts w:ascii="Arial" w:hAnsi="Arial" w:cs="Arial"/>
          <w:sz w:val="24"/>
          <w:szCs w:val="24"/>
        </w:rPr>
      </w:pPr>
      <w:r w:rsidRPr="003D630E">
        <w:rPr>
          <w:rFonts w:ascii="Arial" w:hAnsi="Arial" w:cs="Arial"/>
          <w:noProof/>
          <w:sz w:val="24"/>
          <w:szCs w:val="24"/>
          <w:lang w:eastAsia="ru-RU"/>
        </w:rPr>
        <w:lastRenderedPageBreak/>
        <w:drawing>
          <wp:inline distT="0" distB="0" distL="0" distR="0" wp14:anchorId="280017A2" wp14:editId="2697704E">
            <wp:extent cx="4387850" cy="1727200"/>
            <wp:effectExtent l="0" t="0" r="0" b="6350"/>
            <wp:docPr id="916641947" name="Рисунок 9166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45).png"/>
                    <pic:cNvPicPr/>
                  </pic:nvPicPr>
                  <pic:blipFill rotWithShape="1">
                    <a:blip r:embed="rId154" cstate="print">
                      <a:extLst>
                        <a:ext uri="{28A0092B-C50C-407E-A947-70E740481C1C}">
                          <a14:useLocalDpi xmlns:a14="http://schemas.microsoft.com/office/drawing/2010/main" val="0"/>
                        </a:ext>
                      </a:extLst>
                    </a:blip>
                    <a:srcRect l="22781" t="17493" r="3316" b="30788"/>
                    <a:stretch/>
                  </pic:blipFill>
                  <pic:spPr bwMode="auto">
                    <a:xfrm>
                      <a:off x="0" y="0"/>
                      <a:ext cx="4390197" cy="1728124"/>
                    </a:xfrm>
                    <a:prstGeom prst="rect">
                      <a:avLst/>
                    </a:prstGeom>
                    <a:ln>
                      <a:noFill/>
                    </a:ln>
                    <a:extLst>
                      <a:ext uri="{53640926-AAD7-44D8-BBD7-CCE9431645EC}">
                        <a14:shadowObscured xmlns:a14="http://schemas.microsoft.com/office/drawing/2010/main"/>
                      </a:ext>
                    </a:extLst>
                  </pic:spPr>
                </pic:pic>
              </a:graphicData>
            </a:graphic>
          </wp:inline>
        </w:drawing>
      </w:r>
    </w:p>
    <w:p w14:paraId="2AD2EFF5" w14:textId="77777777" w:rsidR="00B37D5E" w:rsidRPr="003D630E" w:rsidRDefault="00B37D5E" w:rsidP="00B37D5E">
      <w:pPr>
        <w:rPr>
          <w:rFonts w:ascii="Arial" w:hAnsi="Arial" w:cs="Arial"/>
          <w:sz w:val="24"/>
          <w:szCs w:val="24"/>
        </w:rPr>
      </w:pPr>
      <w:r w:rsidRPr="003D630E">
        <w:rPr>
          <w:rFonts w:ascii="Arial" w:hAnsi="Arial" w:cs="Arial"/>
          <w:sz w:val="24"/>
          <w:szCs w:val="24"/>
        </w:rPr>
        <w:t>Понятно, что при малой энергии активации значение константы скорости  будет падать с ростом температуры.</w:t>
      </w:r>
    </w:p>
    <w:p w14:paraId="794C53A8" w14:textId="77777777" w:rsidR="00B37D5E" w:rsidRPr="003D630E" w:rsidRDefault="00B37D5E" w:rsidP="00B37D5E">
      <w:pPr>
        <w:rPr>
          <w:rFonts w:ascii="Arial" w:hAnsi="Arial" w:cs="Arial"/>
          <w:sz w:val="24"/>
          <w:szCs w:val="24"/>
        </w:rPr>
      </w:pPr>
      <w:r w:rsidRPr="003D630E">
        <w:rPr>
          <w:rFonts w:ascii="Arial" w:hAnsi="Arial" w:cs="Arial"/>
          <w:sz w:val="24"/>
          <w:szCs w:val="24"/>
        </w:rPr>
        <w:t xml:space="preserve">С точки зрения теории активных соударений по </w:t>
      </w:r>
      <w:proofErr w:type="spellStart"/>
      <w:r w:rsidRPr="003D630E">
        <w:rPr>
          <w:rFonts w:ascii="Arial" w:hAnsi="Arial" w:cs="Arial"/>
          <w:sz w:val="24"/>
          <w:szCs w:val="24"/>
        </w:rPr>
        <w:t>Траутцу</w:t>
      </w:r>
      <w:proofErr w:type="spellEnd"/>
      <w:r w:rsidRPr="003D630E">
        <w:rPr>
          <w:rFonts w:ascii="Arial" w:hAnsi="Arial" w:cs="Arial"/>
          <w:sz w:val="24"/>
          <w:szCs w:val="24"/>
        </w:rPr>
        <w:t xml:space="preserve"> </w:t>
      </w:r>
      <w:r w:rsidRPr="003D630E">
        <w:rPr>
          <w:rFonts w:ascii="Arial" w:hAnsi="Arial" w:cs="Arial"/>
          <w:b/>
          <w:bCs/>
          <w:sz w:val="24"/>
          <w:szCs w:val="24"/>
        </w:rPr>
        <w:t xml:space="preserve">тримолекулярная реакция – это последовательность двух событий. </w:t>
      </w:r>
      <w:r w:rsidRPr="003D630E">
        <w:rPr>
          <w:rFonts w:ascii="Arial" w:hAnsi="Arial" w:cs="Arial"/>
          <w:sz w:val="24"/>
          <w:szCs w:val="24"/>
        </w:rPr>
        <w:t>Сначала две частицы образуют реакционный комплекс, а затем с ним сталкивается третья частица.</w:t>
      </w:r>
    </w:p>
    <w:p w14:paraId="00324314" w14:textId="77777777" w:rsidR="00B37D5E" w:rsidRPr="003D630E" w:rsidRDefault="00B37D5E" w:rsidP="00B37D5E">
      <w:pPr>
        <w:rPr>
          <w:rFonts w:ascii="Arial" w:hAnsi="Arial" w:cs="Arial"/>
          <w:sz w:val="24"/>
          <w:szCs w:val="24"/>
        </w:rPr>
      </w:pPr>
      <w:r w:rsidRPr="003D630E">
        <w:rPr>
          <w:rFonts w:ascii="Arial" w:hAnsi="Arial" w:cs="Arial"/>
          <w:noProof/>
          <w:sz w:val="24"/>
          <w:szCs w:val="24"/>
          <w:lang w:eastAsia="ru-RU"/>
        </w:rPr>
        <w:drawing>
          <wp:inline distT="0" distB="0" distL="0" distR="0" wp14:anchorId="1ABC1AA2" wp14:editId="3D567877">
            <wp:extent cx="5181600" cy="1498084"/>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54).png"/>
                    <pic:cNvPicPr/>
                  </pic:nvPicPr>
                  <pic:blipFill rotWithShape="1">
                    <a:blip r:embed="rId155" cstate="print">
                      <a:extLst>
                        <a:ext uri="{28A0092B-C50C-407E-A947-70E740481C1C}">
                          <a14:useLocalDpi xmlns:a14="http://schemas.microsoft.com/office/drawing/2010/main" val="0"/>
                        </a:ext>
                      </a:extLst>
                    </a:blip>
                    <a:srcRect l="4385" t="18825" r="8342" b="36317"/>
                    <a:stretch/>
                  </pic:blipFill>
                  <pic:spPr bwMode="auto">
                    <a:xfrm>
                      <a:off x="0" y="0"/>
                      <a:ext cx="5184371" cy="1498885"/>
                    </a:xfrm>
                    <a:prstGeom prst="rect">
                      <a:avLst/>
                    </a:prstGeom>
                    <a:ln>
                      <a:noFill/>
                    </a:ln>
                    <a:extLst>
                      <a:ext uri="{53640926-AAD7-44D8-BBD7-CCE9431645EC}">
                        <a14:shadowObscured xmlns:a14="http://schemas.microsoft.com/office/drawing/2010/main"/>
                      </a:ext>
                    </a:extLst>
                  </pic:spPr>
                </pic:pic>
              </a:graphicData>
            </a:graphic>
          </wp:inline>
        </w:drawing>
      </w:r>
    </w:p>
    <w:p w14:paraId="2344113C" w14:textId="77777777" w:rsidR="00B37D5E" w:rsidRPr="003D630E" w:rsidRDefault="00B37D5E" w:rsidP="00B37D5E">
      <w:pPr>
        <w:rPr>
          <w:rFonts w:ascii="Arial" w:hAnsi="Arial" w:cs="Arial"/>
          <w:sz w:val="24"/>
          <w:szCs w:val="24"/>
        </w:rPr>
      </w:pPr>
      <w:r w:rsidRPr="003D630E">
        <w:rPr>
          <w:rFonts w:ascii="Arial" w:hAnsi="Arial" w:cs="Arial"/>
          <w:noProof/>
          <w:sz w:val="24"/>
          <w:szCs w:val="24"/>
          <w:lang w:eastAsia="ru-RU"/>
        </w:rPr>
        <w:drawing>
          <wp:inline distT="0" distB="0" distL="0" distR="0" wp14:anchorId="39584F3D" wp14:editId="0BE4A11E">
            <wp:extent cx="4540250" cy="2508250"/>
            <wp:effectExtent l="0" t="0" r="0" b="6350"/>
            <wp:docPr id="916641948" name="Рисунок 9166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55).png"/>
                    <pic:cNvPicPr/>
                  </pic:nvPicPr>
                  <pic:blipFill rotWithShape="1">
                    <a:blip r:embed="rId156" cstate="print">
                      <a:extLst>
                        <a:ext uri="{28A0092B-C50C-407E-A947-70E740481C1C}">
                          <a14:useLocalDpi xmlns:a14="http://schemas.microsoft.com/office/drawing/2010/main" val="0"/>
                        </a:ext>
                      </a:extLst>
                    </a:blip>
                    <a:srcRect l="12193" t="18064" r="11337" b="6829"/>
                    <a:stretch/>
                  </pic:blipFill>
                  <pic:spPr bwMode="auto">
                    <a:xfrm>
                      <a:off x="0" y="0"/>
                      <a:ext cx="4542678" cy="2509591"/>
                    </a:xfrm>
                    <a:prstGeom prst="rect">
                      <a:avLst/>
                    </a:prstGeom>
                    <a:ln>
                      <a:noFill/>
                    </a:ln>
                    <a:extLst>
                      <a:ext uri="{53640926-AAD7-44D8-BBD7-CCE9431645EC}">
                        <a14:shadowObscured xmlns:a14="http://schemas.microsoft.com/office/drawing/2010/main"/>
                      </a:ext>
                    </a:extLst>
                  </pic:spPr>
                </pic:pic>
              </a:graphicData>
            </a:graphic>
          </wp:inline>
        </w:drawing>
      </w:r>
    </w:p>
    <w:p w14:paraId="055602C5" w14:textId="77777777" w:rsidR="00B37D5E" w:rsidRPr="003D630E" w:rsidRDefault="00B37D5E" w:rsidP="00B37D5E">
      <w:pPr>
        <w:rPr>
          <w:rFonts w:ascii="Arial" w:hAnsi="Arial" w:cs="Arial"/>
          <w:sz w:val="24"/>
          <w:szCs w:val="24"/>
        </w:rPr>
      </w:pPr>
      <w:r w:rsidRPr="003D630E">
        <w:rPr>
          <w:rFonts w:ascii="Arial" w:hAnsi="Arial" w:cs="Arial"/>
          <w:noProof/>
          <w:sz w:val="24"/>
          <w:szCs w:val="24"/>
          <w:lang w:eastAsia="ru-RU"/>
        </w:rPr>
        <w:drawing>
          <wp:inline distT="0" distB="0" distL="0" distR="0" wp14:anchorId="5D05BA16" wp14:editId="3FC0D50E">
            <wp:extent cx="4540250" cy="193675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56).png"/>
                    <pic:cNvPicPr/>
                  </pic:nvPicPr>
                  <pic:blipFill rotWithShape="1">
                    <a:blip r:embed="rId157" cstate="print">
                      <a:extLst>
                        <a:ext uri="{28A0092B-C50C-407E-A947-70E740481C1C}">
                          <a14:useLocalDpi xmlns:a14="http://schemas.microsoft.com/office/drawing/2010/main" val="0"/>
                        </a:ext>
                      </a:extLst>
                    </a:blip>
                    <a:srcRect l="12834" t="17113" r="10695" b="24893"/>
                    <a:stretch/>
                  </pic:blipFill>
                  <pic:spPr bwMode="auto">
                    <a:xfrm>
                      <a:off x="0" y="0"/>
                      <a:ext cx="4542679" cy="1937786"/>
                    </a:xfrm>
                    <a:prstGeom prst="rect">
                      <a:avLst/>
                    </a:prstGeom>
                    <a:ln>
                      <a:noFill/>
                    </a:ln>
                    <a:extLst>
                      <a:ext uri="{53640926-AAD7-44D8-BBD7-CCE9431645EC}">
                        <a14:shadowObscured xmlns:a14="http://schemas.microsoft.com/office/drawing/2010/main"/>
                      </a:ext>
                    </a:extLst>
                  </pic:spPr>
                </pic:pic>
              </a:graphicData>
            </a:graphic>
          </wp:inline>
        </w:drawing>
      </w:r>
    </w:p>
    <w:p w14:paraId="4FB4E481" w14:textId="77777777" w:rsidR="00B37D5E" w:rsidRPr="003D630E" w:rsidRDefault="00B37D5E" w:rsidP="00B37D5E">
      <w:pPr>
        <w:rPr>
          <w:rFonts w:ascii="Arial" w:hAnsi="Arial" w:cs="Arial"/>
          <w:sz w:val="24"/>
          <w:szCs w:val="24"/>
          <w:lang w:val="en-US"/>
        </w:rPr>
      </w:pPr>
      <w:r w:rsidRPr="003D630E">
        <w:rPr>
          <w:rFonts w:ascii="Arial" w:hAnsi="Arial" w:cs="Arial"/>
          <w:noProof/>
          <w:sz w:val="24"/>
          <w:szCs w:val="24"/>
          <w:lang w:eastAsia="ru-RU"/>
        </w:rPr>
        <w:lastRenderedPageBreak/>
        <w:drawing>
          <wp:inline distT="0" distB="0" distL="0" distR="0" wp14:anchorId="63BA459D" wp14:editId="7C0D7578">
            <wp:extent cx="4470400" cy="2686050"/>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20107" t="32894" r="20107" b="6261"/>
                    <a:stretch/>
                  </pic:blipFill>
                  <pic:spPr bwMode="auto">
                    <a:xfrm>
                      <a:off x="0" y="0"/>
                      <a:ext cx="4472792" cy="2687487"/>
                    </a:xfrm>
                    <a:prstGeom prst="rect">
                      <a:avLst/>
                    </a:prstGeom>
                    <a:ln>
                      <a:noFill/>
                    </a:ln>
                    <a:extLst>
                      <a:ext uri="{53640926-AAD7-44D8-BBD7-CCE9431645EC}">
                        <a14:shadowObscured xmlns:a14="http://schemas.microsoft.com/office/drawing/2010/main"/>
                      </a:ext>
                    </a:extLst>
                  </pic:spPr>
                </pic:pic>
              </a:graphicData>
            </a:graphic>
          </wp:inline>
        </w:drawing>
      </w:r>
    </w:p>
    <w:p w14:paraId="69AF17C1" w14:textId="002EDD47" w:rsidR="00B37D5E" w:rsidRPr="003D630E" w:rsidRDefault="00B37D5E" w:rsidP="00B37D5E">
      <w:pPr>
        <w:rPr>
          <w:rFonts w:ascii="Arial" w:hAnsi="Arial" w:cs="Arial"/>
          <w:sz w:val="24"/>
          <w:szCs w:val="24"/>
        </w:rPr>
      </w:pPr>
      <w:r w:rsidRPr="003D630E">
        <w:rPr>
          <w:rFonts w:ascii="Arial" w:hAnsi="Arial" w:cs="Arial"/>
          <w:sz w:val="24"/>
          <w:szCs w:val="24"/>
        </w:rPr>
        <w:t xml:space="preserve">Тримолекулярные реакции чаще всего </w:t>
      </w:r>
      <w:proofErr w:type="spellStart"/>
      <w:r w:rsidRPr="003D630E">
        <w:rPr>
          <w:rFonts w:ascii="Arial" w:hAnsi="Arial" w:cs="Arial"/>
          <w:sz w:val="24"/>
          <w:szCs w:val="24"/>
        </w:rPr>
        <w:t>экзотермичны</w:t>
      </w:r>
      <w:proofErr w:type="spellEnd"/>
      <w:r w:rsidRPr="003D630E">
        <w:rPr>
          <w:rFonts w:ascii="Arial" w:hAnsi="Arial" w:cs="Arial"/>
          <w:sz w:val="24"/>
          <w:szCs w:val="24"/>
        </w:rPr>
        <w:t>.</w:t>
      </w:r>
    </w:p>
    <w:p w14:paraId="7CC8F8A1" w14:textId="39C41773" w:rsidR="00B37D5E" w:rsidRPr="003D630E" w:rsidRDefault="00B37D5E" w:rsidP="00B37D5E">
      <w:pPr>
        <w:rPr>
          <w:rFonts w:ascii="Arial" w:hAnsi="Arial" w:cs="Arial"/>
          <w:b/>
          <w:color w:val="FF0000"/>
          <w:sz w:val="24"/>
          <w:szCs w:val="24"/>
        </w:rPr>
      </w:pPr>
      <w:r w:rsidRPr="003D630E">
        <w:rPr>
          <w:rFonts w:ascii="Arial" w:hAnsi="Arial" w:cs="Arial"/>
          <w:b/>
          <w:color w:val="FF0000"/>
          <w:sz w:val="24"/>
          <w:szCs w:val="24"/>
        </w:rPr>
        <w:t>52</w:t>
      </w:r>
      <w:r w:rsidRPr="003D630E">
        <w:rPr>
          <w:rFonts w:ascii="Arial" w:hAnsi="Arial" w:cs="Arial"/>
          <w:b/>
          <w:color w:val="FF0000"/>
          <w:sz w:val="24"/>
          <w:szCs w:val="24"/>
        </w:rPr>
        <w:t>.</w:t>
      </w:r>
      <w:r w:rsidRPr="003D630E">
        <w:rPr>
          <w:rFonts w:ascii="Arial" w:hAnsi="Arial" w:cs="Arial"/>
          <w:b/>
          <w:color w:val="FF0000"/>
          <w:sz w:val="24"/>
          <w:szCs w:val="24"/>
        </w:rPr>
        <w:t xml:space="preserve"> Достоинства и недостатки ТАС.</w:t>
      </w:r>
    </w:p>
    <w:p w14:paraId="44F72835" w14:textId="77777777" w:rsidR="00B37D5E" w:rsidRPr="003D630E" w:rsidRDefault="00B37D5E" w:rsidP="00B37D5E">
      <w:pPr>
        <w:pStyle w:val="a6"/>
        <w:numPr>
          <w:ilvl w:val="0"/>
          <w:numId w:val="8"/>
        </w:numPr>
        <w:spacing w:line="259" w:lineRule="auto"/>
        <w:rPr>
          <w:rFonts w:ascii="Arial" w:hAnsi="Arial" w:cs="Arial"/>
          <w:sz w:val="24"/>
          <w:szCs w:val="24"/>
        </w:rPr>
      </w:pPr>
      <w:r w:rsidRPr="003D630E">
        <w:rPr>
          <w:rFonts w:ascii="Arial" w:hAnsi="Arial" w:cs="Arial"/>
          <w:sz w:val="24"/>
          <w:szCs w:val="24"/>
        </w:rPr>
        <w:t>ТАС предсказывает вид кинетического уравнения: для простых реакций частные кинетические порядки совпадают со стехиометрическими коэффициентами;</w:t>
      </w:r>
    </w:p>
    <w:p w14:paraId="58CE4C80" w14:textId="77777777" w:rsidR="00B37D5E" w:rsidRPr="003D630E" w:rsidRDefault="00B37D5E" w:rsidP="00B37D5E">
      <w:pPr>
        <w:pStyle w:val="a6"/>
        <w:numPr>
          <w:ilvl w:val="0"/>
          <w:numId w:val="8"/>
        </w:numPr>
        <w:spacing w:line="259" w:lineRule="auto"/>
        <w:rPr>
          <w:rFonts w:ascii="Arial" w:hAnsi="Arial" w:cs="Arial"/>
          <w:sz w:val="24"/>
          <w:szCs w:val="24"/>
        </w:rPr>
      </w:pPr>
      <w:r w:rsidRPr="003D630E">
        <w:rPr>
          <w:rFonts w:ascii="Arial" w:hAnsi="Arial" w:cs="Arial"/>
          <w:sz w:val="24"/>
          <w:szCs w:val="24"/>
        </w:rPr>
        <w:t xml:space="preserve">ТАС даёт разумное обоснование </w:t>
      </w:r>
      <w:proofErr w:type="spellStart"/>
      <w:r w:rsidRPr="003D630E">
        <w:rPr>
          <w:rFonts w:ascii="Arial" w:hAnsi="Arial" w:cs="Arial"/>
          <w:sz w:val="24"/>
          <w:szCs w:val="24"/>
        </w:rPr>
        <w:t>Еа</w:t>
      </w:r>
      <w:proofErr w:type="spellEnd"/>
      <w:r w:rsidRPr="003D630E">
        <w:rPr>
          <w:rFonts w:ascii="Arial" w:hAnsi="Arial" w:cs="Arial"/>
          <w:sz w:val="24"/>
          <w:szCs w:val="24"/>
        </w:rPr>
        <w:t xml:space="preserve"> и k = f(T), позволяет рассчитать </w:t>
      </w:r>
      <w:proofErr w:type="spellStart"/>
      <w:r w:rsidRPr="003D630E">
        <w:rPr>
          <w:rFonts w:ascii="Arial" w:hAnsi="Arial" w:cs="Arial"/>
          <w:sz w:val="24"/>
          <w:szCs w:val="24"/>
        </w:rPr>
        <w:t>предэкспоненциальные</w:t>
      </w:r>
      <w:proofErr w:type="spellEnd"/>
      <w:r w:rsidRPr="003D630E">
        <w:rPr>
          <w:rFonts w:ascii="Arial" w:hAnsi="Arial" w:cs="Arial"/>
          <w:sz w:val="24"/>
          <w:szCs w:val="24"/>
        </w:rPr>
        <w:t xml:space="preserve"> множители, но не даёт возможности теоретического расчёта энергии активации </w:t>
      </w:r>
      <w:proofErr w:type="spellStart"/>
      <w:r w:rsidRPr="003D630E">
        <w:rPr>
          <w:rFonts w:ascii="Arial" w:hAnsi="Arial" w:cs="Arial"/>
          <w:sz w:val="24"/>
          <w:szCs w:val="24"/>
        </w:rPr>
        <w:t>Еа</w:t>
      </w:r>
      <w:proofErr w:type="spellEnd"/>
      <w:r w:rsidRPr="003D630E">
        <w:rPr>
          <w:rFonts w:ascii="Arial" w:hAnsi="Arial" w:cs="Arial"/>
          <w:sz w:val="24"/>
          <w:szCs w:val="24"/>
        </w:rPr>
        <w:t xml:space="preserve"> и стерического множителя р (не учитывает энтропийный фактор реакции);</w:t>
      </w:r>
    </w:p>
    <w:p w14:paraId="7D599CC5" w14:textId="32C46454" w:rsidR="00B37D5E" w:rsidRPr="003D630E" w:rsidRDefault="00B37D5E" w:rsidP="00B37D5E">
      <w:pPr>
        <w:pStyle w:val="a6"/>
        <w:numPr>
          <w:ilvl w:val="0"/>
          <w:numId w:val="8"/>
        </w:numPr>
        <w:spacing w:line="259" w:lineRule="auto"/>
        <w:rPr>
          <w:rFonts w:ascii="Arial" w:hAnsi="Arial" w:cs="Arial"/>
          <w:sz w:val="24"/>
          <w:szCs w:val="24"/>
        </w:rPr>
      </w:pPr>
      <w:r w:rsidRPr="003D630E">
        <w:rPr>
          <w:rFonts w:ascii="Arial" w:hAnsi="Arial" w:cs="Arial"/>
          <w:sz w:val="24"/>
          <w:szCs w:val="24"/>
        </w:rPr>
        <w:t>Теория активных столкновений не объясняет влияния на скорость реакции природы растворителя и некоторых других факторов.</w:t>
      </w:r>
    </w:p>
    <w:p w14:paraId="37BB397E" w14:textId="0C79BA93" w:rsidR="00B37D5E" w:rsidRPr="003D630E" w:rsidRDefault="00B37D5E" w:rsidP="00B37D5E">
      <w:pPr>
        <w:rPr>
          <w:rFonts w:ascii="Arial" w:hAnsi="Arial" w:cs="Arial"/>
          <w:b/>
          <w:bCs/>
          <w:color w:val="FF0000"/>
          <w:sz w:val="24"/>
          <w:szCs w:val="24"/>
        </w:rPr>
      </w:pPr>
      <w:r w:rsidRPr="003D630E">
        <w:rPr>
          <w:rFonts w:ascii="Arial" w:hAnsi="Arial" w:cs="Arial"/>
          <w:b/>
          <w:bCs/>
          <w:color w:val="FF0000"/>
          <w:sz w:val="24"/>
          <w:szCs w:val="24"/>
        </w:rPr>
        <w:t>53. Теория активированного комплекса (ТАК)</w:t>
      </w:r>
    </w:p>
    <w:p w14:paraId="24995843" w14:textId="77777777" w:rsidR="00B37D5E" w:rsidRPr="003D630E" w:rsidRDefault="00B37D5E" w:rsidP="00B37D5E">
      <w:pPr>
        <w:rPr>
          <w:rFonts w:ascii="Arial" w:hAnsi="Arial" w:cs="Arial"/>
          <w:sz w:val="24"/>
          <w:szCs w:val="24"/>
        </w:rPr>
      </w:pPr>
      <w:r w:rsidRPr="003D630E">
        <w:rPr>
          <w:rFonts w:ascii="Arial" w:hAnsi="Arial" w:cs="Arial"/>
          <w:sz w:val="24"/>
          <w:szCs w:val="24"/>
        </w:rPr>
        <w:t>По теории активированного комплекса для протекания элементарного акта химической реакции реагирующая система должна достичь критической конфигурации атомов, называемой активированным комплексом (или переходное состояние - ПС), который соответствует вершине потенциального барьера на оптимальном пути реакции, характеризующемся минимальной высотой этого барьера на поверхности потенциальной энергии (ППЭ) реакции. Отсюда скорость реакции будет определяться концентрацией активированного комплекса (С</w:t>
      </w:r>
      <w:r w:rsidRPr="003D630E">
        <w:rPr>
          <w:rFonts w:ascii="Arial" w:hAnsi="Arial" w:cs="Arial"/>
          <w:sz w:val="24"/>
          <w:szCs w:val="24"/>
        </w:rPr>
        <w:sym w:font="Symbol" w:char="F0B9"/>
      </w:r>
      <w:r w:rsidRPr="003D630E">
        <w:rPr>
          <w:rFonts w:ascii="Arial" w:hAnsi="Arial" w:cs="Arial"/>
          <w:sz w:val="24"/>
          <w:szCs w:val="24"/>
        </w:rPr>
        <w:t xml:space="preserve"> ) и частотой его превращения в продукт. Это справедливо для адиабатических реакций, элементарные акты которых протекают в пределах одного электронного терма реагирующей системы (одной ППЭ), • Для реакции: А + В →</w:t>
      </w:r>
      <w:proofErr w:type="spellStart"/>
      <w:r w:rsidRPr="003D630E">
        <w:rPr>
          <w:rFonts w:ascii="Arial" w:hAnsi="Arial" w:cs="Arial"/>
          <w:sz w:val="24"/>
          <w:szCs w:val="24"/>
        </w:rPr>
        <w:t>Пр</w:t>
      </w:r>
      <w:proofErr w:type="spellEnd"/>
      <w:r w:rsidRPr="003D630E">
        <w:rPr>
          <w:rFonts w:ascii="Arial" w:hAnsi="Arial" w:cs="Arial"/>
          <w:sz w:val="24"/>
          <w:szCs w:val="24"/>
        </w:rPr>
        <w:t xml:space="preserve"> W = </w:t>
      </w:r>
      <w:r w:rsidRPr="003D630E">
        <w:rPr>
          <w:rFonts w:ascii="Arial" w:hAnsi="Arial" w:cs="Arial"/>
          <w:sz w:val="24"/>
          <w:szCs w:val="24"/>
        </w:rPr>
        <w:sym w:font="Symbol" w:char="F063"/>
      </w:r>
      <w:r w:rsidRPr="003D630E">
        <w:rPr>
          <w:rFonts w:ascii="Arial" w:hAnsi="Arial" w:cs="Arial"/>
          <w:sz w:val="24"/>
          <w:szCs w:val="24"/>
        </w:rPr>
        <w:t xml:space="preserve"> *</w:t>
      </w:r>
      <w:r w:rsidRPr="003D630E">
        <w:rPr>
          <w:rFonts w:ascii="Arial" w:hAnsi="Arial" w:cs="Arial"/>
          <w:sz w:val="24"/>
          <w:szCs w:val="24"/>
        </w:rPr>
        <w:sym w:font="Symbol" w:char="F06E"/>
      </w:r>
      <w:r w:rsidRPr="003D630E">
        <w:rPr>
          <w:rFonts w:ascii="Arial" w:hAnsi="Arial" w:cs="Arial"/>
          <w:sz w:val="24"/>
          <w:szCs w:val="24"/>
        </w:rPr>
        <w:t xml:space="preserve"> </w:t>
      </w:r>
      <w:r w:rsidRPr="003D630E">
        <w:rPr>
          <w:rFonts w:ascii="Arial" w:hAnsi="Arial" w:cs="Arial"/>
          <w:sz w:val="24"/>
          <w:szCs w:val="24"/>
        </w:rPr>
        <w:sym w:font="Symbol" w:char="F0B9"/>
      </w:r>
      <w:r w:rsidRPr="003D630E">
        <w:rPr>
          <w:rFonts w:ascii="Arial" w:hAnsi="Arial" w:cs="Arial"/>
          <w:sz w:val="24"/>
          <w:szCs w:val="24"/>
        </w:rPr>
        <w:t xml:space="preserve"> C</w:t>
      </w:r>
      <w:r w:rsidRPr="003D630E">
        <w:rPr>
          <w:rFonts w:ascii="Arial" w:hAnsi="Arial" w:cs="Arial"/>
          <w:sz w:val="24"/>
          <w:szCs w:val="24"/>
        </w:rPr>
        <w:sym w:font="Symbol" w:char="F0B9"/>
      </w:r>
      <w:r w:rsidRPr="003D630E">
        <w:rPr>
          <w:rFonts w:ascii="Arial" w:hAnsi="Arial" w:cs="Arial"/>
          <w:sz w:val="24"/>
          <w:szCs w:val="24"/>
        </w:rPr>
        <w:t xml:space="preserve">, где </w:t>
      </w:r>
    </w:p>
    <w:p w14:paraId="29DBD2BD" w14:textId="77777777" w:rsidR="00B37D5E" w:rsidRPr="003D630E" w:rsidRDefault="00B37D5E" w:rsidP="00B37D5E">
      <w:pPr>
        <w:rPr>
          <w:rFonts w:ascii="Arial" w:hAnsi="Arial" w:cs="Arial"/>
          <w:sz w:val="24"/>
          <w:szCs w:val="24"/>
        </w:rPr>
      </w:pPr>
      <w:r w:rsidRPr="003D630E">
        <w:rPr>
          <w:rFonts w:ascii="Arial" w:hAnsi="Arial" w:cs="Arial"/>
          <w:sz w:val="24"/>
          <w:szCs w:val="24"/>
        </w:rPr>
        <w:sym w:font="Symbol" w:char="F06E"/>
      </w:r>
      <w:r w:rsidRPr="003D630E">
        <w:rPr>
          <w:rFonts w:ascii="Arial" w:hAnsi="Arial" w:cs="Arial"/>
          <w:sz w:val="24"/>
          <w:szCs w:val="24"/>
        </w:rPr>
        <w:t xml:space="preserve"> </w:t>
      </w:r>
      <w:r w:rsidRPr="003D630E">
        <w:rPr>
          <w:rFonts w:ascii="Arial" w:hAnsi="Arial" w:cs="Arial"/>
          <w:sz w:val="24"/>
          <w:szCs w:val="24"/>
        </w:rPr>
        <w:sym w:font="Symbol" w:char="F0B9"/>
      </w:r>
      <w:r w:rsidRPr="003D630E">
        <w:rPr>
          <w:rFonts w:ascii="Arial" w:hAnsi="Arial" w:cs="Arial"/>
          <w:sz w:val="24"/>
          <w:szCs w:val="24"/>
        </w:rPr>
        <w:t xml:space="preserve"> = </w:t>
      </w:r>
      <w:proofErr w:type="spellStart"/>
      <w:r w:rsidRPr="003D630E">
        <w:rPr>
          <w:rFonts w:ascii="Arial" w:hAnsi="Arial" w:cs="Arial"/>
          <w:sz w:val="24"/>
          <w:szCs w:val="24"/>
        </w:rPr>
        <w:t>kбT</w:t>
      </w:r>
      <w:proofErr w:type="spellEnd"/>
      <w:r w:rsidRPr="003D630E">
        <w:rPr>
          <w:rFonts w:ascii="Arial" w:hAnsi="Arial" w:cs="Arial"/>
          <w:sz w:val="24"/>
          <w:szCs w:val="24"/>
        </w:rPr>
        <w:t>/h [c -1 ] - частота распада АК, эффективная скорость перехода АК через энергетический барьер;</w:t>
      </w:r>
    </w:p>
    <w:p w14:paraId="713072AD" w14:textId="41BCA65D" w:rsidR="00B37D5E" w:rsidRPr="003D630E" w:rsidRDefault="00B37D5E" w:rsidP="00B37D5E">
      <w:pPr>
        <w:rPr>
          <w:rFonts w:ascii="Arial" w:hAnsi="Arial" w:cs="Arial"/>
          <w:sz w:val="24"/>
          <w:szCs w:val="24"/>
        </w:rPr>
      </w:pPr>
      <w:r w:rsidRPr="003D630E">
        <w:rPr>
          <w:rFonts w:ascii="Arial" w:hAnsi="Arial" w:cs="Arial"/>
          <w:sz w:val="24"/>
          <w:szCs w:val="24"/>
        </w:rPr>
        <w:sym w:font="Symbol" w:char="F063"/>
      </w:r>
      <w:r w:rsidRPr="003D630E">
        <w:rPr>
          <w:rFonts w:ascii="Arial" w:hAnsi="Arial" w:cs="Arial"/>
          <w:sz w:val="24"/>
          <w:szCs w:val="24"/>
        </w:rPr>
        <w:t xml:space="preserve"> </w:t>
      </w:r>
      <w:r w:rsidRPr="003D630E">
        <w:rPr>
          <w:rFonts w:ascii="Arial" w:hAnsi="Arial" w:cs="Arial"/>
          <w:sz w:val="24"/>
          <w:szCs w:val="24"/>
        </w:rPr>
        <w:sym w:font="Symbol" w:char="F0B3"/>
      </w:r>
      <w:r w:rsidRPr="003D630E">
        <w:rPr>
          <w:rFonts w:ascii="Arial" w:hAnsi="Arial" w:cs="Arial"/>
          <w:sz w:val="24"/>
          <w:szCs w:val="24"/>
        </w:rPr>
        <w:t xml:space="preserve"> 1 - </w:t>
      </w:r>
      <w:proofErr w:type="spellStart"/>
      <w:r w:rsidRPr="003D630E">
        <w:rPr>
          <w:rFonts w:ascii="Arial" w:hAnsi="Arial" w:cs="Arial"/>
          <w:sz w:val="24"/>
          <w:szCs w:val="24"/>
        </w:rPr>
        <w:t>трансэмиссионный</w:t>
      </w:r>
      <w:proofErr w:type="spellEnd"/>
      <w:r w:rsidRPr="003D630E">
        <w:rPr>
          <w:rFonts w:ascii="Arial" w:hAnsi="Arial" w:cs="Arial"/>
          <w:sz w:val="24"/>
          <w:szCs w:val="24"/>
        </w:rPr>
        <w:t xml:space="preserve"> коэффициент, показывает долю АК , переходящих в продукты .</w:t>
      </w:r>
    </w:p>
    <w:p w14:paraId="6AAC44C4" w14:textId="77777777" w:rsidR="00B37D5E" w:rsidRPr="003D630E" w:rsidRDefault="00B37D5E" w:rsidP="00B37D5E">
      <w:pPr>
        <w:rPr>
          <w:rFonts w:ascii="Arial" w:hAnsi="Arial" w:cs="Arial"/>
          <w:sz w:val="24"/>
          <w:szCs w:val="24"/>
        </w:rPr>
      </w:pPr>
      <w:r w:rsidRPr="003D630E">
        <w:rPr>
          <w:rFonts w:ascii="Arial" w:hAnsi="Arial" w:cs="Arial"/>
          <w:sz w:val="24"/>
          <w:szCs w:val="24"/>
        </w:rPr>
        <w:t xml:space="preserve">Основные положения ТАК • АК следует рассматривать как обычную молекулу с обычными термодинамическими свойствами при одном допущении: движение </w:t>
      </w:r>
      <w:r w:rsidRPr="003D630E">
        <w:rPr>
          <w:rFonts w:ascii="Arial" w:hAnsi="Arial" w:cs="Arial"/>
          <w:sz w:val="24"/>
          <w:szCs w:val="24"/>
        </w:rPr>
        <w:lastRenderedPageBreak/>
        <w:t>вдоль координаты реакции приводит к его распаду с определенной скоростью. (</w:t>
      </w:r>
      <w:proofErr w:type="spellStart"/>
      <w:r w:rsidRPr="003D630E">
        <w:rPr>
          <w:rFonts w:ascii="Arial" w:hAnsi="Arial" w:cs="Arial"/>
          <w:sz w:val="24"/>
          <w:szCs w:val="24"/>
        </w:rPr>
        <w:t>qпост</w:t>
      </w:r>
      <w:proofErr w:type="spellEnd"/>
      <w:r w:rsidRPr="003D630E">
        <w:rPr>
          <w:rFonts w:ascii="Arial" w:hAnsi="Arial" w:cs="Arial"/>
          <w:sz w:val="24"/>
          <w:szCs w:val="24"/>
        </w:rPr>
        <w:t xml:space="preserve"> переходит в </w:t>
      </w:r>
      <w:proofErr w:type="spellStart"/>
      <w:r w:rsidRPr="003D630E">
        <w:rPr>
          <w:rFonts w:ascii="Arial" w:hAnsi="Arial" w:cs="Arial"/>
          <w:sz w:val="24"/>
          <w:szCs w:val="24"/>
        </w:rPr>
        <w:t>qкол</w:t>
      </w:r>
      <w:proofErr w:type="spellEnd"/>
      <w:r w:rsidRPr="003D630E">
        <w:rPr>
          <w:rFonts w:ascii="Arial" w:hAnsi="Arial" w:cs="Arial"/>
          <w:sz w:val="24"/>
          <w:szCs w:val="24"/>
        </w:rPr>
        <w:t>)</w:t>
      </w:r>
    </w:p>
    <w:p w14:paraId="6DD6FF06" w14:textId="0A680DFF" w:rsidR="00B37D5E" w:rsidRPr="003D630E" w:rsidRDefault="00B37D5E" w:rsidP="00B37D5E">
      <w:pPr>
        <w:rPr>
          <w:rFonts w:ascii="Arial" w:hAnsi="Arial" w:cs="Arial"/>
          <w:sz w:val="24"/>
          <w:szCs w:val="24"/>
        </w:rPr>
      </w:pPr>
      <w:r w:rsidRPr="003D630E">
        <w:rPr>
          <w:rFonts w:ascii="Arial" w:hAnsi="Arial" w:cs="Arial"/>
          <w:sz w:val="24"/>
          <w:szCs w:val="24"/>
        </w:rPr>
        <w:t xml:space="preserve">•Элементарный акт реакции происходит </w:t>
      </w:r>
      <w:proofErr w:type="spellStart"/>
      <w:r w:rsidRPr="003D630E">
        <w:rPr>
          <w:rFonts w:ascii="Arial" w:hAnsi="Arial" w:cs="Arial"/>
          <w:sz w:val="24"/>
          <w:szCs w:val="24"/>
        </w:rPr>
        <w:t>адиабатически</w:t>
      </w:r>
      <w:proofErr w:type="spellEnd"/>
      <w:r w:rsidRPr="003D630E">
        <w:rPr>
          <w:rFonts w:ascii="Arial" w:hAnsi="Arial" w:cs="Arial"/>
          <w:sz w:val="24"/>
          <w:szCs w:val="24"/>
        </w:rPr>
        <w:t>, т.е. ядра движутся независимо от движения электронов. Потенциальная энергия U при движении ядер изменяется непрерывно и является функцией межъядерных расстояний</w:t>
      </w:r>
    </w:p>
    <w:p w14:paraId="6C0271A1" w14:textId="0A319414" w:rsidR="00B37D5E" w:rsidRPr="003D630E" w:rsidRDefault="00B37D5E" w:rsidP="00B37D5E">
      <w:pPr>
        <w:rPr>
          <w:rFonts w:ascii="Arial" w:hAnsi="Arial" w:cs="Arial"/>
          <w:sz w:val="24"/>
          <w:szCs w:val="24"/>
        </w:rPr>
      </w:pPr>
      <w:r w:rsidRPr="003D630E">
        <w:rPr>
          <w:rFonts w:ascii="Arial" w:hAnsi="Arial" w:cs="Arial"/>
          <w:sz w:val="24"/>
          <w:szCs w:val="24"/>
        </w:rPr>
        <w:t>• Исходные вещества и активированный комплекс находится в состоянии равновесия</w:t>
      </w:r>
    </w:p>
    <w:p w14:paraId="0864DDE5" w14:textId="34F7501A" w:rsidR="00B37D5E" w:rsidRPr="003D630E" w:rsidRDefault="00B37D5E" w:rsidP="00B37D5E">
      <w:pPr>
        <w:rPr>
          <w:rFonts w:ascii="Arial" w:hAnsi="Arial" w:cs="Arial"/>
          <w:sz w:val="24"/>
          <w:szCs w:val="24"/>
        </w:rPr>
      </w:pPr>
      <w:r w:rsidRPr="003D630E">
        <w:rPr>
          <w:rFonts w:ascii="Arial" w:hAnsi="Arial" w:cs="Arial"/>
          <w:sz w:val="24"/>
          <w:szCs w:val="24"/>
        </w:rPr>
        <w:t>• Протекание реакции распада активированного комплекса не смещает равновесие в первой стадии</w:t>
      </w:r>
    </w:p>
    <w:p w14:paraId="7F4B37CF" w14:textId="4F167605" w:rsidR="00B37D5E" w:rsidRPr="003D630E" w:rsidRDefault="00B37D5E" w:rsidP="00B37D5E">
      <w:pPr>
        <w:rPr>
          <w:rFonts w:ascii="Arial" w:hAnsi="Arial" w:cs="Arial"/>
          <w:b/>
          <w:bCs/>
          <w:color w:val="FF0000"/>
          <w:sz w:val="24"/>
          <w:szCs w:val="24"/>
        </w:rPr>
      </w:pPr>
      <w:r w:rsidRPr="003D630E">
        <w:rPr>
          <w:rFonts w:ascii="Arial" w:hAnsi="Arial" w:cs="Arial"/>
          <w:b/>
          <w:bCs/>
          <w:color w:val="FF0000"/>
          <w:sz w:val="24"/>
          <w:szCs w:val="24"/>
        </w:rPr>
        <w:t>54</w:t>
      </w:r>
      <w:r w:rsidRPr="003D630E">
        <w:rPr>
          <w:rFonts w:ascii="Arial" w:hAnsi="Arial" w:cs="Arial"/>
          <w:b/>
          <w:bCs/>
          <w:color w:val="FF0000"/>
          <w:sz w:val="24"/>
          <w:szCs w:val="24"/>
          <w:lang w:val="en-US"/>
        </w:rPr>
        <w:t xml:space="preserve">. </w:t>
      </w:r>
      <w:r w:rsidRPr="003D630E">
        <w:rPr>
          <w:rFonts w:ascii="Arial" w:hAnsi="Arial" w:cs="Arial"/>
          <w:b/>
          <w:bCs/>
          <w:color w:val="FF0000"/>
          <w:sz w:val="24"/>
          <w:szCs w:val="24"/>
        </w:rPr>
        <w:t>Понятие активированного комплекса</w:t>
      </w:r>
    </w:p>
    <w:p w14:paraId="03A8F3BE" w14:textId="77777777" w:rsidR="00B37D5E" w:rsidRPr="003D630E" w:rsidRDefault="00B37D5E" w:rsidP="00B37D5E">
      <w:pPr>
        <w:rPr>
          <w:rFonts w:ascii="Arial" w:hAnsi="Arial" w:cs="Arial"/>
          <w:sz w:val="24"/>
          <w:szCs w:val="24"/>
        </w:rPr>
      </w:pPr>
      <w:r w:rsidRPr="003D630E">
        <w:rPr>
          <w:rFonts w:ascii="Arial" w:hAnsi="Arial" w:cs="Arial"/>
          <w:noProof/>
          <w:sz w:val="24"/>
          <w:szCs w:val="24"/>
        </w:rPr>
        <w:drawing>
          <wp:inline distT="0" distB="0" distL="0" distR="0" wp14:anchorId="77E66A95" wp14:editId="5D93C133">
            <wp:extent cx="3933825" cy="2787108"/>
            <wp:effectExtent l="0" t="0" r="0" b="0"/>
            <wp:docPr id="916641950" name="Рисунок 9166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4266" cy="2808676"/>
                    </a:xfrm>
                    <a:prstGeom prst="rect">
                      <a:avLst/>
                    </a:prstGeom>
                  </pic:spPr>
                </pic:pic>
              </a:graphicData>
            </a:graphic>
          </wp:inline>
        </w:drawing>
      </w:r>
    </w:p>
    <w:p w14:paraId="039B771A" w14:textId="77777777" w:rsidR="00B37D5E" w:rsidRPr="003D630E" w:rsidRDefault="00B37D5E" w:rsidP="00B37D5E">
      <w:pPr>
        <w:rPr>
          <w:rFonts w:ascii="Arial" w:hAnsi="Arial" w:cs="Arial"/>
          <w:sz w:val="24"/>
          <w:szCs w:val="24"/>
        </w:rPr>
      </w:pPr>
      <w:r w:rsidRPr="003D630E">
        <w:rPr>
          <w:rFonts w:ascii="Arial" w:hAnsi="Arial" w:cs="Arial"/>
          <w:noProof/>
          <w:sz w:val="24"/>
          <w:szCs w:val="24"/>
        </w:rPr>
        <w:drawing>
          <wp:inline distT="0" distB="0" distL="0" distR="0" wp14:anchorId="0867B119" wp14:editId="0D01D152">
            <wp:extent cx="4248150" cy="2965304"/>
            <wp:effectExtent l="0" t="0" r="0" b="6985"/>
            <wp:docPr id="916641951" name="Рисунок 9166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7139" cy="3020440"/>
                    </a:xfrm>
                    <a:prstGeom prst="rect">
                      <a:avLst/>
                    </a:prstGeom>
                  </pic:spPr>
                </pic:pic>
              </a:graphicData>
            </a:graphic>
          </wp:inline>
        </w:drawing>
      </w:r>
    </w:p>
    <w:p w14:paraId="7E34C0F6" w14:textId="77777777" w:rsidR="00B37D5E" w:rsidRPr="003D630E" w:rsidRDefault="00B37D5E" w:rsidP="00B37D5E">
      <w:pPr>
        <w:rPr>
          <w:rFonts w:ascii="Arial" w:hAnsi="Arial" w:cs="Arial"/>
          <w:sz w:val="24"/>
          <w:szCs w:val="24"/>
        </w:rPr>
      </w:pPr>
      <w:r w:rsidRPr="003D630E">
        <w:rPr>
          <w:rFonts w:ascii="Arial" w:hAnsi="Arial" w:cs="Arial"/>
          <w:noProof/>
          <w:sz w:val="24"/>
          <w:szCs w:val="24"/>
        </w:rPr>
        <w:lastRenderedPageBreak/>
        <w:drawing>
          <wp:inline distT="0" distB="0" distL="0" distR="0" wp14:anchorId="19C7E3F9" wp14:editId="24818F3E">
            <wp:extent cx="3829050" cy="2596632"/>
            <wp:effectExtent l="0" t="0" r="0" b="0"/>
            <wp:docPr id="916641952" name="Рисунок 9166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6947" cy="2608769"/>
                    </a:xfrm>
                    <a:prstGeom prst="rect">
                      <a:avLst/>
                    </a:prstGeom>
                  </pic:spPr>
                </pic:pic>
              </a:graphicData>
            </a:graphic>
          </wp:inline>
        </w:drawing>
      </w:r>
    </w:p>
    <w:p w14:paraId="48DB9720" w14:textId="77777777" w:rsidR="00B37D5E" w:rsidRPr="003D630E" w:rsidRDefault="00B37D5E" w:rsidP="00B37D5E">
      <w:pPr>
        <w:rPr>
          <w:rFonts w:ascii="Arial" w:hAnsi="Arial" w:cs="Arial"/>
          <w:sz w:val="24"/>
          <w:szCs w:val="24"/>
        </w:rPr>
      </w:pPr>
      <w:r w:rsidRPr="003D630E">
        <w:rPr>
          <w:rFonts w:ascii="Arial" w:hAnsi="Arial" w:cs="Arial"/>
          <w:noProof/>
          <w:sz w:val="24"/>
          <w:szCs w:val="24"/>
        </w:rPr>
        <w:drawing>
          <wp:inline distT="0" distB="0" distL="0" distR="0" wp14:anchorId="1960F174" wp14:editId="371B9DE6">
            <wp:extent cx="3848100" cy="2864582"/>
            <wp:effectExtent l="0" t="0" r="0" b="0"/>
            <wp:docPr id="916641953" name="Рисунок 9166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66876" cy="2878559"/>
                    </a:xfrm>
                    <a:prstGeom prst="rect">
                      <a:avLst/>
                    </a:prstGeom>
                  </pic:spPr>
                </pic:pic>
              </a:graphicData>
            </a:graphic>
          </wp:inline>
        </w:drawing>
      </w:r>
    </w:p>
    <w:p w14:paraId="2B4186E9" w14:textId="3E74DE88" w:rsidR="00B37D5E" w:rsidRPr="003D630E" w:rsidRDefault="00B37D5E" w:rsidP="00B37D5E">
      <w:pPr>
        <w:rPr>
          <w:rFonts w:ascii="Arial" w:hAnsi="Arial" w:cs="Arial"/>
          <w:sz w:val="24"/>
          <w:szCs w:val="24"/>
        </w:rPr>
      </w:pPr>
      <w:r w:rsidRPr="003D630E">
        <w:rPr>
          <w:rFonts w:ascii="Arial" w:hAnsi="Arial" w:cs="Arial"/>
          <w:noProof/>
          <w:sz w:val="24"/>
          <w:szCs w:val="24"/>
        </w:rPr>
        <w:drawing>
          <wp:inline distT="0" distB="0" distL="0" distR="0" wp14:anchorId="39854138" wp14:editId="4823D1D1">
            <wp:extent cx="4838700" cy="2583054"/>
            <wp:effectExtent l="0" t="0" r="0" b="8255"/>
            <wp:docPr id="916641954" name="Рисунок 9166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7935" cy="2593322"/>
                    </a:xfrm>
                    <a:prstGeom prst="rect">
                      <a:avLst/>
                    </a:prstGeom>
                  </pic:spPr>
                </pic:pic>
              </a:graphicData>
            </a:graphic>
          </wp:inline>
        </w:drawing>
      </w:r>
    </w:p>
    <w:p w14:paraId="4E0E656A" w14:textId="009BB7C7" w:rsidR="00003F43" w:rsidRPr="003D630E" w:rsidRDefault="00003F43" w:rsidP="00003F43">
      <w:pPr>
        <w:rPr>
          <w:rStyle w:val="markedcontent"/>
          <w:rFonts w:ascii="Arial" w:hAnsi="Arial" w:cs="Arial"/>
          <w:b/>
          <w:color w:val="FF0000"/>
          <w:sz w:val="24"/>
          <w:szCs w:val="24"/>
        </w:rPr>
      </w:pPr>
      <w:r w:rsidRPr="003D630E">
        <w:rPr>
          <w:rStyle w:val="markedcontent"/>
          <w:rFonts w:ascii="Arial" w:hAnsi="Arial" w:cs="Arial"/>
          <w:b/>
          <w:color w:val="FF0000"/>
          <w:sz w:val="24"/>
          <w:szCs w:val="24"/>
        </w:rPr>
        <w:t>55</w:t>
      </w:r>
      <w:r w:rsidRPr="003D630E">
        <w:rPr>
          <w:rStyle w:val="markedcontent"/>
          <w:rFonts w:ascii="Arial" w:hAnsi="Arial" w:cs="Arial"/>
          <w:b/>
          <w:color w:val="FF0000"/>
          <w:sz w:val="24"/>
          <w:szCs w:val="24"/>
        </w:rPr>
        <w:t>. М</w:t>
      </w:r>
      <w:r w:rsidRPr="003D630E">
        <w:rPr>
          <w:rStyle w:val="markedcontent"/>
          <w:rFonts w:ascii="Arial" w:hAnsi="Arial" w:cs="Arial"/>
          <w:b/>
          <w:color w:val="FF0000"/>
          <w:sz w:val="24"/>
          <w:szCs w:val="24"/>
        </w:rPr>
        <w:t xml:space="preserve">еханизм образования активированного комплекса на примере реакции </w:t>
      </w:r>
    </w:p>
    <w:p w14:paraId="1955658F" w14:textId="77777777" w:rsidR="00003F43" w:rsidRPr="003D630E" w:rsidRDefault="00003F43" w:rsidP="00003F43">
      <w:pPr>
        <w:rPr>
          <w:rFonts w:ascii="Arial" w:hAnsi="Arial" w:cs="Arial"/>
          <w:noProof/>
          <w:sz w:val="24"/>
          <w:szCs w:val="24"/>
          <w:lang w:val="en-US" w:eastAsia="ru-RU"/>
        </w:rPr>
      </w:pPr>
      <w:r w:rsidRPr="003D630E">
        <w:rPr>
          <w:rStyle w:val="markedcontent"/>
          <w:rFonts w:ascii="Arial" w:hAnsi="Arial" w:cs="Arial"/>
          <w:sz w:val="24"/>
          <w:szCs w:val="24"/>
          <w:lang w:val="en-US"/>
        </w:rPr>
        <w:t>H</w:t>
      </w:r>
      <w:r w:rsidRPr="003D630E">
        <w:rPr>
          <w:rStyle w:val="markedcontent"/>
          <w:rFonts w:ascii="Arial" w:hAnsi="Arial" w:cs="Arial"/>
          <w:sz w:val="24"/>
          <w:szCs w:val="24"/>
          <w:vertAlign w:val="subscript"/>
        </w:rPr>
        <w:t xml:space="preserve">2 </w:t>
      </w:r>
      <w:r w:rsidRPr="003D630E">
        <w:rPr>
          <w:rStyle w:val="markedcontent"/>
          <w:rFonts w:ascii="Arial" w:hAnsi="Arial" w:cs="Arial"/>
          <w:sz w:val="24"/>
          <w:szCs w:val="24"/>
        </w:rPr>
        <w:t xml:space="preserve">+ </w:t>
      </w:r>
      <w:r w:rsidRPr="003D630E">
        <w:rPr>
          <w:rStyle w:val="markedcontent"/>
          <w:rFonts w:ascii="Arial" w:hAnsi="Arial" w:cs="Arial"/>
          <w:sz w:val="24"/>
          <w:szCs w:val="24"/>
          <w:lang w:val="en-US"/>
        </w:rPr>
        <w:t>D</w:t>
      </w:r>
      <w:r w:rsidRPr="003D630E">
        <w:rPr>
          <w:rStyle w:val="markedcontent"/>
          <w:rFonts w:ascii="Arial" w:hAnsi="Arial" w:cs="Arial"/>
          <w:sz w:val="24"/>
          <w:szCs w:val="24"/>
        </w:rPr>
        <w:t xml:space="preserve"> = </w:t>
      </w:r>
      <w:r w:rsidRPr="003D630E">
        <w:rPr>
          <w:rStyle w:val="markedcontent"/>
          <w:rFonts w:ascii="Arial" w:hAnsi="Arial" w:cs="Arial"/>
          <w:sz w:val="24"/>
          <w:szCs w:val="24"/>
          <w:lang w:val="en-US"/>
        </w:rPr>
        <w:t xml:space="preserve">HD + H </w:t>
      </w:r>
    </w:p>
    <w:p w14:paraId="7C25CE73" w14:textId="77777777" w:rsidR="00003F43" w:rsidRPr="003D630E" w:rsidRDefault="00003F43" w:rsidP="00003F43">
      <w:pPr>
        <w:rPr>
          <w:rFonts w:ascii="Arial" w:hAnsi="Arial" w:cs="Arial"/>
          <w:sz w:val="24"/>
          <w:szCs w:val="24"/>
        </w:rPr>
      </w:pPr>
      <w:r w:rsidRPr="003D630E">
        <w:rPr>
          <w:rFonts w:ascii="Arial" w:hAnsi="Arial" w:cs="Arial"/>
          <w:noProof/>
          <w:sz w:val="24"/>
          <w:szCs w:val="24"/>
          <w:lang w:eastAsia="ru-RU"/>
        </w:rPr>
        <w:lastRenderedPageBreak/>
        <w:drawing>
          <wp:inline distT="0" distB="0" distL="0" distR="0" wp14:anchorId="07A05154" wp14:editId="2C5CC4DB">
            <wp:extent cx="3627120" cy="411667"/>
            <wp:effectExtent l="0" t="0" r="0" b="7620"/>
            <wp:docPr id="916641955" name="Рисунок 9166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10-28 (3).png"/>
                    <pic:cNvPicPr/>
                  </pic:nvPicPr>
                  <pic:blipFill rotWithShape="1">
                    <a:blip r:embed="rId164">
                      <a:extLst>
                        <a:ext uri="{28A0092B-C50C-407E-A947-70E740481C1C}">
                          <a14:useLocalDpi xmlns:a14="http://schemas.microsoft.com/office/drawing/2010/main" val="0"/>
                        </a:ext>
                      </a:extLst>
                    </a:blip>
                    <a:srcRect l="22321" t="23718" r="35863" b="67845"/>
                    <a:stretch/>
                  </pic:blipFill>
                  <pic:spPr bwMode="auto">
                    <a:xfrm>
                      <a:off x="0" y="0"/>
                      <a:ext cx="3627120" cy="411667"/>
                    </a:xfrm>
                    <a:prstGeom prst="rect">
                      <a:avLst/>
                    </a:prstGeom>
                    <a:ln>
                      <a:noFill/>
                    </a:ln>
                    <a:extLst>
                      <a:ext uri="{53640926-AAD7-44D8-BBD7-CCE9431645EC}">
                        <a14:shadowObscured xmlns:a14="http://schemas.microsoft.com/office/drawing/2010/main"/>
                      </a:ext>
                    </a:extLst>
                  </pic:spPr>
                </pic:pic>
              </a:graphicData>
            </a:graphic>
          </wp:inline>
        </w:drawing>
      </w:r>
    </w:p>
    <w:p w14:paraId="516E181F" w14:textId="70E60C3B" w:rsidR="00003F43" w:rsidRPr="003D630E" w:rsidRDefault="00003F43" w:rsidP="00003F43">
      <w:pPr>
        <w:rPr>
          <w:rFonts w:ascii="Arial" w:hAnsi="Arial" w:cs="Arial"/>
          <w:sz w:val="24"/>
          <w:szCs w:val="24"/>
        </w:rPr>
      </w:pPr>
      <w:r w:rsidRPr="003D630E">
        <w:rPr>
          <w:rFonts w:ascii="Arial" w:hAnsi="Arial" w:cs="Arial"/>
          <w:sz w:val="24"/>
          <w:szCs w:val="24"/>
        </w:rPr>
        <w:t xml:space="preserve">Происходит образование промежуточного активного комплекса, в котором все атомы принадлежат водороду и дейтерию (те сохраняются старые связи и при этом образуются новые). Далее реакция протекает с образованием атомного водорода и соединения дейтерия с водородом. </w:t>
      </w:r>
    </w:p>
    <w:p w14:paraId="1ADDCC50" w14:textId="228AC54A" w:rsidR="00003F43" w:rsidRPr="003D630E" w:rsidRDefault="00003F43" w:rsidP="00003F43">
      <w:pPr>
        <w:rPr>
          <w:rFonts w:ascii="Arial" w:eastAsia="Times New Roman" w:hAnsi="Arial" w:cs="Arial"/>
          <w:b/>
          <w:bCs/>
          <w:color w:val="FF0000"/>
          <w:sz w:val="24"/>
          <w:szCs w:val="24"/>
        </w:rPr>
      </w:pPr>
      <w:r w:rsidRPr="003D630E">
        <w:rPr>
          <w:rFonts w:ascii="Arial" w:eastAsia="Times New Roman" w:hAnsi="Arial" w:cs="Arial"/>
          <w:b/>
          <w:bCs/>
          <w:color w:val="FF0000"/>
          <w:sz w:val="24"/>
          <w:szCs w:val="24"/>
        </w:rPr>
        <w:t>56.</w:t>
      </w:r>
      <w:r w:rsidRPr="003D630E">
        <w:rPr>
          <w:rFonts w:ascii="Arial" w:eastAsia="Times New Roman" w:hAnsi="Arial" w:cs="Arial"/>
          <w:b/>
          <w:bCs/>
          <w:color w:val="FF0000"/>
          <w:sz w:val="24"/>
          <w:szCs w:val="24"/>
        </w:rPr>
        <w:t xml:space="preserve"> </w:t>
      </w:r>
      <w:r w:rsidRPr="003D630E">
        <w:rPr>
          <w:rFonts w:ascii="Arial" w:eastAsia="Times New Roman" w:hAnsi="Arial" w:cs="Arial"/>
          <w:b/>
          <w:bCs/>
          <w:color w:val="FF0000"/>
          <w:sz w:val="24"/>
          <w:szCs w:val="24"/>
        </w:rPr>
        <w:t xml:space="preserve">Зависимость энергии системы от межатомного расстояния </w:t>
      </w:r>
    </w:p>
    <w:p w14:paraId="49F3EC4F"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(1):</w:t>
      </w:r>
    </w:p>
    <w:p w14:paraId="2DBD64F9"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 xml:space="preserve">При протекании элементарной химической реакции исходные вещества переходят из основного энергетического состояния в возбужденное. Этот переход сопровождается изменением конфигурации реагирующих частиц и изменением потенциальной энергии состоящей из них системы реагирующих частиц. Например, в ходе реакции A + BC → А…В…С → AB + C расстояние между атомами А и В уменьшается, а между атомами В и С увеличивается. Когда межъядерное расстояние атомов В и С станет близко к расстоянию между атомами А и В, образуется промежуточная конфигурация А…В…С, в которой связь ВС уже ослаблена, но еще не полностью разорвана, а связь АВ уже начала образовываться. Такая конфигурация называется активированным комплексом. Потенциальную энергию в трехатомной системе как функцию расстояний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A</w:t>
      </w:r>
      <w:proofErr w:type="spellEnd"/>
      <w:r w:rsidRPr="003D630E">
        <w:rPr>
          <w:rFonts w:ascii="Arial" w:eastAsia="Times New Roman" w:hAnsi="Arial" w:cs="Arial"/>
          <w:sz w:val="24"/>
          <w:szCs w:val="24"/>
          <w:vertAlign w:val="subscript"/>
        </w:rPr>
        <w:t>-B</w:t>
      </w:r>
      <w:r w:rsidRPr="003D630E">
        <w:rPr>
          <w:rFonts w:ascii="Arial" w:eastAsia="Times New Roman" w:hAnsi="Arial" w:cs="Arial"/>
          <w:sz w:val="24"/>
          <w:szCs w:val="24"/>
        </w:rPr>
        <w:t xml:space="preserve"> и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B</w:t>
      </w:r>
      <w:proofErr w:type="spellEnd"/>
      <w:r w:rsidRPr="003D630E">
        <w:rPr>
          <w:rFonts w:ascii="Arial" w:eastAsia="Times New Roman" w:hAnsi="Arial" w:cs="Arial"/>
          <w:sz w:val="24"/>
          <w:szCs w:val="24"/>
          <w:vertAlign w:val="subscript"/>
        </w:rPr>
        <w:t>-C</w:t>
      </w:r>
      <w:r w:rsidRPr="003D630E">
        <w:rPr>
          <w:rFonts w:ascii="Arial" w:eastAsia="Times New Roman" w:hAnsi="Arial" w:cs="Arial"/>
          <w:sz w:val="24"/>
          <w:szCs w:val="24"/>
        </w:rPr>
        <w:t xml:space="preserve"> можно теоретически рассчитать, используя уравнение Лондона:</w:t>
      </w:r>
    </w:p>
    <w:p w14:paraId="55D768DE" w14:textId="77777777" w:rsidR="00003F43" w:rsidRPr="003D630E" w:rsidRDefault="00003F43" w:rsidP="00003F43">
      <w:pPr>
        <w:rPr>
          <w:rFonts w:ascii="Arial" w:eastAsia="Times New Roman" w:hAnsi="Arial" w:cs="Arial"/>
          <w:sz w:val="24"/>
          <w:szCs w:val="24"/>
        </w:rPr>
      </w:pPr>
      <w:r w:rsidRPr="003D630E">
        <w:rPr>
          <w:rFonts w:ascii="Arial" w:hAnsi="Arial" w:cs="Arial"/>
          <w:noProof/>
          <w:sz w:val="24"/>
          <w:szCs w:val="24"/>
        </w:rPr>
        <w:drawing>
          <wp:inline distT="0" distB="0" distL="0" distR="0" wp14:anchorId="16B99FF5" wp14:editId="6A3A2A55">
            <wp:extent cx="3352800" cy="440055"/>
            <wp:effectExtent l="0" t="0" r="0" b="0"/>
            <wp:docPr id="135306646" name="Рисунок 1353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52800" cy="440055"/>
                    </a:xfrm>
                    <a:prstGeom prst="rect">
                      <a:avLst/>
                    </a:prstGeom>
                  </pic:spPr>
                </pic:pic>
              </a:graphicData>
            </a:graphic>
          </wp:inline>
        </w:drawing>
      </w:r>
      <w:r w:rsidRPr="003D630E">
        <w:rPr>
          <w:rFonts w:ascii="Arial" w:hAnsi="Arial" w:cs="Arial"/>
          <w:sz w:val="24"/>
          <w:szCs w:val="24"/>
        </w:rPr>
        <w:t xml:space="preserve"> </w:t>
      </w:r>
      <w:r w:rsidRPr="003D630E">
        <w:rPr>
          <w:rFonts w:ascii="Arial" w:eastAsia="Times New Roman" w:hAnsi="Arial" w:cs="Arial"/>
          <w:sz w:val="24"/>
          <w:szCs w:val="24"/>
        </w:rPr>
        <w:t xml:space="preserve">где , </w:t>
      </w:r>
      <w:proofErr w:type="spellStart"/>
      <w:r w:rsidRPr="003D630E">
        <w:rPr>
          <w:rFonts w:ascii="Arial" w:eastAsia="Times New Roman" w:hAnsi="Arial" w:cs="Arial"/>
          <w:sz w:val="24"/>
          <w:szCs w:val="24"/>
        </w:rPr>
        <w:t>A</w:t>
      </w:r>
      <w:r w:rsidRPr="003D630E">
        <w:rPr>
          <w:rFonts w:ascii="Arial" w:eastAsia="Times New Roman" w:hAnsi="Arial" w:cs="Arial"/>
          <w:sz w:val="24"/>
          <w:szCs w:val="24"/>
          <w:vertAlign w:val="subscript"/>
        </w:rPr>
        <w:t>xy</w:t>
      </w:r>
      <w:proofErr w:type="spellEnd"/>
      <w:r w:rsidRPr="003D630E">
        <w:rPr>
          <w:rFonts w:ascii="Arial" w:eastAsia="Times New Roman" w:hAnsi="Arial" w:cs="Arial"/>
          <w:sz w:val="24"/>
          <w:szCs w:val="24"/>
        </w:rPr>
        <w:t xml:space="preserve">, </w:t>
      </w:r>
      <w:proofErr w:type="spellStart"/>
      <w:r w:rsidRPr="003D630E">
        <w:rPr>
          <w:rFonts w:ascii="Arial" w:eastAsia="Times New Roman" w:hAnsi="Arial" w:cs="Arial"/>
          <w:sz w:val="24"/>
          <w:szCs w:val="24"/>
        </w:rPr>
        <w:t>B</w:t>
      </w:r>
      <w:r w:rsidRPr="003D630E">
        <w:rPr>
          <w:rFonts w:ascii="Arial" w:eastAsia="Times New Roman" w:hAnsi="Arial" w:cs="Arial"/>
          <w:sz w:val="24"/>
          <w:szCs w:val="24"/>
          <w:vertAlign w:val="subscript"/>
        </w:rPr>
        <w:t>yz</w:t>
      </w:r>
      <w:proofErr w:type="spellEnd"/>
      <w:r w:rsidRPr="003D630E">
        <w:rPr>
          <w:rFonts w:ascii="Arial" w:eastAsia="Times New Roman" w:hAnsi="Arial" w:cs="Arial"/>
          <w:sz w:val="24"/>
          <w:szCs w:val="24"/>
        </w:rPr>
        <w:t>,</w:t>
      </w:r>
      <w:r w:rsidRPr="003D630E">
        <w:rPr>
          <w:rFonts w:ascii="Arial" w:eastAsia="Times New Roman" w:hAnsi="Arial" w:cs="Arial"/>
          <w:sz w:val="24"/>
          <w:szCs w:val="24"/>
          <w:vertAlign w:val="subscript"/>
        </w:rPr>
        <w:t xml:space="preserve"> </w:t>
      </w:r>
      <w:proofErr w:type="spellStart"/>
      <w:r w:rsidRPr="003D630E">
        <w:rPr>
          <w:rFonts w:ascii="Arial" w:eastAsia="Times New Roman" w:hAnsi="Arial" w:cs="Arial"/>
          <w:sz w:val="24"/>
          <w:szCs w:val="24"/>
        </w:rPr>
        <w:t>C</w:t>
      </w:r>
      <w:r w:rsidRPr="003D630E">
        <w:rPr>
          <w:rFonts w:ascii="Arial" w:eastAsia="Times New Roman" w:hAnsi="Arial" w:cs="Arial"/>
          <w:sz w:val="24"/>
          <w:szCs w:val="24"/>
          <w:vertAlign w:val="subscript"/>
        </w:rPr>
        <w:t>zx</w:t>
      </w:r>
      <w:proofErr w:type="spellEnd"/>
      <w:r w:rsidRPr="003D630E">
        <w:rPr>
          <w:rFonts w:ascii="Arial" w:eastAsia="Times New Roman" w:hAnsi="Arial" w:cs="Arial"/>
          <w:sz w:val="24"/>
          <w:szCs w:val="24"/>
          <w:vertAlign w:val="subscript"/>
        </w:rPr>
        <w:t xml:space="preserve"> </w:t>
      </w:r>
      <w:r w:rsidRPr="003D630E">
        <w:rPr>
          <w:rFonts w:ascii="Arial" w:eastAsia="Times New Roman" w:hAnsi="Arial" w:cs="Arial"/>
          <w:sz w:val="24"/>
          <w:szCs w:val="24"/>
        </w:rPr>
        <w:t xml:space="preserve"> - кулоновские силы взаимодействия, а α, β, γ - обменные энергии связи в двухатомных молекулах.</w:t>
      </w:r>
    </w:p>
    <w:p w14:paraId="43DEE045"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Уравнение Лондона представляет взаимодействие в трехатомной системе как суперпозицию взаимодействий атомов в трех двухатомных молекулах А—С, В—С,    А—В. Тогда (</w:t>
      </w:r>
      <w:proofErr w:type="spellStart"/>
      <w:r w:rsidRPr="003D630E">
        <w:rPr>
          <w:rFonts w:ascii="Arial" w:eastAsia="Times New Roman" w:hAnsi="Arial" w:cs="Arial"/>
          <w:sz w:val="24"/>
          <w:szCs w:val="24"/>
        </w:rPr>
        <w:t>A</w:t>
      </w:r>
      <w:r w:rsidRPr="003D630E">
        <w:rPr>
          <w:rFonts w:ascii="Arial" w:eastAsia="Times New Roman" w:hAnsi="Arial" w:cs="Arial"/>
          <w:sz w:val="24"/>
          <w:szCs w:val="24"/>
          <w:vertAlign w:val="subscript"/>
        </w:rPr>
        <w:t>xy</w:t>
      </w:r>
      <w:proofErr w:type="spellEnd"/>
      <w:r w:rsidRPr="003D630E">
        <w:rPr>
          <w:rFonts w:ascii="Arial" w:eastAsia="Times New Roman" w:hAnsi="Arial" w:cs="Arial"/>
          <w:sz w:val="24"/>
          <w:szCs w:val="24"/>
        </w:rPr>
        <w:t>+α), (</w:t>
      </w:r>
      <w:proofErr w:type="spellStart"/>
      <w:r w:rsidRPr="003D630E">
        <w:rPr>
          <w:rFonts w:ascii="Arial" w:eastAsia="Times New Roman" w:hAnsi="Arial" w:cs="Arial"/>
          <w:sz w:val="24"/>
          <w:szCs w:val="24"/>
        </w:rPr>
        <w:t>B</w:t>
      </w:r>
      <w:r w:rsidRPr="003D630E">
        <w:rPr>
          <w:rFonts w:ascii="Arial" w:eastAsia="Times New Roman" w:hAnsi="Arial" w:cs="Arial"/>
          <w:sz w:val="24"/>
          <w:szCs w:val="24"/>
          <w:vertAlign w:val="subscript"/>
        </w:rPr>
        <w:t>yz</w:t>
      </w:r>
      <w:proofErr w:type="spellEnd"/>
      <w:r w:rsidRPr="003D630E">
        <w:rPr>
          <w:rFonts w:ascii="Arial" w:eastAsia="Times New Roman" w:hAnsi="Arial" w:cs="Arial"/>
          <w:sz w:val="24"/>
          <w:szCs w:val="24"/>
        </w:rPr>
        <w:t>+β), (</w:t>
      </w:r>
      <w:proofErr w:type="spellStart"/>
      <w:r w:rsidRPr="003D630E">
        <w:rPr>
          <w:rFonts w:ascii="Arial" w:eastAsia="Times New Roman" w:hAnsi="Arial" w:cs="Arial"/>
          <w:sz w:val="24"/>
          <w:szCs w:val="24"/>
        </w:rPr>
        <w:t>C</w:t>
      </w:r>
      <w:r w:rsidRPr="003D630E">
        <w:rPr>
          <w:rFonts w:ascii="Arial" w:eastAsia="Times New Roman" w:hAnsi="Arial" w:cs="Arial"/>
          <w:sz w:val="24"/>
          <w:szCs w:val="24"/>
          <w:vertAlign w:val="subscript"/>
        </w:rPr>
        <w:t>zx</w:t>
      </w:r>
      <w:proofErr w:type="spellEnd"/>
      <w:r w:rsidRPr="003D630E">
        <w:rPr>
          <w:rFonts w:ascii="Arial" w:eastAsia="Times New Roman" w:hAnsi="Arial" w:cs="Arial"/>
          <w:sz w:val="24"/>
          <w:szCs w:val="24"/>
        </w:rPr>
        <w:t>+ γ)- полные энергии связи в двухатомных молекулах.</w:t>
      </w:r>
    </w:p>
    <w:p w14:paraId="584E85D1"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 xml:space="preserve">Если построить график зависимости потенциальной энергии системы U от расстояний y и x между атомами А—В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A</w:t>
      </w:r>
      <w:proofErr w:type="spellEnd"/>
      <w:r w:rsidRPr="003D630E">
        <w:rPr>
          <w:rFonts w:ascii="Arial" w:eastAsia="Times New Roman" w:hAnsi="Arial" w:cs="Arial"/>
          <w:sz w:val="24"/>
          <w:szCs w:val="24"/>
          <w:vertAlign w:val="subscript"/>
        </w:rPr>
        <w:t>-B</w:t>
      </w:r>
      <w:r w:rsidRPr="003D630E">
        <w:rPr>
          <w:rFonts w:ascii="Arial" w:eastAsia="Times New Roman" w:hAnsi="Arial" w:cs="Arial"/>
          <w:sz w:val="24"/>
          <w:szCs w:val="24"/>
        </w:rPr>
        <w:t xml:space="preserve"> и В—С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B</w:t>
      </w:r>
      <w:proofErr w:type="spellEnd"/>
      <w:r w:rsidRPr="003D630E">
        <w:rPr>
          <w:rFonts w:ascii="Arial" w:eastAsia="Times New Roman" w:hAnsi="Arial" w:cs="Arial"/>
          <w:sz w:val="24"/>
          <w:szCs w:val="24"/>
          <w:vertAlign w:val="subscript"/>
        </w:rPr>
        <w:t>-C</w:t>
      </w:r>
      <w:r w:rsidRPr="003D630E">
        <w:rPr>
          <w:rFonts w:ascii="Arial" w:eastAsia="Times New Roman" w:hAnsi="Arial" w:cs="Arial"/>
          <w:sz w:val="24"/>
          <w:szCs w:val="24"/>
        </w:rPr>
        <w:t xml:space="preserve"> соответственно при фиксированной величине угла АВС, то получим некоторую поверхность, называемую поверхностью потенциальной энергии (ППЭ). Каждому расположению частиц А, В и С соответствует одно значение потенциальной энергии и одна точка на этой поверхности. Простейшая ППЭ - это потенциальная кривая двухатомной молекулы, которая зависит только от межъядерного расстояния в молекуле:</w:t>
      </w:r>
    </w:p>
    <w:p w14:paraId="57707918" w14:textId="77777777" w:rsidR="00003F43" w:rsidRPr="003D630E" w:rsidRDefault="00003F43" w:rsidP="00003F43">
      <w:pPr>
        <w:rPr>
          <w:rFonts w:ascii="Arial" w:hAnsi="Arial" w:cs="Arial"/>
          <w:sz w:val="24"/>
          <w:szCs w:val="24"/>
        </w:rPr>
      </w:pPr>
      <w:r w:rsidRPr="003D630E">
        <w:rPr>
          <w:rFonts w:ascii="Arial" w:hAnsi="Arial" w:cs="Arial"/>
          <w:noProof/>
          <w:sz w:val="24"/>
          <w:szCs w:val="24"/>
        </w:rPr>
        <w:lastRenderedPageBreak/>
        <w:drawing>
          <wp:inline distT="0" distB="0" distL="0" distR="0" wp14:anchorId="5476DEC9" wp14:editId="6F4DB20A">
            <wp:extent cx="3648075" cy="2424450"/>
            <wp:effectExtent l="0" t="0" r="0" b="0"/>
            <wp:docPr id="1103703826" name="Рисунок 11037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3648075" cy="2424450"/>
                    </a:xfrm>
                    <a:prstGeom prst="rect">
                      <a:avLst/>
                    </a:prstGeom>
                  </pic:spPr>
                </pic:pic>
              </a:graphicData>
            </a:graphic>
          </wp:inline>
        </w:drawing>
      </w:r>
    </w:p>
    <w:p w14:paraId="10E26337" w14:textId="77777777" w:rsidR="00003F43" w:rsidRPr="003D630E" w:rsidRDefault="00003F43" w:rsidP="00003F43">
      <w:pPr>
        <w:rPr>
          <w:rFonts w:ascii="Arial" w:hAnsi="Arial" w:cs="Arial"/>
          <w:sz w:val="24"/>
          <w:szCs w:val="24"/>
        </w:rPr>
      </w:pPr>
    </w:p>
    <w:p w14:paraId="5804F21F"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(2):</w:t>
      </w:r>
    </w:p>
    <w:p w14:paraId="50C9717E"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 xml:space="preserve">Для большинства двухатомных молекул график зависимости потенциальной энергии от межатомного расстояния представляет асимметричную кривую с минимумом энергии и </w:t>
      </w:r>
      <w:proofErr w:type="spellStart"/>
      <w:r w:rsidRPr="003D630E">
        <w:rPr>
          <w:rFonts w:ascii="Arial" w:eastAsia="Times New Roman" w:hAnsi="Arial" w:cs="Arial"/>
          <w:sz w:val="24"/>
          <w:szCs w:val="24"/>
        </w:rPr>
        <w:t>диссоциационным</w:t>
      </w:r>
      <w:proofErr w:type="spellEnd"/>
      <w:r w:rsidRPr="003D630E">
        <w:rPr>
          <w:rFonts w:ascii="Arial" w:eastAsia="Times New Roman" w:hAnsi="Arial" w:cs="Arial"/>
          <w:sz w:val="24"/>
          <w:szCs w:val="24"/>
        </w:rPr>
        <w:t xml:space="preserve"> пределом:</w:t>
      </w:r>
    </w:p>
    <w:p w14:paraId="5B13CDA2" w14:textId="77777777" w:rsidR="00003F43" w:rsidRPr="003D630E" w:rsidRDefault="00003F43" w:rsidP="00003F43">
      <w:pPr>
        <w:rPr>
          <w:rFonts w:ascii="Arial" w:hAnsi="Arial" w:cs="Arial"/>
          <w:sz w:val="24"/>
          <w:szCs w:val="24"/>
        </w:rPr>
      </w:pPr>
      <w:r w:rsidRPr="003D630E">
        <w:rPr>
          <w:rFonts w:ascii="Arial" w:hAnsi="Arial" w:cs="Arial"/>
          <w:noProof/>
          <w:sz w:val="24"/>
          <w:szCs w:val="24"/>
        </w:rPr>
        <w:drawing>
          <wp:inline distT="0" distB="0" distL="0" distR="0" wp14:anchorId="12B40E7D" wp14:editId="209C97C5">
            <wp:extent cx="2962275" cy="1650293"/>
            <wp:effectExtent l="0" t="0" r="0" b="0"/>
            <wp:docPr id="66899372" name="Рисунок 6689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962275" cy="1650293"/>
                    </a:xfrm>
                    <a:prstGeom prst="rect">
                      <a:avLst/>
                    </a:prstGeom>
                  </pic:spPr>
                </pic:pic>
              </a:graphicData>
            </a:graphic>
          </wp:inline>
        </w:drawing>
      </w:r>
    </w:p>
    <w:p w14:paraId="21C4980B"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Если в основном электронном состоянии удалить взаимодействующие ядра на бесконечно большое расстояние, то энергия системы будет суммой электронных энергий отдельных: (E</w:t>
      </w:r>
      <w:r w:rsidRPr="003D630E">
        <w:rPr>
          <w:rFonts w:ascii="Arial" w:eastAsia="Times New Roman" w:hAnsi="Arial" w:cs="Arial"/>
          <w:sz w:val="24"/>
          <w:szCs w:val="24"/>
          <w:vertAlign w:val="subscript"/>
        </w:rPr>
        <w:t xml:space="preserve">А </w:t>
      </w:r>
      <w:r w:rsidRPr="003D630E">
        <w:rPr>
          <w:rFonts w:ascii="Arial" w:eastAsia="Times New Roman" w:hAnsi="Arial" w:cs="Arial"/>
          <w:sz w:val="24"/>
          <w:szCs w:val="24"/>
        </w:rPr>
        <w:t>+ E</w:t>
      </w:r>
      <w:r w:rsidRPr="003D630E">
        <w:rPr>
          <w:rFonts w:ascii="Arial" w:eastAsia="Times New Roman" w:hAnsi="Arial" w:cs="Arial"/>
          <w:sz w:val="24"/>
          <w:szCs w:val="24"/>
          <w:vertAlign w:val="subscript"/>
        </w:rPr>
        <w:t>В</w:t>
      </w:r>
      <w:r w:rsidRPr="003D630E">
        <w:rPr>
          <w:rFonts w:ascii="Arial" w:eastAsia="Times New Roman" w:hAnsi="Arial" w:cs="Arial"/>
          <w:sz w:val="24"/>
          <w:szCs w:val="24"/>
        </w:rPr>
        <w:t>). При сближении ядер электронная энергия системы понижается (начинается их притяжение), проходит через минимум, E</w:t>
      </w:r>
      <w:r w:rsidRPr="003D630E">
        <w:rPr>
          <w:rFonts w:ascii="Arial" w:eastAsia="Times New Roman" w:hAnsi="Arial" w:cs="Arial"/>
          <w:sz w:val="24"/>
          <w:szCs w:val="24"/>
          <w:vertAlign w:val="subscript"/>
        </w:rPr>
        <w:t>AB</w:t>
      </w:r>
      <w:r w:rsidRPr="003D630E">
        <w:rPr>
          <w:rFonts w:ascii="Arial" w:eastAsia="Times New Roman" w:hAnsi="Arial" w:cs="Arial"/>
          <w:sz w:val="24"/>
          <w:szCs w:val="24"/>
        </w:rPr>
        <w:t>, (равенство сил притяжения и отталкивания) и возрастает за счет отталкивания ядер. Точка минимума кривой обозначается как D</w:t>
      </w:r>
      <w:r w:rsidRPr="003D630E">
        <w:rPr>
          <w:rFonts w:ascii="Arial" w:eastAsia="Times New Roman" w:hAnsi="Arial" w:cs="Arial"/>
          <w:sz w:val="24"/>
          <w:szCs w:val="24"/>
          <w:vertAlign w:val="subscript"/>
        </w:rPr>
        <w:t>e</w:t>
      </w:r>
      <w:r w:rsidRPr="003D630E">
        <w:rPr>
          <w:rFonts w:ascii="Arial" w:eastAsia="Times New Roman" w:hAnsi="Arial" w:cs="Arial"/>
          <w:sz w:val="24"/>
          <w:szCs w:val="24"/>
        </w:rPr>
        <w:t xml:space="preserve">, значение которой измерить нельзя. Расстояние между ядрами, соответствующее этой точке, обозначают как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е</w:t>
      </w:r>
      <w:proofErr w:type="spellEnd"/>
      <w:r w:rsidRPr="003D630E">
        <w:rPr>
          <w:rFonts w:ascii="Arial" w:eastAsia="Times New Roman" w:hAnsi="Arial" w:cs="Arial"/>
          <w:sz w:val="24"/>
          <w:szCs w:val="24"/>
        </w:rPr>
        <w:t xml:space="preserve"> - равновесное расстояние. На самом деле ядра колеблются вокруг точки минимума – на уровне энергии нулевого колебательного уровня, </w:t>
      </w:r>
      <w:proofErr w:type="spellStart"/>
      <w:r w:rsidRPr="003D630E">
        <w:rPr>
          <w:rFonts w:ascii="Arial" w:eastAsia="Times New Roman" w:hAnsi="Arial" w:cs="Arial"/>
          <w:sz w:val="24"/>
          <w:szCs w:val="24"/>
        </w:rPr>
        <w:t>D</w:t>
      </w:r>
      <w:r w:rsidRPr="003D630E">
        <w:rPr>
          <w:rFonts w:ascii="Arial" w:eastAsia="Times New Roman" w:hAnsi="Arial" w:cs="Arial"/>
          <w:sz w:val="24"/>
          <w:szCs w:val="24"/>
          <w:vertAlign w:val="subscript"/>
        </w:rPr>
        <w:t>o</w:t>
      </w:r>
      <w:proofErr w:type="spellEnd"/>
      <w:r w:rsidRPr="003D630E">
        <w:rPr>
          <w:rFonts w:ascii="Arial" w:eastAsia="Times New Roman" w:hAnsi="Arial" w:cs="Arial"/>
          <w:sz w:val="24"/>
          <w:szCs w:val="24"/>
        </w:rPr>
        <w:t xml:space="preserve">, и среднее межатомное расстояние,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o</w:t>
      </w:r>
      <w:proofErr w:type="spellEnd"/>
      <w:r w:rsidRPr="003D630E">
        <w:rPr>
          <w:rFonts w:ascii="Arial" w:eastAsia="Times New Roman" w:hAnsi="Arial" w:cs="Arial"/>
          <w:sz w:val="24"/>
          <w:szCs w:val="24"/>
        </w:rPr>
        <w:t>, немного больше равновесного, т.к. потенциальная кривая асимметрична. Энергия нулевого колебательного уровня немного выше минимума электронной энергии. Энергия D</w:t>
      </w:r>
      <w:r w:rsidRPr="003D630E">
        <w:rPr>
          <w:rFonts w:ascii="Arial" w:eastAsia="Times New Roman" w:hAnsi="Arial" w:cs="Arial"/>
          <w:sz w:val="24"/>
          <w:szCs w:val="24"/>
          <w:vertAlign w:val="subscript"/>
        </w:rPr>
        <w:t xml:space="preserve">e </w:t>
      </w:r>
      <w:r w:rsidRPr="003D630E">
        <w:rPr>
          <w:rFonts w:ascii="Arial" w:eastAsia="Times New Roman" w:hAnsi="Arial" w:cs="Arial"/>
          <w:sz w:val="24"/>
          <w:szCs w:val="24"/>
        </w:rPr>
        <w:t xml:space="preserve">является разницей в электронной энергии удаленных на бесконечное расстояние атомов и молекулы в основном электронном состоянии. В опытах определяют </w:t>
      </w:r>
      <w:proofErr w:type="spellStart"/>
      <w:r w:rsidRPr="003D630E">
        <w:rPr>
          <w:rFonts w:ascii="Arial" w:eastAsia="Times New Roman" w:hAnsi="Arial" w:cs="Arial"/>
          <w:sz w:val="24"/>
          <w:szCs w:val="24"/>
        </w:rPr>
        <w:t>D</w:t>
      </w:r>
      <w:r w:rsidRPr="003D630E">
        <w:rPr>
          <w:rFonts w:ascii="Arial" w:eastAsia="Times New Roman" w:hAnsi="Arial" w:cs="Arial"/>
          <w:sz w:val="24"/>
          <w:szCs w:val="24"/>
          <w:vertAlign w:val="subscript"/>
        </w:rPr>
        <w:t>o</w:t>
      </w:r>
      <w:proofErr w:type="spellEnd"/>
      <w:r w:rsidRPr="003D630E">
        <w:rPr>
          <w:rFonts w:ascii="Arial" w:eastAsia="Times New Roman" w:hAnsi="Arial" w:cs="Arial"/>
          <w:sz w:val="24"/>
          <w:szCs w:val="24"/>
        </w:rPr>
        <w:t xml:space="preserve">, отсчитывая энергию от нулевого колебательного уровня. </w:t>
      </w:r>
    </w:p>
    <w:p w14:paraId="0E09AFD2" w14:textId="77777777" w:rsidR="00003F43" w:rsidRPr="003D630E" w:rsidRDefault="00003F43" w:rsidP="00003F43">
      <w:pPr>
        <w:rPr>
          <w:rFonts w:ascii="Arial" w:eastAsia="Calibri" w:hAnsi="Arial" w:cs="Arial"/>
          <w:sz w:val="24"/>
          <w:szCs w:val="24"/>
        </w:rPr>
      </w:pPr>
      <w:r w:rsidRPr="003D630E">
        <w:rPr>
          <w:rFonts w:ascii="Arial" w:eastAsia="Times New Roman" w:hAnsi="Arial" w:cs="Arial"/>
          <w:sz w:val="24"/>
          <w:szCs w:val="24"/>
        </w:rPr>
        <w:t xml:space="preserve">Кривая зависимости электронной энергии от межъядерного расстояния называется потенциальной кривой, поскольку электронная энергия зависит от </w:t>
      </w:r>
      <w:r w:rsidRPr="003D630E">
        <w:rPr>
          <w:rFonts w:ascii="Arial" w:eastAsia="Times New Roman" w:hAnsi="Arial" w:cs="Arial"/>
          <w:sz w:val="24"/>
          <w:szCs w:val="24"/>
        </w:rPr>
        <w:lastRenderedPageBreak/>
        <w:t>расстояния между ядрами и по отношению к движению ядер играет роль потенциальной энергии:</w:t>
      </w:r>
      <w:r w:rsidRPr="003D630E">
        <w:rPr>
          <w:rFonts w:ascii="Arial" w:hAnsi="Arial" w:cs="Arial"/>
          <w:noProof/>
          <w:sz w:val="24"/>
          <w:szCs w:val="24"/>
        </w:rPr>
        <w:drawing>
          <wp:inline distT="0" distB="0" distL="0" distR="0" wp14:anchorId="3277298C" wp14:editId="2081B68E">
            <wp:extent cx="1304925" cy="278099"/>
            <wp:effectExtent l="0" t="0" r="0" b="0"/>
            <wp:docPr id="1154667832" name="Рисунок 115466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304925" cy="278099"/>
                    </a:xfrm>
                    <a:prstGeom prst="rect">
                      <a:avLst/>
                    </a:prstGeom>
                  </pic:spPr>
                </pic:pic>
              </a:graphicData>
            </a:graphic>
          </wp:inline>
        </w:drawing>
      </w:r>
    </w:p>
    <w:p w14:paraId="24AACC41"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Достаточно точно для двухатомных молекул такая кривая описывается функцией Морса:</w:t>
      </w:r>
    </w:p>
    <w:p w14:paraId="476A9F99" w14:textId="77777777" w:rsidR="00003F43" w:rsidRPr="003D630E" w:rsidRDefault="00003F43" w:rsidP="00003F43">
      <w:pPr>
        <w:rPr>
          <w:rFonts w:ascii="Arial" w:eastAsia="Times New Roman" w:hAnsi="Arial" w:cs="Arial"/>
          <w:sz w:val="24"/>
          <w:szCs w:val="24"/>
        </w:rPr>
      </w:pPr>
      <w:r w:rsidRPr="003D630E">
        <w:rPr>
          <w:rFonts w:ascii="Arial" w:hAnsi="Arial" w:cs="Arial"/>
          <w:noProof/>
          <w:sz w:val="24"/>
          <w:szCs w:val="24"/>
        </w:rPr>
        <w:drawing>
          <wp:inline distT="0" distB="0" distL="0" distR="0" wp14:anchorId="2B451F22" wp14:editId="15C82203">
            <wp:extent cx="1695450" cy="314965"/>
            <wp:effectExtent l="0" t="0" r="0" b="0"/>
            <wp:docPr id="1521585881" name="Рисунок 152158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695450" cy="314965"/>
                    </a:xfrm>
                    <a:prstGeom prst="rect">
                      <a:avLst/>
                    </a:prstGeom>
                  </pic:spPr>
                </pic:pic>
              </a:graphicData>
            </a:graphic>
          </wp:inline>
        </w:drawing>
      </w:r>
      <w:r w:rsidRPr="003D630E">
        <w:rPr>
          <w:rFonts w:ascii="Arial" w:eastAsia="Calibri" w:hAnsi="Arial" w:cs="Arial"/>
          <w:sz w:val="24"/>
          <w:szCs w:val="24"/>
        </w:rPr>
        <w:t>г</w:t>
      </w:r>
      <w:r w:rsidRPr="003D630E">
        <w:rPr>
          <w:rFonts w:ascii="Arial" w:eastAsia="Times New Roman" w:hAnsi="Arial" w:cs="Arial"/>
          <w:sz w:val="24"/>
          <w:szCs w:val="24"/>
        </w:rPr>
        <w:t>де D</w:t>
      </w:r>
      <w:r w:rsidRPr="003D630E">
        <w:rPr>
          <w:rFonts w:ascii="Arial" w:eastAsia="Times New Roman" w:hAnsi="Arial" w:cs="Arial"/>
          <w:sz w:val="24"/>
          <w:szCs w:val="24"/>
          <w:vertAlign w:val="subscript"/>
        </w:rPr>
        <w:t>e</w:t>
      </w:r>
      <w:r w:rsidRPr="003D630E">
        <w:rPr>
          <w:rFonts w:ascii="Arial" w:eastAsia="Times New Roman" w:hAnsi="Arial" w:cs="Arial"/>
          <w:sz w:val="24"/>
          <w:szCs w:val="24"/>
        </w:rPr>
        <w:t xml:space="preserve"> - энергия диссоциации. Постоянная:</w:t>
      </w:r>
      <w:r w:rsidRPr="003D630E">
        <w:rPr>
          <w:rFonts w:ascii="Arial" w:hAnsi="Arial" w:cs="Arial"/>
          <w:noProof/>
          <w:sz w:val="24"/>
          <w:szCs w:val="24"/>
        </w:rPr>
        <w:drawing>
          <wp:inline distT="0" distB="0" distL="0" distR="0" wp14:anchorId="39CD8B95" wp14:editId="1D709957">
            <wp:extent cx="957448" cy="428625"/>
            <wp:effectExtent l="0" t="0" r="0" b="0"/>
            <wp:docPr id="1722455400" name="Рисунок 17224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957448" cy="428625"/>
                    </a:xfrm>
                    <a:prstGeom prst="rect">
                      <a:avLst/>
                    </a:prstGeom>
                  </pic:spPr>
                </pic:pic>
              </a:graphicData>
            </a:graphic>
          </wp:inline>
        </w:drawing>
      </w:r>
      <w:r w:rsidRPr="003D630E">
        <w:rPr>
          <w:rFonts w:ascii="Arial" w:eastAsia="Calibri" w:hAnsi="Arial" w:cs="Arial"/>
          <w:sz w:val="24"/>
          <w:szCs w:val="24"/>
        </w:rPr>
        <w:t xml:space="preserve">, </w:t>
      </w:r>
      <w:r w:rsidRPr="003D630E">
        <w:rPr>
          <w:rFonts w:ascii="Arial" w:eastAsia="Times New Roman" w:hAnsi="Arial" w:cs="Arial"/>
          <w:sz w:val="24"/>
          <w:szCs w:val="24"/>
        </w:rPr>
        <w:t xml:space="preserve">где µ- приведенная масса, </w:t>
      </w:r>
      <w:proofErr w:type="spellStart"/>
      <w:r w:rsidRPr="003D630E">
        <w:rPr>
          <w:rFonts w:ascii="Arial" w:eastAsia="Times New Roman" w:hAnsi="Arial" w:cs="Arial"/>
          <w:sz w:val="24"/>
          <w:szCs w:val="24"/>
        </w:rPr>
        <w:t>ω</w:t>
      </w:r>
      <w:r w:rsidRPr="003D630E">
        <w:rPr>
          <w:rFonts w:ascii="Arial" w:eastAsia="Times New Roman" w:hAnsi="Arial" w:cs="Arial"/>
          <w:sz w:val="24"/>
          <w:szCs w:val="24"/>
          <w:vertAlign w:val="subscript"/>
        </w:rPr>
        <w:t>e</w:t>
      </w:r>
      <w:proofErr w:type="spellEnd"/>
      <w:r w:rsidRPr="003D630E">
        <w:rPr>
          <w:rFonts w:ascii="Arial" w:eastAsia="Times New Roman" w:hAnsi="Arial" w:cs="Arial"/>
          <w:sz w:val="24"/>
          <w:szCs w:val="24"/>
        </w:rPr>
        <w:t xml:space="preserve"> - частота гармонических колебаний.</w:t>
      </w:r>
    </w:p>
    <w:p w14:paraId="60797D15"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(3):</w:t>
      </w:r>
    </w:p>
    <w:p w14:paraId="2FC079ED"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 xml:space="preserve">По мере развития представления о строении атома и квантовой механики было выяснено, что между молекулами вещества одновременно действуют силы притяжения и силы отталкивания. На рисунке приведена качественная зависимость сил межмолекулярного взаимодействия от расстояния r между молекулами, где </w:t>
      </w:r>
      <w:proofErr w:type="spellStart"/>
      <w:r w:rsidRPr="003D630E">
        <w:rPr>
          <w:rFonts w:ascii="Arial" w:eastAsia="Times New Roman" w:hAnsi="Arial" w:cs="Arial"/>
          <w:sz w:val="24"/>
          <w:szCs w:val="24"/>
        </w:rPr>
        <w:t>F</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xml:space="preserve"> и </w:t>
      </w:r>
      <w:proofErr w:type="spellStart"/>
      <w:r w:rsidRPr="003D630E">
        <w:rPr>
          <w:rFonts w:ascii="Arial" w:eastAsia="Times New Roman" w:hAnsi="Arial" w:cs="Arial"/>
          <w:sz w:val="24"/>
          <w:szCs w:val="24"/>
        </w:rPr>
        <w:t>F</w:t>
      </w:r>
      <w:r w:rsidRPr="003D630E">
        <w:rPr>
          <w:rFonts w:ascii="Arial" w:eastAsia="Times New Roman" w:hAnsi="Arial" w:cs="Arial"/>
          <w:sz w:val="24"/>
          <w:szCs w:val="24"/>
          <w:vertAlign w:val="subscript"/>
        </w:rPr>
        <w:t>п</w:t>
      </w:r>
      <w:proofErr w:type="spellEnd"/>
      <w:r w:rsidRPr="003D630E">
        <w:rPr>
          <w:rFonts w:ascii="Arial" w:eastAsia="Times New Roman" w:hAnsi="Arial" w:cs="Arial"/>
          <w:sz w:val="24"/>
          <w:szCs w:val="24"/>
        </w:rPr>
        <w:t xml:space="preserve"> — соответственно силы отталкивания и притяжения, а F — их результирующая. Силы отталкивания считаются положительными, а силы взаимного притяжения - отрицательными.</w:t>
      </w:r>
    </w:p>
    <w:p w14:paraId="06125723" w14:textId="77777777" w:rsidR="00003F43" w:rsidRPr="003D630E" w:rsidRDefault="00003F43" w:rsidP="00003F43">
      <w:pPr>
        <w:rPr>
          <w:rFonts w:ascii="Arial" w:hAnsi="Arial" w:cs="Arial"/>
          <w:sz w:val="24"/>
          <w:szCs w:val="24"/>
        </w:rPr>
      </w:pPr>
      <w:r w:rsidRPr="003D630E">
        <w:rPr>
          <w:rFonts w:ascii="Arial" w:hAnsi="Arial" w:cs="Arial"/>
          <w:noProof/>
          <w:sz w:val="24"/>
          <w:szCs w:val="24"/>
        </w:rPr>
        <w:drawing>
          <wp:inline distT="0" distB="0" distL="0" distR="0" wp14:anchorId="03B759A7" wp14:editId="2BF7143E">
            <wp:extent cx="1693604" cy="2486025"/>
            <wp:effectExtent l="0" t="0" r="0" b="0"/>
            <wp:docPr id="2043851141" name="Рисунок 204385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693604" cy="2486025"/>
                    </a:xfrm>
                    <a:prstGeom prst="rect">
                      <a:avLst/>
                    </a:prstGeom>
                  </pic:spPr>
                </pic:pic>
              </a:graphicData>
            </a:graphic>
          </wp:inline>
        </w:drawing>
      </w:r>
    </w:p>
    <w:p w14:paraId="08A58B9F" w14:textId="77777777" w:rsidR="00003F43" w:rsidRPr="003D630E" w:rsidRDefault="00003F43" w:rsidP="00003F43">
      <w:pPr>
        <w:rPr>
          <w:rFonts w:ascii="Arial" w:eastAsia="Times New Roman" w:hAnsi="Arial" w:cs="Arial"/>
          <w:sz w:val="24"/>
          <w:szCs w:val="24"/>
        </w:rPr>
      </w:pPr>
      <w:r w:rsidRPr="003D630E">
        <w:rPr>
          <w:rFonts w:ascii="Arial" w:eastAsia="Calibri" w:hAnsi="Arial" w:cs="Arial"/>
          <w:sz w:val="24"/>
          <w:szCs w:val="24"/>
        </w:rPr>
        <w:t xml:space="preserve"> </w:t>
      </w:r>
      <w:r w:rsidRPr="003D630E">
        <w:rPr>
          <w:rFonts w:ascii="Arial" w:eastAsia="Times New Roman" w:hAnsi="Arial" w:cs="Arial"/>
          <w:sz w:val="24"/>
          <w:szCs w:val="24"/>
        </w:rPr>
        <w:t>На расстоянии r=</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xml:space="preserve"> результирующая сила F = 0, т.е. силы притяжения и отталкивания уравновешивают друг друга. Таким образом, расстояние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xml:space="preserve"> соответствует равновесному расстоянию между молекулами, на котором бы они находились в отсутствие теплового движения. При r &lt;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vertAlign w:val="subscript"/>
        </w:rPr>
        <w:t xml:space="preserve"> </w:t>
      </w:r>
      <w:r w:rsidRPr="003D630E">
        <w:rPr>
          <w:rFonts w:ascii="Arial" w:eastAsia="Times New Roman" w:hAnsi="Arial" w:cs="Arial"/>
          <w:sz w:val="24"/>
          <w:szCs w:val="24"/>
        </w:rPr>
        <w:t>преобладают силы отталкивания (F&gt;0), при r&gt;</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o</w:t>
      </w:r>
      <w:proofErr w:type="spellEnd"/>
      <w:r w:rsidRPr="003D630E">
        <w:rPr>
          <w:rFonts w:ascii="Arial" w:eastAsia="Times New Roman" w:hAnsi="Arial" w:cs="Arial"/>
          <w:sz w:val="24"/>
          <w:szCs w:val="24"/>
          <w:vertAlign w:val="subscript"/>
        </w:rPr>
        <w:t xml:space="preserve"> </w:t>
      </w:r>
      <w:r w:rsidRPr="003D630E">
        <w:rPr>
          <w:rFonts w:ascii="Arial" w:eastAsia="Times New Roman" w:hAnsi="Arial" w:cs="Arial"/>
          <w:sz w:val="24"/>
          <w:szCs w:val="24"/>
        </w:rPr>
        <w:t>— силы притяжения (F&lt;0). На расстояниях r&gt;10</w:t>
      </w:r>
      <w:r w:rsidRPr="003D630E">
        <w:rPr>
          <w:rFonts w:ascii="Arial" w:eastAsia="Times New Roman" w:hAnsi="Arial" w:cs="Arial"/>
          <w:sz w:val="24"/>
          <w:szCs w:val="24"/>
          <w:vertAlign w:val="superscript"/>
        </w:rPr>
        <w:t xml:space="preserve">-9  </w:t>
      </w:r>
      <w:r w:rsidRPr="003D630E">
        <w:rPr>
          <w:rFonts w:ascii="Arial" w:eastAsia="Times New Roman" w:hAnsi="Arial" w:cs="Arial"/>
          <w:sz w:val="24"/>
          <w:szCs w:val="24"/>
        </w:rPr>
        <w:t>м межмолекулярные силы взаимодействия практически отсутствуют (F →0).</w:t>
      </w:r>
    </w:p>
    <w:p w14:paraId="51EA0530"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 xml:space="preserve">Элементарная работа А силы F при увеличении расстояния между молекулами на </w:t>
      </w:r>
      <w:proofErr w:type="spellStart"/>
      <w:r w:rsidRPr="003D630E">
        <w:rPr>
          <w:rFonts w:ascii="Arial" w:eastAsia="Times New Roman" w:hAnsi="Arial" w:cs="Arial"/>
          <w:sz w:val="24"/>
          <w:szCs w:val="24"/>
        </w:rPr>
        <w:t>dr</w:t>
      </w:r>
      <w:proofErr w:type="spellEnd"/>
      <w:r w:rsidRPr="003D630E">
        <w:rPr>
          <w:rFonts w:ascii="Arial" w:eastAsia="Times New Roman" w:hAnsi="Arial" w:cs="Arial"/>
          <w:sz w:val="24"/>
          <w:szCs w:val="24"/>
        </w:rPr>
        <w:t xml:space="preserve"> совершается за счет уменьшения взаимной потенциальной энергии молекул, т.е.:      </w:t>
      </w:r>
      <w:proofErr w:type="spellStart"/>
      <w:r w:rsidRPr="003D630E">
        <w:rPr>
          <w:rFonts w:ascii="Arial" w:eastAsia="Times New Roman" w:hAnsi="Arial" w:cs="Arial"/>
          <w:sz w:val="24"/>
          <w:szCs w:val="24"/>
        </w:rPr>
        <w:t>δA</w:t>
      </w:r>
      <w:proofErr w:type="spellEnd"/>
      <w:r w:rsidRPr="003D630E">
        <w:rPr>
          <w:rFonts w:ascii="Arial" w:eastAsia="Times New Roman" w:hAnsi="Arial" w:cs="Arial"/>
          <w:sz w:val="24"/>
          <w:szCs w:val="24"/>
        </w:rPr>
        <w:t>=</w:t>
      </w:r>
      <w:proofErr w:type="spellStart"/>
      <w:r w:rsidRPr="003D630E">
        <w:rPr>
          <w:rFonts w:ascii="Arial" w:eastAsia="Times New Roman" w:hAnsi="Arial" w:cs="Arial"/>
          <w:sz w:val="24"/>
          <w:szCs w:val="24"/>
        </w:rPr>
        <w:t>Fdr</w:t>
      </w:r>
      <w:proofErr w:type="spellEnd"/>
      <w:r w:rsidRPr="003D630E">
        <w:rPr>
          <w:rFonts w:ascii="Arial" w:eastAsia="Times New Roman" w:hAnsi="Arial" w:cs="Arial"/>
          <w:sz w:val="24"/>
          <w:szCs w:val="24"/>
        </w:rPr>
        <w:t>=-</w:t>
      </w:r>
      <w:proofErr w:type="spellStart"/>
      <w:r w:rsidRPr="003D630E">
        <w:rPr>
          <w:rFonts w:ascii="Arial" w:eastAsia="Times New Roman" w:hAnsi="Arial" w:cs="Arial"/>
          <w:sz w:val="24"/>
          <w:szCs w:val="24"/>
        </w:rPr>
        <w:t>dП</w:t>
      </w:r>
      <w:proofErr w:type="spellEnd"/>
    </w:p>
    <w:p w14:paraId="19D5E5A5"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t>Из анализа качественной зависимости потенциальной энергии взаимодействия молекул от расстояния между ними следует, что если молекулы находятся друг от друга на расстоянии, на котором межмолекулярные силы взаимодействия не действуют (r → ∞), то П=0.</w:t>
      </w:r>
    </w:p>
    <w:p w14:paraId="3DD7B14D" w14:textId="77777777" w:rsidR="00003F43" w:rsidRPr="003D630E" w:rsidRDefault="00003F43" w:rsidP="00003F43">
      <w:pPr>
        <w:rPr>
          <w:rFonts w:ascii="Arial" w:eastAsia="Times New Roman" w:hAnsi="Arial" w:cs="Arial"/>
          <w:sz w:val="24"/>
          <w:szCs w:val="24"/>
        </w:rPr>
      </w:pPr>
      <w:r w:rsidRPr="003D630E">
        <w:rPr>
          <w:rFonts w:ascii="Arial" w:eastAsia="Times New Roman" w:hAnsi="Arial" w:cs="Arial"/>
          <w:sz w:val="24"/>
          <w:szCs w:val="24"/>
        </w:rPr>
        <w:lastRenderedPageBreak/>
        <w:t xml:space="preserve"> При постепенном сближении молекул между, ними появляются силы притяжения (F&lt;0), которые совершают положительную работу (</w:t>
      </w:r>
      <w:proofErr w:type="spellStart"/>
      <w:r w:rsidRPr="003D630E">
        <w:rPr>
          <w:rFonts w:ascii="Arial" w:eastAsia="Times New Roman" w:hAnsi="Arial" w:cs="Arial"/>
          <w:sz w:val="24"/>
          <w:szCs w:val="24"/>
        </w:rPr>
        <w:t>δА</w:t>
      </w:r>
      <w:proofErr w:type="spellEnd"/>
      <w:r w:rsidRPr="003D630E">
        <w:rPr>
          <w:rFonts w:ascii="Arial" w:eastAsia="Times New Roman" w:hAnsi="Arial" w:cs="Arial"/>
          <w:sz w:val="24"/>
          <w:szCs w:val="24"/>
        </w:rPr>
        <w:t>=</w:t>
      </w:r>
      <w:proofErr w:type="spellStart"/>
      <w:r w:rsidRPr="003D630E">
        <w:rPr>
          <w:rFonts w:ascii="Arial" w:eastAsia="Times New Roman" w:hAnsi="Arial" w:cs="Arial"/>
          <w:sz w:val="24"/>
          <w:szCs w:val="24"/>
        </w:rPr>
        <w:t>Fdr</w:t>
      </w:r>
      <w:proofErr w:type="spellEnd"/>
      <w:r w:rsidRPr="003D630E">
        <w:rPr>
          <w:rFonts w:ascii="Arial" w:eastAsia="Times New Roman" w:hAnsi="Arial" w:cs="Arial"/>
          <w:sz w:val="24"/>
          <w:szCs w:val="24"/>
        </w:rPr>
        <w:t xml:space="preserve"> &gt; 0). Тогда потенциальная энергия взаимодействия уменьшается, достигая минимума при r =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При r&lt;</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xml:space="preserve"> с уменьшением r силы отталкивания (F&gt;0) резко возрастают и совершаемая против них работа отрицательна (</w:t>
      </w:r>
      <w:proofErr w:type="spellStart"/>
      <w:r w:rsidRPr="003D630E">
        <w:rPr>
          <w:rFonts w:ascii="Arial" w:eastAsia="Times New Roman" w:hAnsi="Arial" w:cs="Arial"/>
          <w:sz w:val="24"/>
          <w:szCs w:val="24"/>
        </w:rPr>
        <w:t>δА</w:t>
      </w:r>
      <w:proofErr w:type="spellEnd"/>
      <w:r w:rsidRPr="003D630E">
        <w:rPr>
          <w:rFonts w:ascii="Arial" w:eastAsia="Times New Roman" w:hAnsi="Arial" w:cs="Arial"/>
          <w:sz w:val="24"/>
          <w:szCs w:val="24"/>
        </w:rPr>
        <w:t>=</w:t>
      </w:r>
      <w:proofErr w:type="spellStart"/>
      <w:r w:rsidRPr="003D630E">
        <w:rPr>
          <w:rFonts w:ascii="Arial" w:eastAsia="Times New Roman" w:hAnsi="Arial" w:cs="Arial"/>
          <w:sz w:val="24"/>
          <w:szCs w:val="24"/>
        </w:rPr>
        <w:t>Fdr</w:t>
      </w:r>
      <w:proofErr w:type="spellEnd"/>
      <w:r w:rsidRPr="003D630E">
        <w:rPr>
          <w:rFonts w:ascii="Arial" w:eastAsia="Times New Roman" w:hAnsi="Arial" w:cs="Arial"/>
          <w:sz w:val="24"/>
          <w:szCs w:val="24"/>
        </w:rPr>
        <w:t xml:space="preserve">&lt;0). Потенциальная энергия начинает резко возрастать и становится положительной. Из данной потенциальной кривой следует, что система из двух взаимодействующих молекул в состоянии устойчивого равновесия (r = </w:t>
      </w:r>
      <w:proofErr w:type="spellStart"/>
      <w:r w:rsidRPr="003D630E">
        <w:rPr>
          <w:rFonts w:ascii="Arial" w:eastAsia="Times New Roman" w:hAnsi="Arial" w:cs="Arial"/>
          <w:sz w:val="24"/>
          <w:szCs w:val="24"/>
        </w:rPr>
        <w:t>r</w:t>
      </w:r>
      <w:r w:rsidRPr="003D630E">
        <w:rPr>
          <w:rFonts w:ascii="Arial" w:eastAsia="Times New Roman" w:hAnsi="Arial" w:cs="Arial"/>
          <w:sz w:val="24"/>
          <w:szCs w:val="24"/>
          <w:vertAlign w:val="subscript"/>
        </w:rPr>
        <w:t>о</w:t>
      </w:r>
      <w:proofErr w:type="spellEnd"/>
      <w:r w:rsidRPr="003D630E">
        <w:rPr>
          <w:rFonts w:ascii="Arial" w:eastAsia="Times New Roman" w:hAnsi="Arial" w:cs="Arial"/>
          <w:sz w:val="24"/>
          <w:szCs w:val="24"/>
        </w:rPr>
        <w:t>) обладает минимальной потенциальной энергией.</w:t>
      </w:r>
    </w:p>
    <w:p w14:paraId="44702374" w14:textId="40BF6CD1" w:rsidR="00003F43" w:rsidRPr="003D630E" w:rsidRDefault="00003F43" w:rsidP="00003F43">
      <w:pPr>
        <w:rPr>
          <w:rFonts w:ascii="Arial" w:hAnsi="Arial" w:cs="Arial"/>
          <w:sz w:val="24"/>
          <w:szCs w:val="24"/>
        </w:rPr>
      </w:pPr>
      <w:r w:rsidRPr="003D630E">
        <w:rPr>
          <w:rFonts w:ascii="Arial" w:hAnsi="Arial" w:cs="Arial"/>
          <w:noProof/>
          <w:sz w:val="24"/>
          <w:szCs w:val="24"/>
        </w:rPr>
        <w:drawing>
          <wp:inline distT="0" distB="0" distL="0" distR="0" wp14:anchorId="6B83EBE5" wp14:editId="3EFD9D5D">
            <wp:extent cx="2362200" cy="1544720"/>
            <wp:effectExtent l="0" t="0" r="0" b="0"/>
            <wp:docPr id="1322390611" name="Рисунок 132239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2362200" cy="1544720"/>
                    </a:xfrm>
                    <a:prstGeom prst="rect">
                      <a:avLst/>
                    </a:prstGeom>
                  </pic:spPr>
                </pic:pic>
              </a:graphicData>
            </a:graphic>
          </wp:inline>
        </w:drawing>
      </w:r>
    </w:p>
    <w:p w14:paraId="2D1F4F39" w14:textId="45FB4F02" w:rsidR="00003F43" w:rsidRPr="003D630E" w:rsidRDefault="00003F43" w:rsidP="00003F43">
      <w:pPr>
        <w:rPr>
          <w:rFonts w:ascii="Arial" w:hAnsi="Arial" w:cs="Arial"/>
          <w:b/>
          <w:bCs/>
          <w:color w:val="FF0000"/>
          <w:sz w:val="24"/>
          <w:szCs w:val="24"/>
        </w:rPr>
      </w:pPr>
      <w:r w:rsidRPr="003D630E">
        <w:rPr>
          <w:rFonts w:ascii="Arial" w:hAnsi="Arial" w:cs="Arial"/>
          <w:b/>
          <w:bCs/>
          <w:color w:val="FF0000"/>
          <w:sz w:val="24"/>
          <w:szCs w:val="24"/>
        </w:rPr>
        <w:t>5</w:t>
      </w:r>
      <w:r w:rsidRPr="003D630E">
        <w:rPr>
          <w:rFonts w:ascii="Arial" w:hAnsi="Arial" w:cs="Arial"/>
          <w:b/>
          <w:bCs/>
          <w:color w:val="FF0000"/>
          <w:sz w:val="24"/>
          <w:szCs w:val="24"/>
        </w:rPr>
        <w:t xml:space="preserve">7. </w:t>
      </w:r>
      <w:r w:rsidRPr="003D630E">
        <w:rPr>
          <w:rFonts w:ascii="Arial" w:hAnsi="Arial" w:cs="Arial"/>
          <w:b/>
          <w:bCs/>
          <w:color w:val="FF0000"/>
          <w:sz w:val="24"/>
          <w:szCs w:val="24"/>
        </w:rPr>
        <w:t>Энергетическая поверхность</w:t>
      </w:r>
    </w:p>
    <w:p w14:paraId="252F0E1B" w14:textId="77777777" w:rsidR="00003F43" w:rsidRPr="003D630E" w:rsidRDefault="00003F43" w:rsidP="00003F43">
      <w:pPr>
        <w:rPr>
          <w:rFonts w:ascii="Arial" w:hAnsi="Arial" w:cs="Arial"/>
          <w:sz w:val="24"/>
          <w:szCs w:val="24"/>
        </w:rPr>
      </w:pPr>
      <w:r w:rsidRPr="003D630E">
        <w:rPr>
          <w:rFonts w:ascii="Arial" w:hAnsi="Arial" w:cs="Arial"/>
          <w:sz w:val="24"/>
          <w:szCs w:val="24"/>
        </w:rPr>
        <w:t xml:space="preserve">Поверхность потенциальной энергии системы представляет собой функцию ее полной энергии (за вычетом кинетической энергии ядер) от координат q всех включенных в нее ядер. Если система состоит из N атомных ядер, число независимых координат (степеней свободы), полностью определяющих ППЭ, равно 3N–6 (для линейной системы 3N–5): </w:t>
      </w:r>
    </w:p>
    <w:p w14:paraId="193CF7D4" w14:textId="5512DA17" w:rsidR="00003F43" w:rsidRPr="003D630E" w:rsidRDefault="00003F43" w:rsidP="00003F43">
      <w:pPr>
        <w:rPr>
          <w:rFonts w:ascii="Arial" w:hAnsi="Arial" w:cs="Arial"/>
          <w:sz w:val="24"/>
          <w:szCs w:val="24"/>
        </w:rPr>
      </w:pPr>
      <w:r w:rsidRPr="003D630E">
        <w:rPr>
          <w:rFonts w:ascii="Arial" w:hAnsi="Arial" w:cs="Arial"/>
          <w:sz w:val="24"/>
          <w:szCs w:val="24"/>
        </w:rPr>
        <w:t>• E(q) = E (q1 , q2 , q3 ,..., q3N-6 )</w:t>
      </w:r>
    </w:p>
    <w:p w14:paraId="4F458071" w14:textId="3813DB29" w:rsidR="00003F43" w:rsidRPr="003D630E" w:rsidRDefault="00003F43" w:rsidP="00003F43">
      <w:pPr>
        <w:rPr>
          <w:rFonts w:ascii="Arial" w:hAnsi="Arial" w:cs="Arial"/>
          <w:b/>
          <w:bCs/>
          <w:color w:val="FF0000"/>
          <w:sz w:val="24"/>
          <w:szCs w:val="24"/>
        </w:rPr>
      </w:pPr>
      <w:r w:rsidRPr="003D630E">
        <w:rPr>
          <w:rFonts w:ascii="Arial" w:hAnsi="Arial" w:cs="Arial"/>
          <w:b/>
          <w:bCs/>
          <w:color w:val="FF0000"/>
          <w:sz w:val="24"/>
          <w:szCs w:val="24"/>
        </w:rPr>
        <w:t>58</w:t>
      </w:r>
      <w:r w:rsidRPr="003D630E">
        <w:rPr>
          <w:rFonts w:ascii="Arial" w:hAnsi="Arial" w:cs="Arial"/>
          <w:b/>
          <w:bCs/>
          <w:color w:val="FF0000"/>
          <w:sz w:val="24"/>
          <w:szCs w:val="24"/>
        </w:rPr>
        <w:t>.</w:t>
      </w:r>
      <w:r w:rsidRPr="003D630E">
        <w:rPr>
          <w:rFonts w:ascii="Arial" w:hAnsi="Arial" w:cs="Arial"/>
          <w:b/>
          <w:bCs/>
          <w:color w:val="FF0000"/>
          <w:sz w:val="24"/>
          <w:szCs w:val="24"/>
        </w:rPr>
        <w:t xml:space="preserve"> Координата реакции</w:t>
      </w:r>
    </w:p>
    <w:p w14:paraId="0ABE6BF7" w14:textId="0BA5E10E" w:rsidR="00003F43" w:rsidRPr="003D630E" w:rsidRDefault="00003F43" w:rsidP="00003F43">
      <w:pPr>
        <w:rPr>
          <w:rFonts w:ascii="Arial" w:hAnsi="Arial" w:cs="Arial"/>
          <w:sz w:val="24"/>
          <w:szCs w:val="24"/>
        </w:rPr>
      </w:pPr>
      <w:r w:rsidRPr="003D630E">
        <w:rPr>
          <w:rFonts w:ascii="Arial" w:hAnsi="Arial" w:cs="Arial"/>
          <w:noProof/>
          <w:sz w:val="24"/>
          <w:szCs w:val="24"/>
        </w:rPr>
        <w:drawing>
          <wp:inline distT="0" distB="0" distL="0" distR="0" wp14:anchorId="25C7C180" wp14:editId="3427180E">
            <wp:extent cx="5940425" cy="2284730"/>
            <wp:effectExtent l="0" t="0" r="3175" b="1270"/>
            <wp:docPr id="916641956" name="Рисунок 91664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2489D662" w14:textId="77777777" w:rsidR="00003F43" w:rsidRPr="003D630E" w:rsidRDefault="00003F43" w:rsidP="00B37D5E">
      <w:pPr>
        <w:rPr>
          <w:rFonts w:ascii="Arial" w:hAnsi="Arial" w:cs="Arial"/>
          <w:sz w:val="24"/>
          <w:szCs w:val="24"/>
        </w:rPr>
      </w:pPr>
    </w:p>
    <w:p w14:paraId="1CABC940" w14:textId="5AD2A6CD" w:rsidR="00E852DD" w:rsidRPr="003D630E" w:rsidRDefault="00E852DD" w:rsidP="00003F43">
      <w:pPr>
        <w:rPr>
          <w:rFonts w:ascii="Arial" w:hAnsi="Arial" w:cs="Arial"/>
          <w:sz w:val="24"/>
          <w:szCs w:val="24"/>
        </w:rPr>
      </w:pPr>
    </w:p>
    <w:p w14:paraId="5E55FEE2" w14:textId="77777777" w:rsidR="00003F43" w:rsidRPr="003D630E" w:rsidRDefault="00003F43" w:rsidP="00003F43">
      <w:pPr>
        <w:rPr>
          <w:rFonts w:ascii="Arial" w:hAnsi="Arial" w:cs="Arial"/>
          <w:b/>
          <w:bCs/>
          <w:color w:val="FF0000"/>
          <w:sz w:val="24"/>
          <w:szCs w:val="24"/>
        </w:rPr>
      </w:pPr>
    </w:p>
    <w:p w14:paraId="45C2C222" w14:textId="2AA02206" w:rsidR="00DC72B0" w:rsidRPr="003D630E" w:rsidRDefault="00DC72B0" w:rsidP="00DC72B0">
      <w:pPr>
        <w:ind w:hanging="142"/>
        <w:rPr>
          <w:rFonts w:ascii="Arial" w:hAnsi="Arial" w:cs="Arial"/>
          <w:b/>
          <w:bCs/>
          <w:color w:val="FF0000"/>
          <w:sz w:val="24"/>
          <w:szCs w:val="24"/>
        </w:rPr>
      </w:pPr>
      <w:r w:rsidRPr="003D630E">
        <w:rPr>
          <w:rFonts w:ascii="Arial" w:hAnsi="Arial" w:cs="Arial"/>
          <w:b/>
          <w:bCs/>
          <w:color w:val="FF0000"/>
          <w:sz w:val="24"/>
          <w:szCs w:val="24"/>
        </w:rPr>
        <w:t xml:space="preserve">59. </w:t>
      </w:r>
      <w:r w:rsidRPr="003D630E">
        <w:rPr>
          <w:rFonts w:ascii="Arial" w:hAnsi="Arial" w:cs="Arial"/>
          <w:b/>
          <w:bCs/>
          <w:color w:val="FF0000"/>
          <w:sz w:val="24"/>
          <w:szCs w:val="24"/>
        </w:rPr>
        <w:t>Энергетический профиль реакции.</w:t>
      </w:r>
    </w:p>
    <w:p w14:paraId="08D3FE52" w14:textId="43955407" w:rsidR="00DC72B0" w:rsidRPr="003D630E" w:rsidRDefault="00DC72B0" w:rsidP="00DC72B0">
      <w:pPr>
        <w:ind w:hanging="142"/>
        <w:rPr>
          <w:rFonts w:ascii="Arial" w:hAnsi="Arial" w:cs="Arial"/>
          <w:b/>
          <w:bCs/>
          <w:color w:val="FF0000"/>
          <w:sz w:val="24"/>
          <w:szCs w:val="24"/>
        </w:rPr>
      </w:pPr>
      <w:r w:rsidRPr="003D630E">
        <w:rPr>
          <w:rFonts w:ascii="Arial" w:hAnsi="Arial" w:cs="Arial"/>
          <w:b/>
          <w:bCs/>
          <w:color w:val="FF0000"/>
          <w:sz w:val="24"/>
          <w:szCs w:val="24"/>
        </w:rPr>
        <w:lastRenderedPageBreak/>
        <w:drawing>
          <wp:inline distT="0" distB="0" distL="0" distR="0" wp14:anchorId="50CFDF94" wp14:editId="4BACE9E2">
            <wp:extent cx="5940425" cy="1842770"/>
            <wp:effectExtent l="0" t="0" r="3175"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1842770"/>
                    </a:xfrm>
                    <a:prstGeom prst="rect">
                      <a:avLst/>
                    </a:prstGeom>
                  </pic:spPr>
                </pic:pic>
              </a:graphicData>
            </a:graphic>
          </wp:inline>
        </w:drawing>
      </w:r>
    </w:p>
    <w:p w14:paraId="52C5619D" w14:textId="241FF9F9" w:rsidR="00DC72B0" w:rsidRPr="003D630E" w:rsidRDefault="00DC72B0" w:rsidP="00DC72B0">
      <w:pPr>
        <w:ind w:hanging="142"/>
        <w:rPr>
          <w:rFonts w:ascii="Arial" w:hAnsi="Arial" w:cs="Arial"/>
          <w:b/>
          <w:bCs/>
          <w:color w:val="FF0000"/>
          <w:sz w:val="24"/>
          <w:szCs w:val="24"/>
        </w:rPr>
      </w:pPr>
      <w:r w:rsidRPr="003D630E">
        <w:rPr>
          <w:rFonts w:ascii="Arial" w:hAnsi="Arial" w:cs="Arial"/>
          <w:b/>
          <w:bCs/>
          <w:color w:val="FF0000"/>
          <w:sz w:val="24"/>
          <w:szCs w:val="24"/>
        </w:rPr>
        <w:drawing>
          <wp:inline distT="0" distB="0" distL="0" distR="0" wp14:anchorId="6964262D" wp14:editId="1516F6C1">
            <wp:extent cx="5940425" cy="371284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aturation sat="0"/>
                              </a14:imgEffect>
                            </a14:imgLayer>
                          </a14:imgProps>
                        </a:ext>
                      </a:extLst>
                    </a:blip>
                    <a:stretch>
                      <a:fillRect/>
                    </a:stretch>
                  </pic:blipFill>
                  <pic:spPr>
                    <a:xfrm>
                      <a:off x="0" y="0"/>
                      <a:ext cx="5940425" cy="3712845"/>
                    </a:xfrm>
                    <a:prstGeom prst="rect">
                      <a:avLst/>
                    </a:prstGeom>
                  </pic:spPr>
                </pic:pic>
              </a:graphicData>
            </a:graphic>
          </wp:inline>
        </w:drawing>
      </w:r>
    </w:p>
    <w:p w14:paraId="66547F7A" w14:textId="77777777" w:rsidR="00003F43" w:rsidRPr="003D630E" w:rsidRDefault="00003F43" w:rsidP="00003F43">
      <w:pPr>
        <w:pStyle w:val="a7"/>
        <w:rPr>
          <w:rFonts w:ascii="Arial" w:hAnsi="Arial" w:cs="Arial"/>
          <w:b/>
          <w:color w:val="FF0000"/>
          <w:sz w:val="24"/>
          <w:szCs w:val="24"/>
        </w:rPr>
      </w:pPr>
      <w:r w:rsidRPr="003D630E">
        <w:rPr>
          <w:rFonts w:ascii="Arial" w:hAnsi="Arial" w:cs="Arial"/>
          <w:b/>
          <w:color w:val="FF0000"/>
          <w:sz w:val="24"/>
          <w:szCs w:val="24"/>
        </w:rPr>
        <w:t xml:space="preserve">60. Механизм образования активированного комплекса на примере реакции </w:t>
      </w:r>
      <w:r w:rsidRPr="003D630E">
        <w:rPr>
          <w:rFonts w:ascii="Arial" w:hAnsi="Arial" w:cs="Arial"/>
          <w:b/>
          <w:color w:val="FF0000"/>
          <w:sz w:val="24"/>
          <w:szCs w:val="24"/>
          <w:lang w:val="en-US"/>
        </w:rPr>
        <w:t>H</w:t>
      </w:r>
      <w:r w:rsidRPr="003D630E">
        <w:rPr>
          <w:rFonts w:ascii="Arial" w:hAnsi="Arial" w:cs="Arial"/>
          <w:b/>
          <w:color w:val="FF0000"/>
          <w:sz w:val="24"/>
          <w:szCs w:val="24"/>
          <w:vertAlign w:val="subscript"/>
        </w:rPr>
        <w:t>2</w:t>
      </w:r>
      <w:r w:rsidRPr="003D630E">
        <w:rPr>
          <w:rFonts w:ascii="Arial" w:hAnsi="Arial" w:cs="Arial"/>
          <w:b/>
          <w:color w:val="FF0000"/>
          <w:sz w:val="24"/>
          <w:szCs w:val="24"/>
        </w:rPr>
        <w:t>+</w:t>
      </w:r>
      <w:r w:rsidRPr="003D630E">
        <w:rPr>
          <w:rFonts w:ascii="Arial" w:hAnsi="Arial" w:cs="Arial"/>
          <w:b/>
          <w:color w:val="FF0000"/>
          <w:sz w:val="24"/>
          <w:szCs w:val="24"/>
          <w:lang w:val="en-US"/>
        </w:rPr>
        <w:t>D</w:t>
      </w:r>
      <m:oMath>
        <m:r>
          <m:rPr>
            <m:sty m:val="bi"/>
          </m:rPr>
          <w:rPr>
            <w:rFonts w:ascii="Cambria Math" w:hAnsi="Cambria Math" w:cs="Arial"/>
            <w:color w:val="FF0000"/>
            <w:sz w:val="24"/>
            <w:szCs w:val="24"/>
          </w:rPr>
          <m:t>→</m:t>
        </m:r>
      </m:oMath>
      <w:r w:rsidRPr="003D630E">
        <w:rPr>
          <w:rFonts w:ascii="Arial" w:hAnsi="Arial" w:cs="Arial"/>
          <w:b/>
          <w:color w:val="FF0000"/>
          <w:sz w:val="24"/>
          <w:szCs w:val="24"/>
          <w:lang w:val="en-US"/>
        </w:rPr>
        <w:t>HD</w:t>
      </w:r>
      <w:r w:rsidRPr="003D630E">
        <w:rPr>
          <w:rFonts w:ascii="Arial" w:hAnsi="Arial" w:cs="Arial"/>
          <w:b/>
          <w:color w:val="FF0000"/>
          <w:sz w:val="24"/>
          <w:szCs w:val="24"/>
        </w:rPr>
        <w:t>+</w:t>
      </w:r>
      <w:r w:rsidRPr="003D630E">
        <w:rPr>
          <w:rFonts w:ascii="Arial" w:hAnsi="Arial" w:cs="Arial"/>
          <w:b/>
          <w:color w:val="FF0000"/>
          <w:sz w:val="24"/>
          <w:szCs w:val="24"/>
          <w:lang w:val="en-US"/>
        </w:rPr>
        <w:t>H</w:t>
      </w:r>
    </w:p>
    <w:p w14:paraId="52AB4E13" w14:textId="77777777" w:rsidR="00003F43" w:rsidRPr="003D630E" w:rsidRDefault="00003F43" w:rsidP="00003F43">
      <w:pPr>
        <w:rPr>
          <w:rFonts w:ascii="Arial" w:hAnsi="Arial" w:cs="Arial"/>
          <w:sz w:val="24"/>
          <w:szCs w:val="24"/>
        </w:rPr>
      </w:pPr>
      <w:r w:rsidRPr="003D630E">
        <w:rPr>
          <w:rFonts w:ascii="Arial" w:hAnsi="Arial" w:cs="Arial"/>
          <w:sz w:val="24"/>
          <w:szCs w:val="24"/>
        </w:rPr>
        <w:t>Поверхность потенциальной кривой</w:t>
      </w:r>
    </w:p>
    <w:p w14:paraId="10DF182E" w14:textId="255CE754" w:rsidR="00003F43" w:rsidRPr="003D630E" w:rsidRDefault="00003F43" w:rsidP="00003F43">
      <w:pPr>
        <w:rPr>
          <w:rFonts w:ascii="Arial" w:hAnsi="Arial" w:cs="Arial"/>
          <w:sz w:val="24"/>
          <w:szCs w:val="24"/>
          <w:lang w:val="en-US"/>
        </w:rPr>
      </w:pP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 xml:space="preserve"> + </w:t>
      </w:r>
      <w:r w:rsidRPr="003D630E">
        <w:rPr>
          <w:rFonts w:ascii="Arial" w:hAnsi="Arial" w:cs="Arial"/>
          <w:sz w:val="24"/>
          <w:szCs w:val="24"/>
          <w:lang w:val="en-US"/>
        </w:rPr>
        <w:t>D</w:t>
      </w:r>
      <w:r w:rsidRPr="003D630E">
        <w:rPr>
          <w:rFonts w:ascii="Arial" w:hAnsi="Arial" w:cs="Arial"/>
          <w:sz w:val="24"/>
          <w:szCs w:val="24"/>
        </w:rPr>
        <w:t xml:space="preserve"> </w:t>
      </w:r>
      <m:oMath>
        <m:r>
          <w:rPr>
            <w:rFonts w:ascii="Cambria Math" w:hAnsi="Cambria Math" w:cs="Arial"/>
            <w:sz w:val="24"/>
            <w:szCs w:val="24"/>
          </w:rPr>
          <m:t>→</m:t>
        </m:r>
      </m:oMath>
      <w:r w:rsidRPr="003D630E">
        <w:rPr>
          <w:rFonts w:ascii="Arial" w:hAnsi="Arial" w:cs="Arial"/>
          <w:sz w:val="24"/>
          <w:szCs w:val="24"/>
        </w:rPr>
        <w:t xml:space="preserve"> </w:t>
      </w:r>
      <w:r w:rsidRPr="003D630E">
        <w:rPr>
          <w:rFonts w:ascii="Arial" w:hAnsi="Arial" w:cs="Arial"/>
          <w:sz w:val="24"/>
          <w:szCs w:val="24"/>
          <w:lang w:val="en-US"/>
        </w:rPr>
        <w:t>H</w:t>
      </w:r>
      <w:r w:rsidRPr="003D630E">
        <w:rPr>
          <w:rFonts w:ascii="Arial" w:hAnsi="Arial" w:cs="Arial"/>
          <w:sz w:val="24"/>
          <w:szCs w:val="24"/>
        </w:rPr>
        <w:t>--</w:t>
      </w:r>
      <w:proofErr w:type="spellStart"/>
      <w:r w:rsidRPr="003D630E">
        <w:rPr>
          <w:rFonts w:ascii="Arial" w:hAnsi="Arial" w:cs="Arial"/>
          <w:sz w:val="24"/>
          <w:szCs w:val="24"/>
          <w:lang w:val="en-US"/>
        </w:rPr>
        <w:t>H</w:t>
      </w:r>
      <w:proofErr w:type="spellEnd"/>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w:t>
      </w:r>
      <m:oMath>
        <m:r>
          <w:rPr>
            <w:rFonts w:ascii="Cambria Math" w:hAnsi="Cambria Math" w:cs="Arial"/>
            <w:sz w:val="24"/>
            <w:szCs w:val="24"/>
          </w:rPr>
          <m:t>→</m:t>
        </m:r>
      </m:oMath>
      <w:r w:rsidRPr="003D630E">
        <w:rPr>
          <w:rFonts w:ascii="Arial" w:hAnsi="Arial" w:cs="Arial"/>
          <w:sz w:val="24"/>
          <w:szCs w:val="24"/>
        </w:rPr>
        <w:t xml:space="preserve"> </w:t>
      </w:r>
      <w:r w:rsidRPr="003D630E">
        <w:rPr>
          <w:rFonts w:ascii="Arial" w:hAnsi="Arial" w:cs="Arial"/>
          <w:sz w:val="24"/>
          <w:szCs w:val="24"/>
          <w:lang w:val="en-US"/>
        </w:rPr>
        <w:t>H</w:t>
      </w:r>
      <w:r w:rsidRPr="003D630E">
        <w:rPr>
          <w:rFonts w:ascii="Arial" w:hAnsi="Arial" w:cs="Arial"/>
          <w:sz w:val="24"/>
          <w:szCs w:val="24"/>
        </w:rPr>
        <w:t xml:space="preserve"> +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p>
    <w:p w14:paraId="78233F8E" w14:textId="77777777" w:rsidR="009E5F31" w:rsidRPr="003D630E" w:rsidRDefault="009E5F31" w:rsidP="00003F43">
      <w:pPr>
        <w:rPr>
          <w:rFonts w:ascii="Arial" w:hAnsi="Arial" w:cs="Arial"/>
          <w:sz w:val="24"/>
          <w:szCs w:val="24"/>
        </w:rPr>
      </w:pPr>
    </w:p>
    <w:p w14:paraId="59AF580E" w14:textId="77777777" w:rsidR="00003F43" w:rsidRPr="003D630E" w:rsidRDefault="00003F43" w:rsidP="00003F43">
      <w:pPr>
        <w:rPr>
          <w:rFonts w:ascii="Arial" w:hAnsi="Arial" w:cs="Arial"/>
          <w:sz w:val="24"/>
          <w:szCs w:val="24"/>
        </w:rPr>
      </w:pPr>
      <w:r w:rsidRPr="003D630E">
        <w:rPr>
          <w:rFonts w:ascii="Arial" w:hAnsi="Arial" w:cs="Arial"/>
          <w:noProof/>
          <w:sz w:val="24"/>
          <w:szCs w:val="24"/>
        </w:rPr>
        <w:lastRenderedPageBreak/>
        <w:drawing>
          <wp:inline distT="0" distB="0" distL="0" distR="0" wp14:anchorId="14F46CD6" wp14:editId="00000BB6">
            <wp:extent cx="5936615" cy="257683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1-10-30 в 22.47.31.png"/>
                    <pic:cNvPicPr/>
                  </pic:nvPicPr>
                  <pic:blipFill>
                    <a:blip r:embed="rId177">
                      <a:extLst>
                        <a:ext uri="{28A0092B-C50C-407E-A947-70E740481C1C}">
                          <a14:useLocalDpi xmlns:a14="http://schemas.microsoft.com/office/drawing/2010/main" val="0"/>
                        </a:ext>
                      </a:extLst>
                    </a:blip>
                    <a:stretch>
                      <a:fillRect/>
                    </a:stretch>
                  </pic:blipFill>
                  <pic:spPr>
                    <a:xfrm>
                      <a:off x="0" y="0"/>
                      <a:ext cx="5936615" cy="2576830"/>
                    </a:xfrm>
                    <a:prstGeom prst="rect">
                      <a:avLst/>
                    </a:prstGeom>
                  </pic:spPr>
                </pic:pic>
              </a:graphicData>
            </a:graphic>
          </wp:inline>
        </w:drawing>
      </w:r>
    </w:p>
    <w:p w14:paraId="36D1E588" w14:textId="77777777" w:rsidR="00003F43" w:rsidRPr="003D630E" w:rsidRDefault="00003F43" w:rsidP="00003F43">
      <w:pPr>
        <w:rPr>
          <w:rFonts w:ascii="Arial" w:hAnsi="Arial" w:cs="Arial"/>
          <w:b/>
          <w:sz w:val="24"/>
          <w:szCs w:val="24"/>
        </w:rPr>
      </w:pPr>
      <w:r w:rsidRPr="003D630E">
        <w:rPr>
          <w:rFonts w:ascii="Arial" w:hAnsi="Arial" w:cs="Arial"/>
          <w:b/>
          <w:sz w:val="24"/>
          <w:szCs w:val="24"/>
        </w:rPr>
        <w:t>Рисунок слева</w:t>
      </w:r>
    </w:p>
    <w:p w14:paraId="2D5F6115" w14:textId="77777777" w:rsidR="00003F43" w:rsidRPr="003D630E" w:rsidRDefault="00003F43" w:rsidP="00003F43">
      <w:pPr>
        <w:rPr>
          <w:rFonts w:ascii="Arial" w:hAnsi="Arial" w:cs="Arial"/>
          <w:sz w:val="24"/>
          <w:szCs w:val="24"/>
        </w:rPr>
      </w:pPr>
      <w:r w:rsidRPr="003D630E">
        <w:rPr>
          <w:rFonts w:ascii="Arial" w:hAnsi="Arial" w:cs="Arial"/>
          <w:sz w:val="24"/>
          <w:szCs w:val="24"/>
        </w:rPr>
        <w:t>Если поверхность потенциальной энергии разрезать по траектории наиболее энергетически выгодного движения фигуративной точки (из одной «долины» в другую через «перевал»), то получим разрез, представляющий собою энергетический профиль реакции. На оси абсцисс рисунка отложена так называемая координата реакции, которая представляет собою проекцию на плоскости траектории движения фигуративной точки. На оси ординат отложена потенциальная энергия системы. Максимум на кривой соответствует энергии активированного комплекса (АК).</w:t>
      </w:r>
    </w:p>
    <w:p w14:paraId="3F1C31D4" w14:textId="77777777" w:rsidR="00003F43" w:rsidRPr="003D630E" w:rsidRDefault="00003F43" w:rsidP="00003F43">
      <w:pPr>
        <w:rPr>
          <w:rFonts w:ascii="Arial" w:hAnsi="Arial" w:cs="Arial"/>
          <w:sz w:val="24"/>
          <w:szCs w:val="24"/>
        </w:rPr>
      </w:pPr>
    </w:p>
    <w:p w14:paraId="37B06BA1" w14:textId="77777777" w:rsidR="00003F43" w:rsidRPr="003D630E" w:rsidRDefault="00003F43" w:rsidP="00003F43">
      <w:pPr>
        <w:rPr>
          <w:rFonts w:ascii="Arial" w:hAnsi="Arial" w:cs="Arial"/>
          <w:b/>
          <w:sz w:val="24"/>
          <w:szCs w:val="24"/>
        </w:rPr>
      </w:pPr>
      <w:r w:rsidRPr="003D630E">
        <w:rPr>
          <w:rFonts w:ascii="Arial" w:hAnsi="Arial" w:cs="Arial"/>
          <w:b/>
          <w:sz w:val="24"/>
          <w:szCs w:val="24"/>
        </w:rPr>
        <w:t>Рисунок справа</w:t>
      </w:r>
    </w:p>
    <w:p w14:paraId="061DE29F" w14:textId="77777777" w:rsidR="00003F43" w:rsidRPr="003D630E" w:rsidRDefault="00003F43" w:rsidP="00003F43">
      <w:pPr>
        <w:rPr>
          <w:rFonts w:ascii="Arial" w:hAnsi="Arial" w:cs="Arial"/>
          <w:sz w:val="24"/>
          <w:szCs w:val="24"/>
        </w:rPr>
      </w:pPr>
      <w:r w:rsidRPr="003D630E">
        <w:rPr>
          <w:rFonts w:ascii="Arial" w:hAnsi="Arial" w:cs="Arial"/>
          <w:sz w:val="24"/>
          <w:szCs w:val="24"/>
          <w:lang w:val="en-US"/>
        </w:rPr>
        <w:t>E</w:t>
      </w:r>
      <w:r w:rsidRPr="003D630E">
        <w:rPr>
          <w:rFonts w:ascii="Arial" w:hAnsi="Arial" w:cs="Arial"/>
          <w:sz w:val="24"/>
          <w:szCs w:val="24"/>
          <w:vertAlign w:val="subscript"/>
        </w:rPr>
        <w:t>0,1</w:t>
      </w:r>
      <w:r w:rsidRPr="003D630E">
        <w:rPr>
          <w:rFonts w:ascii="Arial" w:hAnsi="Arial" w:cs="Arial"/>
          <w:sz w:val="24"/>
          <w:szCs w:val="24"/>
        </w:rPr>
        <w:t xml:space="preserve"> – энергия активации прямой реакции, </w:t>
      </w:r>
      <w:r w:rsidRPr="003D630E">
        <w:rPr>
          <w:rFonts w:ascii="Arial" w:hAnsi="Arial" w:cs="Arial"/>
          <w:sz w:val="24"/>
          <w:szCs w:val="24"/>
          <w:lang w:val="en-US"/>
        </w:rPr>
        <w:t>E</w:t>
      </w:r>
      <w:r w:rsidRPr="003D630E">
        <w:rPr>
          <w:rFonts w:ascii="Arial" w:hAnsi="Arial" w:cs="Arial"/>
          <w:sz w:val="24"/>
          <w:szCs w:val="24"/>
          <w:vertAlign w:val="subscript"/>
        </w:rPr>
        <w:t>0,-1</w:t>
      </w:r>
      <w:r w:rsidRPr="003D630E">
        <w:rPr>
          <w:rFonts w:ascii="Arial" w:hAnsi="Arial" w:cs="Arial"/>
          <w:sz w:val="24"/>
          <w:szCs w:val="24"/>
        </w:rPr>
        <w:t xml:space="preserve"> – энергия активации обратной реакции.</w:t>
      </w:r>
    </w:p>
    <w:p w14:paraId="438BAD27" w14:textId="77777777" w:rsidR="00003F43" w:rsidRPr="003D630E" w:rsidRDefault="00003F43" w:rsidP="00003F43">
      <w:pPr>
        <w:rPr>
          <w:rFonts w:ascii="Arial" w:hAnsi="Arial" w:cs="Arial"/>
          <w:sz w:val="24"/>
          <w:szCs w:val="24"/>
        </w:rPr>
      </w:pPr>
    </w:p>
    <w:p w14:paraId="607E7E44" w14:textId="77777777" w:rsidR="00003F43" w:rsidRPr="003D630E" w:rsidRDefault="00003F43" w:rsidP="00003F43">
      <w:pPr>
        <w:rPr>
          <w:rFonts w:ascii="Arial" w:hAnsi="Arial" w:cs="Arial"/>
          <w:sz w:val="24"/>
          <w:szCs w:val="24"/>
        </w:rPr>
      </w:pPr>
      <w:r w:rsidRPr="003D630E">
        <w:rPr>
          <w:rFonts w:ascii="Arial" w:hAnsi="Arial" w:cs="Arial"/>
          <w:sz w:val="24"/>
          <w:szCs w:val="24"/>
        </w:rPr>
        <w:t>Разность между энергией активированного комплекса и энергией исходной системы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 xml:space="preserve"> + </w:t>
      </w:r>
      <w:r w:rsidRPr="003D630E">
        <w:rPr>
          <w:rFonts w:ascii="Arial" w:hAnsi="Arial" w:cs="Arial"/>
          <w:sz w:val="24"/>
          <w:szCs w:val="24"/>
          <w:lang w:val="en-US"/>
        </w:rPr>
        <w:t>D</w:t>
      </w:r>
      <w:r w:rsidRPr="003D630E">
        <w:rPr>
          <w:rFonts w:ascii="Arial" w:hAnsi="Arial" w:cs="Arial"/>
          <w:sz w:val="24"/>
          <w:szCs w:val="24"/>
        </w:rPr>
        <w:t xml:space="preserve">) соответствует энергии активации реакции в прямом направлении — </w:t>
      </w:r>
      <w:proofErr w:type="spellStart"/>
      <w:r w:rsidRPr="003D630E">
        <w:rPr>
          <w:rFonts w:ascii="Arial" w:hAnsi="Arial" w:cs="Arial"/>
          <w:sz w:val="24"/>
          <w:szCs w:val="24"/>
        </w:rPr>
        <w:t>Ea</w:t>
      </w:r>
      <w:proofErr w:type="spellEnd"/>
      <w:r w:rsidRPr="003D630E">
        <w:rPr>
          <w:rFonts w:ascii="Arial" w:hAnsi="Arial" w:cs="Arial"/>
          <w:sz w:val="24"/>
          <w:szCs w:val="24"/>
        </w:rPr>
        <w:t>.</w:t>
      </w:r>
    </w:p>
    <w:p w14:paraId="6FBEF362" w14:textId="77777777" w:rsidR="00003F43" w:rsidRPr="003D630E" w:rsidRDefault="00003F43" w:rsidP="00003F43">
      <w:pPr>
        <w:rPr>
          <w:rFonts w:ascii="Arial" w:hAnsi="Arial" w:cs="Arial"/>
          <w:sz w:val="24"/>
          <w:szCs w:val="24"/>
        </w:rPr>
      </w:pPr>
    </w:p>
    <w:p w14:paraId="0B8BDA09" w14:textId="77777777" w:rsidR="00003F43" w:rsidRPr="003D630E" w:rsidRDefault="00003F43" w:rsidP="00003F43">
      <w:pPr>
        <w:rPr>
          <w:rFonts w:ascii="Arial" w:hAnsi="Arial" w:cs="Arial"/>
          <w:sz w:val="24"/>
          <w:szCs w:val="24"/>
        </w:rPr>
      </w:pPr>
      <w:r w:rsidRPr="003D630E">
        <w:rPr>
          <w:rFonts w:ascii="Arial" w:hAnsi="Arial" w:cs="Arial"/>
          <w:sz w:val="24"/>
          <w:szCs w:val="24"/>
        </w:rPr>
        <w:t>Разность между энергией активированного комплекса и энергией продуктов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 </w:t>
      </w:r>
      <w:r w:rsidRPr="003D630E">
        <w:rPr>
          <w:rFonts w:ascii="Arial" w:hAnsi="Arial" w:cs="Arial"/>
          <w:sz w:val="24"/>
          <w:szCs w:val="24"/>
          <w:lang w:val="en-US"/>
        </w:rPr>
        <w:t>H</w:t>
      </w:r>
      <w:r w:rsidRPr="003D630E">
        <w:rPr>
          <w:rFonts w:ascii="Arial" w:hAnsi="Arial" w:cs="Arial"/>
          <w:sz w:val="24"/>
          <w:szCs w:val="24"/>
        </w:rPr>
        <w:t xml:space="preserve">) равна энергии активации обратной реакции </w:t>
      </w:r>
      <w:proofErr w:type="spellStart"/>
      <w:r w:rsidRPr="003D630E">
        <w:rPr>
          <w:rFonts w:ascii="Arial" w:hAnsi="Arial" w:cs="Arial"/>
          <w:sz w:val="24"/>
          <w:szCs w:val="24"/>
        </w:rPr>
        <w:t>Eʹa</w:t>
      </w:r>
      <w:proofErr w:type="spellEnd"/>
      <w:r w:rsidRPr="003D630E">
        <w:rPr>
          <w:rFonts w:ascii="Arial" w:hAnsi="Arial" w:cs="Arial"/>
          <w:sz w:val="24"/>
          <w:szCs w:val="24"/>
        </w:rPr>
        <w:t xml:space="preserve">. </w:t>
      </w:r>
    </w:p>
    <w:p w14:paraId="0F38403F" w14:textId="77777777" w:rsidR="00003F43" w:rsidRPr="003D630E" w:rsidRDefault="00003F43" w:rsidP="00003F43">
      <w:pPr>
        <w:rPr>
          <w:rFonts w:ascii="Arial" w:hAnsi="Arial" w:cs="Arial"/>
          <w:sz w:val="24"/>
          <w:szCs w:val="24"/>
        </w:rPr>
      </w:pPr>
    </w:p>
    <w:p w14:paraId="7C057478" w14:textId="77777777" w:rsidR="00003F43" w:rsidRPr="003D630E" w:rsidRDefault="00003F43" w:rsidP="00003F43">
      <w:pPr>
        <w:rPr>
          <w:rFonts w:ascii="Arial" w:hAnsi="Arial" w:cs="Arial"/>
          <w:sz w:val="24"/>
          <w:szCs w:val="24"/>
        </w:rPr>
      </w:pPr>
      <w:r w:rsidRPr="003D630E">
        <w:rPr>
          <w:rFonts w:ascii="Arial" w:hAnsi="Arial" w:cs="Arial"/>
          <w:sz w:val="24"/>
          <w:szCs w:val="24"/>
        </w:rPr>
        <w:t xml:space="preserve">Разность </w:t>
      </w:r>
      <w:proofErr w:type="spellStart"/>
      <w:r w:rsidRPr="003D630E">
        <w:rPr>
          <w:rFonts w:ascii="Arial" w:hAnsi="Arial" w:cs="Arial"/>
          <w:sz w:val="24"/>
          <w:szCs w:val="24"/>
        </w:rPr>
        <w:t>Eʹa</w:t>
      </w:r>
      <w:proofErr w:type="spellEnd"/>
      <w:r w:rsidRPr="003D630E">
        <w:rPr>
          <w:rFonts w:ascii="Arial" w:hAnsi="Arial" w:cs="Arial"/>
          <w:sz w:val="24"/>
          <w:szCs w:val="24"/>
        </w:rPr>
        <w:t xml:space="preserve"> - </w:t>
      </w:r>
      <w:proofErr w:type="spellStart"/>
      <w:r w:rsidRPr="003D630E">
        <w:rPr>
          <w:rFonts w:ascii="Arial" w:hAnsi="Arial" w:cs="Arial"/>
          <w:sz w:val="24"/>
          <w:szCs w:val="24"/>
        </w:rPr>
        <w:t>Ea</w:t>
      </w:r>
      <w:proofErr w:type="spellEnd"/>
      <w:r w:rsidRPr="003D630E">
        <w:rPr>
          <w:rFonts w:ascii="Arial" w:hAnsi="Arial" w:cs="Arial"/>
          <w:sz w:val="24"/>
          <w:szCs w:val="24"/>
        </w:rPr>
        <w:t xml:space="preserve"> = ΔН — тепловой эффект реакции.</w:t>
      </w:r>
    </w:p>
    <w:p w14:paraId="785219A6" w14:textId="77777777" w:rsidR="00003F43" w:rsidRPr="003D630E" w:rsidRDefault="00003F43" w:rsidP="00003F43">
      <w:pPr>
        <w:rPr>
          <w:rFonts w:ascii="Arial" w:hAnsi="Arial" w:cs="Arial"/>
          <w:sz w:val="24"/>
          <w:szCs w:val="24"/>
        </w:rPr>
      </w:pPr>
    </w:p>
    <w:p w14:paraId="00AEF177" w14:textId="77777777" w:rsidR="00003F43" w:rsidRPr="003D630E" w:rsidRDefault="00003F43" w:rsidP="00003F43">
      <w:pPr>
        <w:rPr>
          <w:rFonts w:ascii="Arial" w:hAnsi="Arial" w:cs="Arial"/>
          <w:b/>
          <w:sz w:val="24"/>
          <w:szCs w:val="24"/>
        </w:rPr>
      </w:pPr>
      <w:r w:rsidRPr="003D630E">
        <w:rPr>
          <w:rFonts w:ascii="Arial" w:hAnsi="Arial" w:cs="Arial"/>
          <w:b/>
          <w:sz w:val="24"/>
          <w:szCs w:val="24"/>
        </w:rPr>
        <w:t>Механизм</w:t>
      </w:r>
    </w:p>
    <w:p w14:paraId="527214F5" w14:textId="77777777" w:rsidR="00003F43" w:rsidRPr="003D630E" w:rsidRDefault="00003F43" w:rsidP="00003F43">
      <w:pPr>
        <w:rPr>
          <w:rFonts w:ascii="Arial" w:hAnsi="Arial" w:cs="Arial"/>
          <w:sz w:val="24"/>
          <w:szCs w:val="24"/>
        </w:rPr>
      </w:pPr>
      <w:r w:rsidRPr="003D630E">
        <w:rPr>
          <w:rFonts w:ascii="Arial" w:hAnsi="Arial" w:cs="Arial"/>
          <w:sz w:val="24"/>
          <w:szCs w:val="24"/>
        </w:rPr>
        <w:t xml:space="preserve">На основании изложенного механизма взаимодействия молекулы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с атомом </w:t>
      </w:r>
      <w:r w:rsidRPr="003D630E">
        <w:rPr>
          <w:rFonts w:ascii="Arial" w:hAnsi="Arial" w:cs="Arial"/>
          <w:sz w:val="24"/>
          <w:szCs w:val="24"/>
          <w:lang w:val="en-US"/>
        </w:rPr>
        <w:t>H</w:t>
      </w:r>
      <w:r w:rsidRPr="003D630E">
        <w:rPr>
          <w:rFonts w:ascii="Arial" w:hAnsi="Arial" w:cs="Arial"/>
          <w:sz w:val="24"/>
          <w:szCs w:val="24"/>
        </w:rPr>
        <w:t xml:space="preserve"> можно представить следующим образом. При сближении молекулы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с атомом </w:t>
      </w:r>
      <w:r w:rsidRPr="003D630E">
        <w:rPr>
          <w:rFonts w:ascii="Arial" w:hAnsi="Arial" w:cs="Arial"/>
          <w:sz w:val="24"/>
          <w:szCs w:val="24"/>
          <w:lang w:val="en-US"/>
        </w:rPr>
        <w:t>H</w:t>
      </w:r>
      <w:r w:rsidRPr="003D630E">
        <w:rPr>
          <w:rFonts w:ascii="Arial" w:hAnsi="Arial" w:cs="Arial"/>
          <w:sz w:val="24"/>
          <w:szCs w:val="24"/>
        </w:rPr>
        <w:t xml:space="preserve"> энергия в системе возрастает из-за взаимного отталкивания электронных </w:t>
      </w:r>
      <w:r w:rsidRPr="003D630E">
        <w:rPr>
          <w:rFonts w:ascii="Arial" w:hAnsi="Arial" w:cs="Arial"/>
          <w:sz w:val="24"/>
          <w:szCs w:val="24"/>
        </w:rPr>
        <w:lastRenderedPageBreak/>
        <w:t xml:space="preserve">оболочек молекулы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и атома </w:t>
      </w:r>
      <w:r w:rsidRPr="003D630E">
        <w:rPr>
          <w:rFonts w:ascii="Arial" w:hAnsi="Arial" w:cs="Arial"/>
          <w:sz w:val="24"/>
          <w:szCs w:val="24"/>
          <w:lang w:val="en-US"/>
        </w:rPr>
        <w:t>H</w:t>
      </w:r>
      <w:r w:rsidRPr="003D630E">
        <w:rPr>
          <w:rFonts w:ascii="Arial" w:hAnsi="Arial" w:cs="Arial"/>
          <w:sz w:val="24"/>
          <w:szCs w:val="24"/>
        </w:rPr>
        <w:t xml:space="preserve">. Любая система стремится всегда перейти в состояние с наименьшей энергией. Поэтому молекула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и атом </w:t>
      </w:r>
      <w:r w:rsidRPr="003D630E">
        <w:rPr>
          <w:rFonts w:ascii="Arial" w:hAnsi="Arial" w:cs="Arial"/>
          <w:sz w:val="24"/>
          <w:szCs w:val="24"/>
          <w:lang w:val="en-US"/>
        </w:rPr>
        <w:t>H</w:t>
      </w:r>
      <w:r w:rsidRPr="003D630E">
        <w:rPr>
          <w:rFonts w:ascii="Arial" w:hAnsi="Arial" w:cs="Arial"/>
          <w:sz w:val="24"/>
          <w:szCs w:val="24"/>
        </w:rPr>
        <w:t xml:space="preserve">, если они не имеют достаточной энергии, разойдутся в стороны. Но может случиться, что молекула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и атом </w:t>
      </w:r>
      <w:r w:rsidRPr="003D630E">
        <w:rPr>
          <w:rFonts w:ascii="Arial" w:hAnsi="Arial" w:cs="Arial"/>
          <w:sz w:val="24"/>
          <w:szCs w:val="24"/>
          <w:lang w:val="en-US"/>
        </w:rPr>
        <w:t>H</w:t>
      </w:r>
      <w:r w:rsidRPr="003D630E">
        <w:rPr>
          <w:rFonts w:ascii="Arial" w:hAnsi="Arial" w:cs="Arial"/>
          <w:sz w:val="24"/>
          <w:szCs w:val="24"/>
        </w:rPr>
        <w:t xml:space="preserve"> обладают некоторым избытком энергии. Тогда электронные оболочки молекулы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попадут в сферу влияния электронных оболочек атома </w:t>
      </w:r>
      <w:r w:rsidRPr="003D630E">
        <w:rPr>
          <w:rFonts w:ascii="Arial" w:hAnsi="Arial" w:cs="Arial"/>
          <w:sz w:val="24"/>
          <w:szCs w:val="24"/>
          <w:lang w:val="en-US"/>
        </w:rPr>
        <w:t>H</w:t>
      </w:r>
      <w:r w:rsidRPr="003D630E">
        <w:rPr>
          <w:rFonts w:ascii="Arial" w:hAnsi="Arial" w:cs="Arial"/>
          <w:sz w:val="24"/>
          <w:szCs w:val="24"/>
        </w:rPr>
        <w:t xml:space="preserve"> и на некоторое время произойдет объединение электронных оболочек, сопровождающееся образованием </w:t>
      </w:r>
      <w:r w:rsidRPr="003D630E">
        <w:rPr>
          <w:rFonts w:ascii="Arial" w:hAnsi="Arial" w:cs="Arial"/>
          <w:i/>
          <w:sz w:val="24"/>
          <w:szCs w:val="24"/>
        </w:rPr>
        <w:t>неустойчивого комплекса</w:t>
      </w:r>
      <w:r w:rsidRPr="003D630E">
        <w:rPr>
          <w:rFonts w:ascii="Arial" w:hAnsi="Arial" w:cs="Arial"/>
          <w:sz w:val="24"/>
          <w:szCs w:val="24"/>
        </w:rPr>
        <w:t xml:space="preserve">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 xml:space="preserve">. Комплекс будет неустойчив из-за того, что его состояние будет отвечать высокому запасу энергии. Он может снова распасться на молекулу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и атом </w:t>
      </w:r>
      <w:r w:rsidRPr="003D630E">
        <w:rPr>
          <w:rFonts w:ascii="Arial" w:hAnsi="Arial" w:cs="Arial"/>
          <w:sz w:val="24"/>
          <w:szCs w:val="24"/>
          <w:lang w:val="en-US"/>
        </w:rPr>
        <w:t>H</w:t>
      </w:r>
      <w:r w:rsidRPr="003D630E">
        <w:rPr>
          <w:rFonts w:ascii="Arial" w:hAnsi="Arial" w:cs="Arial"/>
          <w:sz w:val="24"/>
          <w:szCs w:val="24"/>
        </w:rPr>
        <w:t xml:space="preserve">, но энергетически ему более выгодно распасться на молекулу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 xml:space="preserve"> и атом </w:t>
      </w:r>
      <w:r w:rsidRPr="003D630E">
        <w:rPr>
          <w:rFonts w:ascii="Arial" w:hAnsi="Arial" w:cs="Arial"/>
          <w:sz w:val="24"/>
          <w:szCs w:val="24"/>
          <w:lang w:val="en-US"/>
        </w:rPr>
        <w:t>D</w:t>
      </w:r>
      <w:r w:rsidRPr="003D630E">
        <w:rPr>
          <w:rFonts w:ascii="Arial" w:hAnsi="Arial" w:cs="Arial"/>
          <w:sz w:val="24"/>
          <w:szCs w:val="24"/>
        </w:rPr>
        <w:t xml:space="preserve">, т.к. молекула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H</w:t>
      </w:r>
      <w:r w:rsidRPr="003D630E">
        <w:rPr>
          <w:rFonts w:ascii="Arial" w:hAnsi="Arial" w:cs="Arial"/>
          <w:sz w:val="24"/>
          <w:szCs w:val="24"/>
        </w:rPr>
        <w:t xml:space="preserve"> и атом </w:t>
      </w:r>
      <w:r w:rsidRPr="003D630E">
        <w:rPr>
          <w:rFonts w:ascii="Arial" w:hAnsi="Arial" w:cs="Arial"/>
          <w:sz w:val="24"/>
          <w:szCs w:val="24"/>
          <w:lang w:val="en-US"/>
        </w:rPr>
        <w:t>D</w:t>
      </w:r>
      <w:r w:rsidRPr="003D630E">
        <w:rPr>
          <w:rFonts w:ascii="Arial" w:hAnsi="Arial" w:cs="Arial"/>
          <w:sz w:val="24"/>
          <w:szCs w:val="24"/>
        </w:rPr>
        <w:t xml:space="preserve"> имеют меньший запас энергии по сравнению с молекулой </w:t>
      </w:r>
      <w:r w:rsidRPr="003D630E">
        <w:rPr>
          <w:rFonts w:ascii="Arial" w:hAnsi="Arial" w:cs="Arial"/>
          <w:sz w:val="24"/>
          <w:szCs w:val="24"/>
          <w:lang w:val="en-US"/>
        </w:rPr>
        <w:t>H</w:t>
      </w:r>
      <w:r w:rsidRPr="003D630E">
        <w:rPr>
          <w:rFonts w:ascii="Arial" w:hAnsi="Arial" w:cs="Arial"/>
          <w:sz w:val="24"/>
          <w:szCs w:val="24"/>
        </w:rPr>
        <w:t>-</w:t>
      </w:r>
      <w:r w:rsidRPr="003D630E">
        <w:rPr>
          <w:rFonts w:ascii="Arial" w:hAnsi="Arial" w:cs="Arial"/>
          <w:sz w:val="24"/>
          <w:szCs w:val="24"/>
          <w:lang w:val="en-US"/>
        </w:rPr>
        <w:t>D</w:t>
      </w:r>
      <w:r w:rsidRPr="003D630E">
        <w:rPr>
          <w:rFonts w:ascii="Arial" w:hAnsi="Arial" w:cs="Arial"/>
          <w:sz w:val="24"/>
          <w:szCs w:val="24"/>
        </w:rPr>
        <w:t xml:space="preserve"> и атомом </w:t>
      </w:r>
      <w:r w:rsidRPr="003D630E">
        <w:rPr>
          <w:rFonts w:ascii="Arial" w:hAnsi="Arial" w:cs="Arial"/>
          <w:sz w:val="24"/>
          <w:szCs w:val="24"/>
          <w:lang w:val="en-US"/>
        </w:rPr>
        <w:t>H</w:t>
      </w:r>
      <w:r w:rsidRPr="003D630E">
        <w:rPr>
          <w:rFonts w:ascii="Arial" w:hAnsi="Arial" w:cs="Arial"/>
          <w:sz w:val="24"/>
          <w:szCs w:val="24"/>
        </w:rPr>
        <w:t>.</w:t>
      </w:r>
    </w:p>
    <w:p w14:paraId="7D9AD3B7" w14:textId="77777777" w:rsidR="00003F43" w:rsidRPr="003D630E" w:rsidRDefault="00003F43" w:rsidP="00003F43">
      <w:pPr>
        <w:rPr>
          <w:rFonts w:ascii="Arial" w:hAnsi="Arial" w:cs="Arial"/>
          <w:sz w:val="24"/>
          <w:szCs w:val="24"/>
        </w:rPr>
      </w:pPr>
    </w:p>
    <w:p w14:paraId="37B9218C" w14:textId="77777777" w:rsidR="00003F43" w:rsidRPr="003D630E" w:rsidRDefault="00003F43" w:rsidP="00003F43">
      <w:pPr>
        <w:rPr>
          <w:rFonts w:ascii="Arial" w:hAnsi="Arial" w:cs="Arial"/>
          <w:b/>
          <w:i/>
          <w:sz w:val="24"/>
          <w:szCs w:val="24"/>
        </w:rPr>
      </w:pPr>
      <w:r w:rsidRPr="003D630E">
        <w:rPr>
          <w:rFonts w:ascii="Arial" w:hAnsi="Arial" w:cs="Arial"/>
          <w:b/>
          <w:i/>
          <w:sz w:val="24"/>
          <w:szCs w:val="24"/>
        </w:rPr>
        <w:t>Преобразовывала текст выше по следующей картинке:</w:t>
      </w:r>
    </w:p>
    <w:p w14:paraId="5448BA52" w14:textId="77777777" w:rsidR="00003F43" w:rsidRPr="003D630E" w:rsidRDefault="00003F43" w:rsidP="00003F43">
      <w:pPr>
        <w:rPr>
          <w:rFonts w:ascii="Arial" w:hAnsi="Arial" w:cs="Arial"/>
          <w:b/>
          <w:i/>
          <w:sz w:val="24"/>
          <w:szCs w:val="24"/>
        </w:rPr>
      </w:pPr>
      <w:r w:rsidRPr="003D630E">
        <w:rPr>
          <w:rFonts w:ascii="Arial" w:hAnsi="Arial" w:cs="Arial"/>
          <w:b/>
          <w:i/>
          <w:noProof/>
          <w:sz w:val="24"/>
          <w:szCs w:val="24"/>
        </w:rPr>
        <w:drawing>
          <wp:inline distT="0" distB="0" distL="0" distR="0" wp14:anchorId="1CCE00EA" wp14:editId="2605C28A">
            <wp:extent cx="4648200" cy="3505200"/>
            <wp:effectExtent l="0" t="0" r="0" b="0"/>
            <wp:docPr id="916641957" name="Рисунок 91664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021-10-30 в 23.03.09.png"/>
                    <pic:cNvPicPr/>
                  </pic:nvPicPr>
                  <pic:blipFill>
                    <a:blip r:embed="rId178">
                      <a:extLst>
                        <a:ext uri="{28A0092B-C50C-407E-A947-70E740481C1C}">
                          <a14:useLocalDpi xmlns:a14="http://schemas.microsoft.com/office/drawing/2010/main" val="0"/>
                        </a:ext>
                      </a:extLst>
                    </a:blip>
                    <a:stretch>
                      <a:fillRect/>
                    </a:stretch>
                  </pic:blipFill>
                  <pic:spPr>
                    <a:xfrm>
                      <a:off x="0" y="0"/>
                      <a:ext cx="4648200" cy="3505200"/>
                    </a:xfrm>
                    <a:prstGeom prst="rect">
                      <a:avLst/>
                    </a:prstGeom>
                  </pic:spPr>
                </pic:pic>
              </a:graphicData>
            </a:graphic>
          </wp:inline>
        </w:drawing>
      </w:r>
    </w:p>
    <w:p w14:paraId="0520BA0E" w14:textId="77777777" w:rsidR="00003F43" w:rsidRPr="003D630E" w:rsidRDefault="00003F43" w:rsidP="00003F43">
      <w:pPr>
        <w:rPr>
          <w:rFonts w:ascii="Arial" w:hAnsi="Arial" w:cs="Arial"/>
          <w:b/>
          <w:i/>
          <w:sz w:val="24"/>
          <w:szCs w:val="24"/>
        </w:rPr>
      </w:pPr>
      <w:r w:rsidRPr="003D630E">
        <w:rPr>
          <w:rFonts w:ascii="Arial" w:hAnsi="Arial" w:cs="Arial"/>
          <w:b/>
          <w:i/>
          <w:sz w:val="24"/>
          <w:szCs w:val="24"/>
        </w:rPr>
        <w:t xml:space="preserve">Где </w:t>
      </w:r>
      <w:r w:rsidRPr="003D630E">
        <w:rPr>
          <w:rFonts w:ascii="Arial" w:hAnsi="Arial" w:cs="Arial"/>
          <w:b/>
          <w:i/>
          <w:sz w:val="24"/>
          <w:szCs w:val="24"/>
          <w:lang w:val="en-US"/>
        </w:rPr>
        <w:t>A</w:t>
      </w:r>
      <w:r w:rsidRPr="003D630E">
        <w:rPr>
          <w:rFonts w:ascii="Arial" w:hAnsi="Arial" w:cs="Arial"/>
          <w:b/>
          <w:i/>
          <w:sz w:val="24"/>
          <w:szCs w:val="24"/>
        </w:rPr>
        <w:t xml:space="preserve"> – </w:t>
      </w:r>
      <w:r w:rsidRPr="003D630E">
        <w:rPr>
          <w:rFonts w:ascii="Arial" w:hAnsi="Arial" w:cs="Arial"/>
          <w:b/>
          <w:i/>
          <w:sz w:val="24"/>
          <w:szCs w:val="24"/>
          <w:lang w:val="en-US"/>
        </w:rPr>
        <w:t>D</w:t>
      </w:r>
      <w:r w:rsidRPr="003D630E">
        <w:rPr>
          <w:rFonts w:ascii="Arial" w:hAnsi="Arial" w:cs="Arial"/>
          <w:b/>
          <w:i/>
          <w:sz w:val="24"/>
          <w:szCs w:val="24"/>
        </w:rPr>
        <w:t xml:space="preserve">; </w:t>
      </w:r>
      <w:r w:rsidRPr="003D630E">
        <w:rPr>
          <w:rFonts w:ascii="Arial" w:hAnsi="Arial" w:cs="Arial"/>
          <w:b/>
          <w:i/>
          <w:sz w:val="24"/>
          <w:szCs w:val="24"/>
          <w:lang w:val="en-US"/>
        </w:rPr>
        <w:t>BC</w:t>
      </w:r>
      <w:r w:rsidRPr="003D630E">
        <w:rPr>
          <w:rFonts w:ascii="Arial" w:hAnsi="Arial" w:cs="Arial"/>
          <w:b/>
          <w:i/>
          <w:sz w:val="24"/>
          <w:szCs w:val="24"/>
        </w:rPr>
        <w:t xml:space="preserve"> – </w:t>
      </w:r>
      <w:r w:rsidRPr="003D630E">
        <w:rPr>
          <w:rFonts w:ascii="Arial" w:hAnsi="Arial" w:cs="Arial"/>
          <w:b/>
          <w:i/>
          <w:sz w:val="24"/>
          <w:szCs w:val="24"/>
          <w:lang w:val="en-US"/>
        </w:rPr>
        <w:t>H</w:t>
      </w:r>
      <w:r w:rsidRPr="003D630E">
        <w:rPr>
          <w:rFonts w:ascii="Arial" w:hAnsi="Arial" w:cs="Arial"/>
          <w:b/>
          <w:i/>
          <w:sz w:val="24"/>
          <w:szCs w:val="24"/>
        </w:rPr>
        <w:t>-</w:t>
      </w:r>
      <w:r w:rsidRPr="003D630E">
        <w:rPr>
          <w:rFonts w:ascii="Arial" w:hAnsi="Arial" w:cs="Arial"/>
          <w:b/>
          <w:i/>
          <w:sz w:val="24"/>
          <w:szCs w:val="24"/>
          <w:lang w:val="en-US"/>
        </w:rPr>
        <w:t>H</w:t>
      </w:r>
      <w:r w:rsidRPr="003D630E">
        <w:rPr>
          <w:rFonts w:ascii="Arial" w:hAnsi="Arial" w:cs="Arial"/>
          <w:b/>
          <w:i/>
          <w:sz w:val="24"/>
          <w:szCs w:val="24"/>
        </w:rPr>
        <w:t xml:space="preserve">; </w:t>
      </w:r>
      <w:r w:rsidRPr="003D630E">
        <w:rPr>
          <w:rFonts w:ascii="Arial" w:hAnsi="Arial" w:cs="Arial"/>
          <w:b/>
          <w:i/>
          <w:sz w:val="24"/>
          <w:szCs w:val="24"/>
          <w:lang w:val="en-US"/>
        </w:rPr>
        <w:t>AB</w:t>
      </w:r>
      <w:r w:rsidRPr="003D630E">
        <w:rPr>
          <w:rFonts w:ascii="Arial" w:hAnsi="Arial" w:cs="Arial"/>
          <w:b/>
          <w:i/>
          <w:sz w:val="24"/>
          <w:szCs w:val="24"/>
        </w:rPr>
        <w:t xml:space="preserve"> – </w:t>
      </w:r>
      <w:r w:rsidRPr="003D630E">
        <w:rPr>
          <w:rFonts w:ascii="Arial" w:hAnsi="Arial" w:cs="Arial"/>
          <w:b/>
          <w:i/>
          <w:sz w:val="24"/>
          <w:szCs w:val="24"/>
          <w:lang w:val="en-US"/>
        </w:rPr>
        <w:t>H</w:t>
      </w:r>
      <w:r w:rsidRPr="003D630E">
        <w:rPr>
          <w:rFonts w:ascii="Arial" w:hAnsi="Arial" w:cs="Arial"/>
          <w:b/>
          <w:i/>
          <w:sz w:val="24"/>
          <w:szCs w:val="24"/>
        </w:rPr>
        <w:t>-</w:t>
      </w:r>
      <w:r w:rsidRPr="003D630E">
        <w:rPr>
          <w:rFonts w:ascii="Arial" w:hAnsi="Arial" w:cs="Arial"/>
          <w:b/>
          <w:i/>
          <w:sz w:val="24"/>
          <w:szCs w:val="24"/>
          <w:lang w:val="en-US"/>
        </w:rPr>
        <w:t>D</w:t>
      </w:r>
      <w:r w:rsidRPr="003D630E">
        <w:rPr>
          <w:rFonts w:ascii="Arial" w:hAnsi="Arial" w:cs="Arial"/>
          <w:b/>
          <w:i/>
          <w:sz w:val="24"/>
          <w:szCs w:val="24"/>
        </w:rPr>
        <w:t xml:space="preserve">; </w:t>
      </w:r>
      <w:r w:rsidRPr="003D630E">
        <w:rPr>
          <w:rFonts w:ascii="Arial" w:hAnsi="Arial" w:cs="Arial"/>
          <w:b/>
          <w:i/>
          <w:sz w:val="24"/>
          <w:szCs w:val="24"/>
          <w:lang w:val="en-US"/>
        </w:rPr>
        <w:t>C</w:t>
      </w:r>
      <w:r w:rsidRPr="003D630E">
        <w:rPr>
          <w:rFonts w:ascii="Arial" w:hAnsi="Arial" w:cs="Arial"/>
          <w:b/>
          <w:i/>
          <w:sz w:val="24"/>
          <w:szCs w:val="24"/>
        </w:rPr>
        <w:t xml:space="preserve"> – </w:t>
      </w:r>
      <w:r w:rsidRPr="003D630E">
        <w:rPr>
          <w:rFonts w:ascii="Arial" w:hAnsi="Arial" w:cs="Arial"/>
          <w:b/>
          <w:i/>
          <w:sz w:val="24"/>
          <w:szCs w:val="24"/>
          <w:lang w:val="en-US"/>
        </w:rPr>
        <w:t>H</w:t>
      </w:r>
      <w:r w:rsidRPr="003D630E">
        <w:rPr>
          <w:rFonts w:ascii="Arial" w:hAnsi="Arial" w:cs="Arial"/>
          <w:b/>
          <w:i/>
          <w:sz w:val="24"/>
          <w:szCs w:val="24"/>
        </w:rPr>
        <w:t xml:space="preserve"> (как я поняла)</w:t>
      </w:r>
    </w:p>
    <w:p w14:paraId="538E4B87" w14:textId="77777777" w:rsidR="00003F43" w:rsidRPr="003D630E" w:rsidRDefault="00003F43" w:rsidP="00003F43">
      <w:pPr>
        <w:rPr>
          <w:rFonts w:ascii="Arial" w:hAnsi="Arial" w:cs="Arial"/>
          <w:sz w:val="24"/>
          <w:szCs w:val="24"/>
        </w:rPr>
      </w:pPr>
    </w:p>
    <w:p w14:paraId="79C57F13" w14:textId="60F9681D" w:rsidR="00003F43" w:rsidRPr="003D630E" w:rsidRDefault="00003F43" w:rsidP="00DC72B0">
      <w:pPr>
        <w:ind w:hanging="142"/>
        <w:rPr>
          <w:rFonts w:ascii="Arial" w:hAnsi="Arial" w:cs="Arial"/>
          <w:b/>
          <w:bCs/>
          <w:color w:val="FF0000"/>
          <w:sz w:val="24"/>
          <w:szCs w:val="24"/>
        </w:rPr>
      </w:pPr>
      <w:r w:rsidRPr="003D630E">
        <w:rPr>
          <w:rFonts w:ascii="Arial" w:hAnsi="Arial" w:cs="Arial"/>
          <w:noProof/>
          <w:sz w:val="24"/>
          <w:szCs w:val="24"/>
        </w:rPr>
        <w:lastRenderedPageBreak/>
        <w:drawing>
          <wp:inline distT="0" distB="0" distL="0" distR="0" wp14:anchorId="3C8CF8A9" wp14:editId="47634C3D">
            <wp:extent cx="3111500" cy="2131355"/>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21-10-30 в 23.02.32.png"/>
                    <pic:cNvPicPr/>
                  </pic:nvPicPr>
                  <pic:blipFill>
                    <a:blip r:embed="rId179" cstate="print">
                      <a:extLst>
                        <a:ext uri="{BEBA8EAE-BF5A-486C-A8C5-ECC9F3942E4B}">
                          <a14:imgProps xmlns:a14="http://schemas.microsoft.com/office/drawing/2010/main">
                            <a14:imgLayer r:embed="rId1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23949" cy="2139882"/>
                    </a:xfrm>
                    <a:prstGeom prst="rect">
                      <a:avLst/>
                    </a:prstGeom>
                  </pic:spPr>
                </pic:pic>
              </a:graphicData>
            </a:graphic>
          </wp:inline>
        </w:drawing>
      </w:r>
    </w:p>
    <w:p w14:paraId="5CFEF3EC" w14:textId="529791C1" w:rsidR="009E5F31" w:rsidRPr="003D630E" w:rsidRDefault="009E5F31" w:rsidP="009E5F31">
      <w:pPr>
        <w:rPr>
          <w:rFonts w:ascii="Arial" w:hAnsi="Arial" w:cs="Arial"/>
          <w:b/>
          <w:bCs/>
          <w:color w:val="FF0000"/>
          <w:sz w:val="24"/>
          <w:szCs w:val="24"/>
        </w:rPr>
      </w:pPr>
      <w:r w:rsidRPr="003D630E">
        <w:rPr>
          <w:rFonts w:ascii="Arial" w:hAnsi="Arial" w:cs="Arial"/>
          <w:b/>
          <w:bCs/>
          <w:color w:val="FF0000"/>
          <w:sz w:val="24"/>
          <w:szCs w:val="24"/>
        </w:rPr>
        <w:t>61</w:t>
      </w:r>
      <w:r w:rsidRPr="003D630E">
        <w:rPr>
          <w:rFonts w:ascii="Arial" w:hAnsi="Arial" w:cs="Arial"/>
          <w:b/>
          <w:bCs/>
          <w:color w:val="FF0000"/>
          <w:sz w:val="24"/>
          <w:szCs w:val="24"/>
        </w:rPr>
        <w:t>.</w:t>
      </w:r>
      <w:r w:rsidRPr="003D630E">
        <w:rPr>
          <w:rFonts w:ascii="Arial" w:hAnsi="Arial" w:cs="Arial"/>
          <w:b/>
          <w:bCs/>
          <w:color w:val="FF0000"/>
          <w:sz w:val="24"/>
          <w:szCs w:val="24"/>
        </w:rPr>
        <w:t xml:space="preserve"> Зависимость энергии системы от межатомного расстояния</w:t>
      </w:r>
    </w:p>
    <w:p w14:paraId="3BE09281" w14:textId="77777777" w:rsidR="009E5F31" w:rsidRPr="003D630E" w:rsidRDefault="009E5F31" w:rsidP="009E5F31">
      <w:pPr>
        <w:rPr>
          <w:rFonts w:ascii="Arial" w:hAnsi="Arial" w:cs="Arial"/>
          <w:sz w:val="24"/>
          <w:szCs w:val="24"/>
        </w:rPr>
      </w:pPr>
      <w:r w:rsidRPr="003D630E">
        <w:rPr>
          <w:rFonts w:ascii="Arial" w:hAnsi="Arial" w:cs="Arial"/>
          <w:sz w:val="24"/>
          <w:szCs w:val="24"/>
        </w:rPr>
        <w:t xml:space="preserve">Поверхность потенциальной энергии (ППЭ) системы представляет собой функцию ее полной энергии (за вычетом кинетической энергии ядер) от координат </w:t>
      </w:r>
      <w:r w:rsidRPr="003D630E">
        <w:rPr>
          <w:rFonts w:ascii="Arial" w:hAnsi="Arial" w:cs="Arial"/>
          <w:sz w:val="24"/>
          <w:szCs w:val="24"/>
          <w:lang w:val="en-US"/>
        </w:rPr>
        <w:t>q</w:t>
      </w:r>
      <w:r w:rsidRPr="003D630E">
        <w:rPr>
          <w:rFonts w:ascii="Arial" w:hAnsi="Arial" w:cs="Arial"/>
          <w:sz w:val="24"/>
          <w:szCs w:val="24"/>
        </w:rPr>
        <w:t xml:space="preserve"> всех включённых в нее ядер. Если система состоит из </w:t>
      </w:r>
      <w:r w:rsidRPr="003D630E">
        <w:rPr>
          <w:rFonts w:ascii="Arial" w:hAnsi="Arial" w:cs="Arial"/>
          <w:sz w:val="24"/>
          <w:szCs w:val="24"/>
          <w:lang w:val="en-US"/>
        </w:rPr>
        <w:t>N</w:t>
      </w:r>
      <w:r w:rsidRPr="003D630E">
        <w:rPr>
          <w:rFonts w:ascii="Arial" w:hAnsi="Arial" w:cs="Arial"/>
          <w:sz w:val="24"/>
          <w:szCs w:val="24"/>
        </w:rPr>
        <w:t xml:space="preserve"> атомных ядер, число независимых координат (степеней свободы), полностью определяющих ППЭ, равно 3</w:t>
      </w:r>
      <w:r w:rsidRPr="003D630E">
        <w:rPr>
          <w:rFonts w:ascii="Arial" w:hAnsi="Arial" w:cs="Arial"/>
          <w:sz w:val="24"/>
          <w:szCs w:val="24"/>
          <w:lang w:val="en-US"/>
        </w:rPr>
        <w:t>N</w:t>
      </w:r>
      <w:r w:rsidRPr="003D630E">
        <w:rPr>
          <w:rFonts w:ascii="Arial" w:hAnsi="Arial" w:cs="Arial"/>
          <w:sz w:val="24"/>
          <w:szCs w:val="24"/>
        </w:rPr>
        <w:t>-6 (для линейной системы 3</w:t>
      </w:r>
      <w:r w:rsidRPr="003D630E">
        <w:rPr>
          <w:rFonts w:ascii="Arial" w:hAnsi="Arial" w:cs="Arial"/>
          <w:sz w:val="24"/>
          <w:szCs w:val="24"/>
          <w:lang w:val="en-US"/>
        </w:rPr>
        <w:t>N</w:t>
      </w:r>
      <w:r w:rsidRPr="003D630E">
        <w:rPr>
          <w:rFonts w:ascii="Arial" w:hAnsi="Arial" w:cs="Arial"/>
          <w:sz w:val="24"/>
          <w:szCs w:val="24"/>
        </w:rPr>
        <w:t>-5):</w:t>
      </w:r>
    </w:p>
    <w:p w14:paraId="31613CAD" w14:textId="77777777" w:rsidR="009E5F31" w:rsidRPr="003D630E" w:rsidRDefault="009E5F31" w:rsidP="009E5F31">
      <w:pPr>
        <w:rPr>
          <w:rFonts w:ascii="Arial" w:hAnsi="Arial" w:cs="Arial"/>
          <w:sz w:val="24"/>
          <w:szCs w:val="24"/>
        </w:rPr>
      </w:pPr>
      <w:r w:rsidRPr="003D630E">
        <w:rPr>
          <w:rFonts w:ascii="Arial" w:hAnsi="Arial" w:cs="Arial"/>
          <w:noProof/>
          <w:sz w:val="24"/>
          <w:szCs w:val="24"/>
        </w:rPr>
        <w:drawing>
          <wp:inline distT="0" distB="0" distL="0" distR="0" wp14:anchorId="3E565BF3" wp14:editId="12125179">
            <wp:extent cx="1762125" cy="243494"/>
            <wp:effectExtent l="0" t="0" r="0" b="4445"/>
            <wp:docPr id="916641961" name="Рисунок 9166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02591" cy="249086"/>
                    </a:xfrm>
                    <a:prstGeom prst="rect">
                      <a:avLst/>
                    </a:prstGeom>
                    <a:noFill/>
                    <a:ln>
                      <a:noFill/>
                    </a:ln>
                  </pic:spPr>
                </pic:pic>
              </a:graphicData>
            </a:graphic>
          </wp:inline>
        </w:drawing>
      </w:r>
    </w:p>
    <w:p w14:paraId="7A617C34" w14:textId="77777777" w:rsidR="009E5F31" w:rsidRPr="003D630E" w:rsidRDefault="009E5F31" w:rsidP="009E5F31">
      <w:pPr>
        <w:rPr>
          <w:rFonts w:ascii="Arial" w:hAnsi="Arial" w:cs="Arial"/>
          <w:sz w:val="24"/>
          <w:szCs w:val="24"/>
        </w:rPr>
      </w:pPr>
      <w:r w:rsidRPr="003D630E">
        <w:rPr>
          <w:rFonts w:ascii="Arial" w:hAnsi="Arial" w:cs="Arial"/>
          <w:sz w:val="24"/>
          <w:szCs w:val="24"/>
        </w:rPr>
        <w:t>Кривая зависимости электронной энергии от межъядерного расстояния называется потенциальной кривой</w:t>
      </w:r>
    </w:p>
    <w:p w14:paraId="5B1C052A" w14:textId="1BBF8636" w:rsidR="009E5F31" w:rsidRPr="003D630E" w:rsidRDefault="009E5F31" w:rsidP="009E5F31">
      <w:pPr>
        <w:rPr>
          <w:rFonts w:ascii="Arial" w:hAnsi="Arial" w:cs="Arial"/>
          <w:sz w:val="24"/>
          <w:szCs w:val="24"/>
        </w:rPr>
      </w:pPr>
      <w:r w:rsidRPr="003D630E">
        <w:rPr>
          <w:rFonts w:ascii="Arial" w:hAnsi="Arial" w:cs="Arial"/>
          <w:noProof/>
          <w:sz w:val="24"/>
          <w:szCs w:val="24"/>
        </w:rPr>
        <w:drawing>
          <wp:inline distT="0" distB="0" distL="0" distR="0" wp14:anchorId="63CC3A6A" wp14:editId="2CE9DBD6">
            <wp:extent cx="1724977" cy="1695065"/>
            <wp:effectExtent l="0" t="0" r="8890" b="635"/>
            <wp:docPr id="916641962" name="Рисунок 91664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311" t="5755" r="1498" b="2518"/>
                    <a:stretch/>
                  </pic:blipFill>
                  <pic:spPr bwMode="auto">
                    <a:xfrm>
                      <a:off x="0" y="0"/>
                      <a:ext cx="1743919" cy="1713679"/>
                    </a:xfrm>
                    <a:prstGeom prst="rect">
                      <a:avLst/>
                    </a:prstGeom>
                    <a:noFill/>
                    <a:ln>
                      <a:noFill/>
                    </a:ln>
                    <a:extLst>
                      <a:ext uri="{53640926-AAD7-44D8-BBD7-CCE9431645EC}">
                        <a14:shadowObscured xmlns:a14="http://schemas.microsoft.com/office/drawing/2010/main"/>
                      </a:ext>
                    </a:extLst>
                  </pic:spPr>
                </pic:pic>
              </a:graphicData>
            </a:graphic>
          </wp:inline>
        </w:drawing>
      </w:r>
      <w:r w:rsidRPr="003D630E">
        <w:rPr>
          <w:rFonts w:ascii="Arial" w:hAnsi="Arial" w:cs="Arial"/>
          <w:sz w:val="24"/>
          <w:szCs w:val="24"/>
        </w:rPr>
        <w:t xml:space="preserve">   </w:t>
      </w:r>
      <w:r w:rsidRPr="003D630E">
        <w:rPr>
          <w:rFonts w:ascii="Arial" w:hAnsi="Arial" w:cs="Arial"/>
          <w:noProof/>
          <w:sz w:val="24"/>
          <w:szCs w:val="24"/>
        </w:rPr>
        <w:drawing>
          <wp:inline distT="0" distB="0" distL="0" distR="0" wp14:anchorId="22A366BA" wp14:editId="71A8BA12">
            <wp:extent cx="2228850" cy="1694971"/>
            <wp:effectExtent l="0" t="0" r="0" b="635"/>
            <wp:docPr id="916641963" name="Рисунок 91664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282" t="5084" r="2993" b="2589"/>
                    <a:stretch/>
                  </pic:blipFill>
                  <pic:spPr bwMode="auto">
                    <a:xfrm>
                      <a:off x="0" y="0"/>
                      <a:ext cx="2234701" cy="1699420"/>
                    </a:xfrm>
                    <a:prstGeom prst="rect">
                      <a:avLst/>
                    </a:prstGeom>
                    <a:noFill/>
                    <a:ln>
                      <a:noFill/>
                    </a:ln>
                    <a:extLst>
                      <a:ext uri="{53640926-AAD7-44D8-BBD7-CCE9431645EC}">
                        <a14:shadowObscured xmlns:a14="http://schemas.microsoft.com/office/drawing/2010/main"/>
                      </a:ext>
                    </a:extLst>
                  </pic:spPr>
                </pic:pic>
              </a:graphicData>
            </a:graphic>
          </wp:inline>
        </w:drawing>
      </w:r>
    </w:p>
    <w:p w14:paraId="1D8C8B14" w14:textId="3058C78F" w:rsidR="009E5F31" w:rsidRPr="003D630E" w:rsidRDefault="00846F84" w:rsidP="009E5F31">
      <w:pPr>
        <w:rPr>
          <w:rFonts w:ascii="Arial" w:hAnsi="Arial" w:cs="Arial"/>
          <w:b/>
          <w:bCs/>
          <w:color w:val="FF0000"/>
          <w:sz w:val="24"/>
          <w:szCs w:val="24"/>
        </w:rPr>
      </w:pPr>
      <w:r w:rsidRPr="003D630E">
        <w:rPr>
          <w:rFonts w:ascii="Arial" w:hAnsi="Arial" w:cs="Arial"/>
          <w:b/>
          <w:bCs/>
          <w:color w:val="FF0000"/>
          <w:sz w:val="24"/>
          <w:szCs w:val="24"/>
        </w:rPr>
        <w:t>62. Энергетическая поверхность.</w:t>
      </w:r>
    </w:p>
    <w:p w14:paraId="58EC8CA5" w14:textId="7061B418" w:rsidR="00846F84" w:rsidRPr="003D630E" w:rsidRDefault="00846F84" w:rsidP="009E5F31">
      <w:pPr>
        <w:rPr>
          <w:rFonts w:ascii="Arial" w:hAnsi="Arial" w:cs="Arial"/>
          <w:sz w:val="24"/>
          <w:szCs w:val="24"/>
        </w:rPr>
      </w:pPr>
      <w:r w:rsidRPr="003D630E">
        <w:rPr>
          <w:rFonts w:ascii="Arial" w:hAnsi="Arial" w:cs="Arial"/>
          <w:sz w:val="24"/>
          <w:szCs w:val="24"/>
        </w:rPr>
        <w:drawing>
          <wp:inline distT="0" distB="0" distL="0" distR="0" wp14:anchorId="0BF5988C" wp14:editId="261435D3">
            <wp:extent cx="5940425" cy="2199005"/>
            <wp:effectExtent l="0" t="0" r="3175" b="0"/>
            <wp:docPr id="916641964" name="Рисунок 9166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2199005"/>
                    </a:xfrm>
                    <a:prstGeom prst="rect">
                      <a:avLst/>
                    </a:prstGeom>
                  </pic:spPr>
                </pic:pic>
              </a:graphicData>
            </a:graphic>
          </wp:inline>
        </w:drawing>
      </w:r>
    </w:p>
    <w:p w14:paraId="26840358" w14:textId="1E5E8A4D" w:rsidR="00846F84" w:rsidRPr="003D630E" w:rsidRDefault="00846F84" w:rsidP="00846F84">
      <w:pPr>
        <w:rPr>
          <w:rFonts w:ascii="Arial" w:hAnsi="Arial" w:cs="Arial"/>
          <w:sz w:val="24"/>
          <w:szCs w:val="24"/>
        </w:rPr>
      </w:pPr>
      <w:r w:rsidRPr="003D630E">
        <w:rPr>
          <w:rFonts w:ascii="Arial" w:hAnsi="Arial" w:cs="Arial"/>
          <w:b/>
          <w:bCs/>
          <w:color w:val="FF0000"/>
          <w:sz w:val="24"/>
          <w:szCs w:val="24"/>
        </w:rPr>
        <w:t>63. Координата реакции</w:t>
      </w:r>
      <w:r w:rsidRPr="003D630E">
        <w:rPr>
          <w:rFonts w:ascii="Arial" w:hAnsi="Arial" w:cs="Arial"/>
          <w:color w:val="FF0000"/>
          <w:sz w:val="24"/>
          <w:szCs w:val="24"/>
        </w:rPr>
        <w:t xml:space="preserve"> </w:t>
      </w:r>
      <w:r w:rsidRPr="003D630E">
        <w:rPr>
          <w:rFonts w:ascii="Arial" w:hAnsi="Arial" w:cs="Arial"/>
          <w:sz w:val="24"/>
          <w:szCs w:val="24"/>
        </w:rPr>
        <w:t xml:space="preserve">- это энергетически самый выгодный путь реакции с </w:t>
      </w:r>
      <w:proofErr w:type="spellStart"/>
      <w:r w:rsidRPr="003D630E">
        <w:rPr>
          <w:rFonts w:ascii="Arial" w:hAnsi="Arial" w:cs="Arial"/>
          <w:sz w:val="24"/>
          <w:szCs w:val="24"/>
        </w:rPr>
        <w:t>Emin</w:t>
      </w:r>
      <w:proofErr w:type="spellEnd"/>
      <w:r w:rsidRPr="003D630E">
        <w:rPr>
          <w:rFonts w:ascii="Arial" w:hAnsi="Arial" w:cs="Arial"/>
          <w:sz w:val="24"/>
          <w:szCs w:val="24"/>
        </w:rPr>
        <w:t xml:space="preserve"> на поверхности потенциальной энергии</w:t>
      </w:r>
      <w:r w:rsidRPr="003D630E">
        <w:rPr>
          <w:rFonts w:ascii="Arial" w:hAnsi="Arial" w:cs="Arial"/>
          <w:sz w:val="24"/>
          <w:szCs w:val="24"/>
        </w:rPr>
        <w:t>.</w:t>
      </w:r>
    </w:p>
    <w:p w14:paraId="3180FB1F" w14:textId="2BEC7E9F" w:rsidR="00846F84" w:rsidRPr="003D630E" w:rsidRDefault="00846F84" w:rsidP="00846F84">
      <w:pPr>
        <w:rPr>
          <w:rFonts w:ascii="Arial" w:hAnsi="Arial" w:cs="Arial"/>
          <w:sz w:val="24"/>
          <w:szCs w:val="24"/>
        </w:rPr>
      </w:pPr>
      <w:r w:rsidRPr="003D630E">
        <w:rPr>
          <w:rFonts w:ascii="Arial" w:hAnsi="Arial" w:cs="Arial"/>
          <w:noProof/>
          <w:sz w:val="24"/>
          <w:szCs w:val="24"/>
        </w:rPr>
        <w:lastRenderedPageBreak/>
        <w:drawing>
          <wp:inline distT="0" distB="0" distL="0" distR="0" wp14:anchorId="62871365" wp14:editId="730001A6">
            <wp:extent cx="2543175" cy="2105025"/>
            <wp:effectExtent l="0" t="0" r="9525" b="9525"/>
            <wp:docPr id="916641965" name="Рисунок 9166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43175" cy="2105025"/>
                    </a:xfrm>
                    <a:prstGeom prst="rect">
                      <a:avLst/>
                    </a:prstGeom>
                    <a:noFill/>
                    <a:ln>
                      <a:noFill/>
                    </a:ln>
                  </pic:spPr>
                </pic:pic>
              </a:graphicData>
            </a:graphic>
          </wp:inline>
        </w:drawing>
      </w:r>
    </w:p>
    <w:p w14:paraId="0B52CFF9" w14:textId="510B7D59" w:rsidR="00846F84" w:rsidRPr="003D630E" w:rsidRDefault="00846F84" w:rsidP="00846F84">
      <w:pPr>
        <w:rPr>
          <w:rFonts w:ascii="Arial" w:eastAsia="Times New Roman" w:hAnsi="Arial" w:cs="Arial"/>
          <w:b/>
          <w:color w:val="FF0000"/>
          <w:sz w:val="24"/>
          <w:szCs w:val="24"/>
          <w:lang w:eastAsia="ru-RU"/>
        </w:rPr>
      </w:pPr>
      <w:r w:rsidRPr="003D630E">
        <w:rPr>
          <w:rFonts w:ascii="Arial" w:eastAsia="Times New Roman" w:hAnsi="Arial" w:cs="Arial"/>
          <w:b/>
          <w:color w:val="FF0000"/>
          <w:sz w:val="24"/>
          <w:szCs w:val="24"/>
          <w:lang w:eastAsia="ru-RU"/>
        </w:rPr>
        <w:t>64</w:t>
      </w:r>
      <w:r w:rsidRPr="003D630E">
        <w:rPr>
          <w:rFonts w:ascii="Arial" w:eastAsia="Times New Roman" w:hAnsi="Arial" w:cs="Arial"/>
          <w:b/>
          <w:color w:val="FF0000"/>
          <w:sz w:val="24"/>
          <w:szCs w:val="24"/>
          <w:lang w:eastAsia="ru-RU"/>
        </w:rPr>
        <w:t xml:space="preserve">. </w:t>
      </w:r>
      <w:r w:rsidRPr="003D630E">
        <w:rPr>
          <w:rFonts w:ascii="Arial" w:eastAsia="Times New Roman" w:hAnsi="Arial" w:cs="Arial"/>
          <w:b/>
          <w:color w:val="FF0000"/>
          <w:sz w:val="24"/>
          <w:szCs w:val="24"/>
          <w:lang w:eastAsia="ru-RU"/>
        </w:rPr>
        <w:t>Энергетический профиль реакции.</w:t>
      </w:r>
    </w:p>
    <w:p w14:paraId="030141E0" w14:textId="77777777" w:rsidR="00846F84" w:rsidRPr="003D630E" w:rsidRDefault="00846F84" w:rsidP="00846F84">
      <w:pPr>
        <w:spacing w:before="100" w:beforeAutospacing="1" w:after="100" w:afterAutospacing="1" w:line="240" w:lineRule="auto"/>
        <w:rPr>
          <w:rFonts w:ascii="Arial" w:eastAsia="Times New Roman" w:hAnsi="Arial" w:cs="Arial"/>
          <w:color w:val="000000" w:themeColor="text1"/>
          <w:sz w:val="24"/>
          <w:szCs w:val="24"/>
          <w:lang w:eastAsia="ru-RU"/>
        </w:rPr>
      </w:pPr>
      <w:r w:rsidRPr="003D630E">
        <w:rPr>
          <w:rFonts w:ascii="Arial" w:eastAsia="Times New Roman" w:hAnsi="Arial" w:cs="Arial"/>
          <w:color w:val="000000" w:themeColor="text1"/>
          <w:sz w:val="24"/>
          <w:szCs w:val="24"/>
          <w:lang w:eastAsia="ru-RU"/>
        </w:rPr>
        <w:t>Энергетический профиль реакции - это кривая, которая показывает зависимость координаты реакции (насколько прошла реакция) от времени (при постоянном количестве катализатора) или от количества катализатора.</w:t>
      </w:r>
    </w:p>
    <w:p w14:paraId="6248ED9D" w14:textId="77777777" w:rsidR="00846F84" w:rsidRPr="003D630E" w:rsidRDefault="00846F84" w:rsidP="00846F84">
      <w:pPr>
        <w:rPr>
          <w:rFonts w:ascii="Arial" w:hAnsi="Arial" w:cs="Arial"/>
          <w:color w:val="000000" w:themeColor="text1"/>
          <w:sz w:val="24"/>
          <w:szCs w:val="24"/>
        </w:rPr>
      </w:pPr>
      <w:r w:rsidRPr="003D630E">
        <w:rPr>
          <w:rFonts w:ascii="Arial" w:eastAsia="Times New Roman" w:hAnsi="Arial" w:cs="Arial"/>
          <w:noProof/>
          <w:color w:val="000000" w:themeColor="text1"/>
          <w:sz w:val="24"/>
          <w:szCs w:val="24"/>
          <w:lang w:eastAsia="ru-RU"/>
        </w:rPr>
        <w:drawing>
          <wp:inline distT="0" distB="0" distL="0" distR="0" wp14:anchorId="79505510" wp14:editId="19DC437F">
            <wp:extent cx="2000250" cy="2495550"/>
            <wp:effectExtent l="0" t="0" r="0" b="0"/>
            <wp:docPr id="916641966" name="Рисунок 916641966" descr="https://vuzlit.ru/imag_/43/38418/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uzlit.ru/imag_/43/38418/image00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00250" cy="2495550"/>
                    </a:xfrm>
                    <a:prstGeom prst="rect">
                      <a:avLst/>
                    </a:prstGeom>
                    <a:noFill/>
                    <a:ln>
                      <a:noFill/>
                    </a:ln>
                  </pic:spPr>
                </pic:pic>
              </a:graphicData>
            </a:graphic>
          </wp:inline>
        </w:drawing>
      </w:r>
    </w:p>
    <w:p w14:paraId="22D08591" w14:textId="77777777" w:rsidR="00846F84" w:rsidRPr="003D630E" w:rsidRDefault="00846F84" w:rsidP="00846F84">
      <w:pPr>
        <w:rPr>
          <w:rFonts w:ascii="Arial" w:hAnsi="Arial" w:cs="Arial"/>
          <w:color w:val="000000" w:themeColor="text1"/>
          <w:sz w:val="24"/>
          <w:szCs w:val="24"/>
        </w:rPr>
      </w:pPr>
      <w:r w:rsidRPr="003D630E">
        <w:rPr>
          <w:rFonts w:ascii="Arial" w:hAnsi="Arial" w:cs="Arial"/>
          <w:color w:val="000000" w:themeColor="text1"/>
          <w:sz w:val="24"/>
          <w:szCs w:val="24"/>
        </w:rPr>
        <w:t>В присутствии катализатора реакция протекает в несколько стадий:</w:t>
      </w:r>
    </w:p>
    <w:p w14:paraId="34A0DAE0" w14:textId="77777777" w:rsidR="00846F84" w:rsidRPr="003D630E" w:rsidRDefault="00846F84" w:rsidP="00846F84">
      <w:pPr>
        <w:rPr>
          <w:rFonts w:ascii="Arial" w:hAnsi="Arial" w:cs="Arial"/>
          <w:color w:val="000000" w:themeColor="text1"/>
          <w:sz w:val="24"/>
          <w:szCs w:val="24"/>
          <w:lang w:val="en-US"/>
        </w:rPr>
      </w:pPr>
      <w:r w:rsidRPr="003D630E">
        <w:rPr>
          <w:rFonts w:ascii="Arial" w:hAnsi="Arial" w:cs="Arial"/>
          <w:color w:val="000000" w:themeColor="text1"/>
          <w:sz w:val="24"/>
          <w:szCs w:val="24"/>
          <w:lang w:val="en-US"/>
        </w:rPr>
        <w:t xml:space="preserve">A </w:t>
      </w:r>
      <w:r w:rsidRPr="003D630E">
        <w:rPr>
          <w:rFonts w:ascii="Arial" w:hAnsi="Arial" w:cs="Arial"/>
          <w:color w:val="000000" w:themeColor="text1"/>
          <w:sz w:val="24"/>
          <w:szCs w:val="24"/>
        </w:rPr>
        <w:sym w:font="Symbol" w:char="F02B"/>
      </w:r>
      <w:r w:rsidRPr="003D630E">
        <w:rPr>
          <w:rFonts w:ascii="Arial" w:hAnsi="Arial" w:cs="Arial"/>
          <w:color w:val="000000" w:themeColor="text1"/>
          <w:sz w:val="24"/>
          <w:szCs w:val="24"/>
          <w:lang w:val="en-US"/>
        </w:rPr>
        <w:t xml:space="preserve"> K </w:t>
      </w:r>
      <w:r w:rsidRPr="003D630E">
        <w:rPr>
          <w:rFonts w:ascii="Arial" w:hAnsi="Arial" w:cs="Arial"/>
          <w:color w:val="000000" w:themeColor="text1"/>
          <w:sz w:val="24"/>
          <w:szCs w:val="24"/>
        </w:rPr>
        <w:sym w:font="Symbol" w:char="F0AC"/>
      </w:r>
      <w:r w:rsidRPr="003D630E">
        <w:rPr>
          <w:rFonts w:ascii="Arial" w:hAnsi="Arial" w:cs="Arial"/>
          <w:color w:val="000000" w:themeColor="text1"/>
          <w:sz w:val="24"/>
          <w:szCs w:val="24"/>
        </w:rPr>
        <w:sym w:font="Symbol" w:char="F0BE"/>
      </w:r>
      <w:r w:rsidRPr="003D630E">
        <w:rPr>
          <w:rFonts w:ascii="Arial" w:hAnsi="Arial" w:cs="Arial"/>
          <w:color w:val="000000" w:themeColor="text1"/>
          <w:sz w:val="24"/>
          <w:szCs w:val="24"/>
        </w:rPr>
        <w:sym w:font="Symbol" w:char="F0BE"/>
      </w:r>
      <w:r w:rsidRPr="003D630E">
        <w:rPr>
          <w:rFonts w:ascii="Arial" w:hAnsi="Arial" w:cs="Arial"/>
          <w:color w:val="000000" w:themeColor="text1"/>
          <w:sz w:val="24"/>
          <w:szCs w:val="24"/>
        </w:rPr>
        <w:sym w:font="Symbol" w:char="F0AE"/>
      </w:r>
      <w:r w:rsidRPr="003D630E">
        <w:rPr>
          <w:rFonts w:ascii="Arial" w:hAnsi="Arial" w:cs="Arial"/>
          <w:color w:val="000000" w:themeColor="text1"/>
          <w:sz w:val="24"/>
          <w:szCs w:val="24"/>
          <w:lang w:val="en-US"/>
        </w:rPr>
        <w:t xml:space="preserve"> AK </w:t>
      </w:r>
    </w:p>
    <w:p w14:paraId="19F99CFE" w14:textId="77777777" w:rsidR="00846F84" w:rsidRPr="003D630E" w:rsidRDefault="00846F84" w:rsidP="00846F84">
      <w:pPr>
        <w:rPr>
          <w:rFonts w:ascii="Arial" w:hAnsi="Arial" w:cs="Arial"/>
          <w:color w:val="000000" w:themeColor="text1"/>
          <w:sz w:val="24"/>
          <w:szCs w:val="24"/>
          <w:lang w:val="en-US"/>
        </w:rPr>
      </w:pPr>
      <w:r w:rsidRPr="003D630E">
        <w:rPr>
          <w:rFonts w:ascii="Arial" w:hAnsi="Arial" w:cs="Arial"/>
          <w:color w:val="000000" w:themeColor="text1"/>
          <w:sz w:val="24"/>
          <w:szCs w:val="24"/>
          <w:lang w:val="en-US"/>
        </w:rPr>
        <w:t xml:space="preserve">AK </w:t>
      </w:r>
      <w:r w:rsidRPr="003D630E">
        <w:rPr>
          <w:rFonts w:ascii="Arial" w:hAnsi="Arial" w:cs="Arial"/>
          <w:color w:val="000000" w:themeColor="text1"/>
          <w:sz w:val="24"/>
          <w:szCs w:val="24"/>
        </w:rPr>
        <w:sym w:font="Symbol" w:char="F02B"/>
      </w:r>
      <w:r w:rsidRPr="003D630E">
        <w:rPr>
          <w:rFonts w:ascii="Arial" w:hAnsi="Arial" w:cs="Arial"/>
          <w:color w:val="000000" w:themeColor="text1"/>
          <w:sz w:val="24"/>
          <w:szCs w:val="24"/>
          <w:lang w:val="en-US"/>
        </w:rPr>
        <w:t xml:space="preserve"> B </w:t>
      </w:r>
      <w:r w:rsidRPr="003D630E">
        <w:rPr>
          <w:rFonts w:ascii="Arial" w:hAnsi="Arial" w:cs="Arial"/>
          <w:color w:val="000000" w:themeColor="text1"/>
          <w:sz w:val="24"/>
          <w:szCs w:val="24"/>
        </w:rPr>
        <w:sym w:font="Symbol" w:char="F0AE"/>
      </w:r>
      <w:r w:rsidRPr="003D630E">
        <w:rPr>
          <w:rFonts w:ascii="Arial" w:hAnsi="Arial" w:cs="Arial"/>
          <w:color w:val="000000" w:themeColor="text1"/>
          <w:sz w:val="24"/>
          <w:szCs w:val="24"/>
          <w:lang w:val="en-US"/>
        </w:rPr>
        <w:t xml:space="preserve"> P </w:t>
      </w:r>
      <w:r w:rsidRPr="003D630E">
        <w:rPr>
          <w:rFonts w:ascii="Arial" w:hAnsi="Arial" w:cs="Arial"/>
          <w:color w:val="000000" w:themeColor="text1"/>
          <w:sz w:val="24"/>
          <w:szCs w:val="24"/>
        </w:rPr>
        <w:sym w:font="Symbol" w:char="F02B"/>
      </w:r>
      <w:r w:rsidRPr="003D630E">
        <w:rPr>
          <w:rFonts w:ascii="Arial" w:hAnsi="Arial" w:cs="Arial"/>
          <w:color w:val="000000" w:themeColor="text1"/>
          <w:sz w:val="24"/>
          <w:szCs w:val="24"/>
          <w:lang w:val="en-US"/>
        </w:rPr>
        <w:t xml:space="preserve"> K </w:t>
      </w:r>
    </w:p>
    <w:p w14:paraId="1808790B" w14:textId="40D49D71" w:rsidR="00846F84" w:rsidRPr="003D630E" w:rsidRDefault="00846F84" w:rsidP="00846F84">
      <w:pPr>
        <w:rPr>
          <w:rFonts w:ascii="Arial" w:hAnsi="Arial" w:cs="Arial"/>
          <w:color w:val="000000" w:themeColor="text1"/>
          <w:sz w:val="24"/>
          <w:szCs w:val="24"/>
          <w:lang w:val="en-US"/>
        </w:rPr>
      </w:pPr>
      <w:r w:rsidRPr="003D630E">
        <w:rPr>
          <w:rFonts w:ascii="Arial" w:hAnsi="Arial" w:cs="Arial"/>
          <w:color w:val="000000" w:themeColor="text1"/>
          <w:sz w:val="24"/>
          <w:szCs w:val="24"/>
          <w:lang w:val="en-US"/>
        </w:rPr>
        <w:t xml:space="preserve">A </w:t>
      </w:r>
      <w:r w:rsidRPr="003D630E">
        <w:rPr>
          <w:rFonts w:ascii="Arial" w:hAnsi="Arial" w:cs="Arial"/>
          <w:color w:val="000000" w:themeColor="text1"/>
          <w:sz w:val="24"/>
          <w:szCs w:val="24"/>
        </w:rPr>
        <w:sym w:font="Symbol" w:char="F02B"/>
      </w:r>
      <w:r w:rsidRPr="003D630E">
        <w:rPr>
          <w:rFonts w:ascii="Arial" w:hAnsi="Arial" w:cs="Arial"/>
          <w:color w:val="000000" w:themeColor="text1"/>
          <w:sz w:val="24"/>
          <w:szCs w:val="24"/>
          <w:lang w:val="en-US"/>
        </w:rPr>
        <w:t xml:space="preserve"> B </w:t>
      </w:r>
      <w:r w:rsidRPr="003D630E">
        <w:rPr>
          <w:rFonts w:ascii="Arial" w:hAnsi="Arial" w:cs="Arial"/>
          <w:color w:val="000000" w:themeColor="text1"/>
          <w:sz w:val="24"/>
          <w:szCs w:val="24"/>
        </w:rPr>
        <w:sym w:font="Symbol" w:char="F0AE"/>
      </w:r>
      <w:r w:rsidRPr="003D630E">
        <w:rPr>
          <w:rFonts w:ascii="Arial" w:hAnsi="Arial" w:cs="Arial"/>
          <w:color w:val="000000" w:themeColor="text1"/>
          <w:sz w:val="24"/>
          <w:szCs w:val="24"/>
          <w:lang w:val="en-US"/>
        </w:rPr>
        <w:t xml:space="preserve"> P</w:t>
      </w:r>
    </w:p>
    <w:p w14:paraId="6A447C65" w14:textId="77777777" w:rsidR="00846F84" w:rsidRPr="003D630E" w:rsidRDefault="00846F84" w:rsidP="00846F84">
      <w:pPr>
        <w:rPr>
          <w:rFonts w:ascii="Arial" w:hAnsi="Arial" w:cs="Arial"/>
          <w:b/>
          <w:bCs/>
          <w:color w:val="FF0000"/>
          <w:sz w:val="24"/>
          <w:szCs w:val="24"/>
        </w:rPr>
      </w:pPr>
      <w:r w:rsidRPr="003D630E">
        <w:rPr>
          <w:rFonts w:ascii="Arial" w:hAnsi="Arial" w:cs="Arial"/>
          <w:b/>
          <w:bCs/>
          <w:color w:val="FF0000"/>
          <w:sz w:val="24"/>
          <w:szCs w:val="24"/>
        </w:rPr>
        <w:t>65</w:t>
      </w:r>
      <w:r w:rsidRPr="003D630E">
        <w:rPr>
          <w:rFonts w:ascii="Arial" w:hAnsi="Arial" w:cs="Arial"/>
          <w:b/>
          <w:bCs/>
          <w:color w:val="FF0000"/>
          <w:sz w:val="24"/>
          <w:szCs w:val="24"/>
        </w:rPr>
        <w:t xml:space="preserve">. </w:t>
      </w:r>
      <w:r w:rsidRPr="003D630E">
        <w:rPr>
          <w:rFonts w:ascii="Arial" w:hAnsi="Arial" w:cs="Arial"/>
          <w:b/>
          <w:bCs/>
          <w:color w:val="FF0000"/>
          <w:sz w:val="24"/>
          <w:szCs w:val="24"/>
        </w:rPr>
        <w:t>Свойства активированного комплекса, его отличие от обычных молекул.</w:t>
      </w:r>
    </w:p>
    <w:p w14:paraId="0547B0F4" w14:textId="4710CAE5" w:rsidR="00846F84" w:rsidRPr="003D630E" w:rsidRDefault="00846F84" w:rsidP="00846F84">
      <w:pPr>
        <w:rPr>
          <w:rFonts w:ascii="Arial" w:hAnsi="Arial" w:cs="Arial"/>
          <w:noProof/>
          <w:sz w:val="24"/>
          <w:szCs w:val="24"/>
        </w:rPr>
      </w:pPr>
      <w:r w:rsidRPr="003D630E">
        <w:rPr>
          <w:rFonts w:ascii="Arial" w:hAnsi="Arial" w:cs="Arial"/>
          <w:noProof/>
          <w:sz w:val="24"/>
          <w:szCs w:val="24"/>
        </w:rPr>
        <w:lastRenderedPageBreak/>
        <w:drawing>
          <wp:inline distT="0" distB="0" distL="0" distR="0" wp14:anchorId="26A90FFE" wp14:editId="3ED7497B">
            <wp:extent cx="5940425" cy="2617470"/>
            <wp:effectExtent l="0" t="0" r="3175" b="0"/>
            <wp:docPr id="916641967" name="Рисунок 9166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617470"/>
                    </a:xfrm>
                    <a:prstGeom prst="rect">
                      <a:avLst/>
                    </a:prstGeom>
                  </pic:spPr>
                </pic:pic>
              </a:graphicData>
            </a:graphic>
          </wp:inline>
        </w:drawing>
      </w:r>
    </w:p>
    <w:p w14:paraId="2A5C42A5" w14:textId="60651A49" w:rsidR="00846F84" w:rsidRPr="003D630E" w:rsidRDefault="00846F84" w:rsidP="00846F84">
      <w:pPr>
        <w:rPr>
          <w:rFonts w:ascii="Arial" w:hAnsi="Arial" w:cs="Arial"/>
          <w:sz w:val="24"/>
          <w:szCs w:val="24"/>
        </w:rPr>
      </w:pPr>
      <w:r w:rsidRPr="003D630E">
        <w:rPr>
          <w:rFonts w:ascii="Arial" w:hAnsi="Arial" w:cs="Arial"/>
          <w:noProof/>
          <w:sz w:val="24"/>
          <w:szCs w:val="24"/>
        </w:rPr>
        <w:drawing>
          <wp:inline distT="0" distB="0" distL="0" distR="0" wp14:anchorId="642AD517" wp14:editId="5A3DB24A">
            <wp:extent cx="5940425" cy="5402580"/>
            <wp:effectExtent l="0" t="0" r="3175" b="7620"/>
            <wp:docPr id="916641968" name="Рисунок 9166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5402580"/>
                    </a:xfrm>
                    <a:prstGeom prst="rect">
                      <a:avLst/>
                    </a:prstGeom>
                  </pic:spPr>
                </pic:pic>
              </a:graphicData>
            </a:graphic>
          </wp:inline>
        </w:drawing>
      </w:r>
    </w:p>
    <w:p w14:paraId="09E6CA7A" w14:textId="35F1A221" w:rsidR="00846F84" w:rsidRPr="003D630E" w:rsidRDefault="00846F84" w:rsidP="00846F84">
      <w:pPr>
        <w:rPr>
          <w:rFonts w:ascii="Arial" w:hAnsi="Arial" w:cs="Arial"/>
          <w:b/>
          <w:bCs/>
          <w:color w:val="FF0000"/>
          <w:sz w:val="24"/>
          <w:szCs w:val="24"/>
        </w:rPr>
      </w:pPr>
      <w:r w:rsidRPr="003D630E">
        <w:rPr>
          <w:rFonts w:ascii="Arial" w:hAnsi="Arial" w:cs="Arial"/>
          <w:b/>
          <w:bCs/>
          <w:color w:val="FF0000"/>
          <w:sz w:val="24"/>
          <w:szCs w:val="24"/>
        </w:rPr>
        <w:t>66</w:t>
      </w:r>
      <w:r w:rsidRPr="003D630E">
        <w:rPr>
          <w:rFonts w:ascii="Arial" w:hAnsi="Arial" w:cs="Arial"/>
          <w:b/>
          <w:bCs/>
          <w:color w:val="FF0000"/>
          <w:sz w:val="24"/>
          <w:szCs w:val="24"/>
        </w:rPr>
        <w:t>.</w:t>
      </w:r>
      <w:r w:rsidRPr="003D630E">
        <w:rPr>
          <w:rFonts w:ascii="Arial" w:hAnsi="Arial" w:cs="Arial"/>
          <w:b/>
          <w:bCs/>
          <w:color w:val="FF0000"/>
          <w:sz w:val="24"/>
          <w:szCs w:val="24"/>
        </w:rPr>
        <w:t xml:space="preserve"> Энтропия активации и трактовка стерического фактора. </w:t>
      </w:r>
    </w:p>
    <w:p w14:paraId="75F25A59" w14:textId="77777777" w:rsidR="00846F84" w:rsidRPr="003D630E" w:rsidRDefault="00846F84" w:rsidP="00846F84">
      <w:pPr>
        <w:rPr>
          <w:rFonts w:ascii="Arial" w:hAnsi="Arial" w:cs="Arial"/>
          <w:sz w:val="24"/>
          <w:szCs w:val="24"/>
        </w:rPr>
      </w:pPr>
      <w:r w:rsidRPr="003D630E">
        <w:rPr>
          <w:rFonts w:ascii="Arial" w:hAnsi="Arial" w:cs="Arial"/>
          <w:sz w:val="24"/>
          <w:szCs w:val="24"/>
        </w:rPr>
        <w:t xml:space="preserve">Кроме энергии активации, важным условием осуществления химической реакции является ориентация молекул в момент столкновения. Большую роль играют </w:t>
      </w:r>
      <w:r w:rsidRPr="003D630E">
        <w:rPr>
          <w:rFonts w:ascii="Arial" w:hAnsi="Arial" w:cs="Arial"/>
          <w:sz w:val="24"/>
          <w:szCs w:val="24"/>
        </w:rPr>
        <w:lastRenderedPageBreak/>
        <w:t xml:space="preserve">размеры и форма молекул, место расположения реакционно-способных атомов или групп атомов в молекуле. </w:t>
      </w:r>
    </w:p>
    <w:p w14:paraId="6D80F2BA" w14:textId="77777777" w:rsidR="00846F84" w:rsidRPr="003D630E" w:rsidRDefault="00846F84" w:rsidP="00846F84">
      <w:pPr>
        <w:rPr>
          <w:rFonts w:ascii="Arial" w:hAnsi="Arial" w:cs="Arial"/>
          <w:sz w:val="24"/>
          <w:szCs w:val="24"/>
        </w:rPr>
      </w:pPr>
      <w:r w:rsidRPr="003D630E">
        <w:rPr>
          <w:rFonts w:ascii="Arial" w:hAnsi="Arial" w:cs="Arial"/>
          <w:sz w:val="24"/>
          <w:szCs w:val="24"/>
        </w:rPr>
        <w:t>Энтропия активации (в расчете на 1 моль) по уравнению Больцмана:</w:t>
      </w:r>
    </w:p>
    <w:p w14:paraId="06ECC714" w14:textId="77777777" w:rsidR="00846F84" w:rsidRPr="003D630E" w:rsidRDefault="00846F84" w:rsidP="00846F84">
      <w:pPr>
        <w:rPr>
          <w:rFonts w:ascii="Arial" w:hAnsi="Arial" w:cs="Arial"/>
          <w:sz w:val="24"/>
          <w:szCs w:val="24"/>
        </w:rPr>
      </w:pPr>
      <w:r w:rsidRPr="003D630E">
        <w:rPr>
          <w:rFonts w:ascii="Arial" w:hAnsi="Arial" w:cs="Arial"/>
          <w:noProof/>
          <w:sz w:val="24"/>
          <w:szCs w:val="24"/>
        </w:rPr>
        <w:drawing>
          <wp:inline distT="0" distB="0" distL="0" distR="0" wp14:anchorId="6D9677EA" wp14:editId="408343D2">
            <wp:extent cx="714375" cy="182897"/>
            <wp:effectExtent l="0" t="0" r="0" b="7620"/>
            <wp:docPr id="916641969" name="Рисунок 9166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43492" cy="190352"/>
                    </a:xfrm>
                    <a:prstGeom prst="rect">
                      <a:avLst/>
                    </a:prstGeom>
                    <a:noFill/>
                    <a:ln>
                      <a:noFill/>
                    </a:ln>
                  </pic:spPr>
                </pic:pic>
              </a:graphicData>
            </a:graphic>
          </wp:inline>
        </w:drawing>
      </w:r>
      <w:r w:rsidRPr="003D630E">
        <w:rPr>
          <w:rFonts w:ascii="Arial" w:hAnsi="Arial" w:cs="Arial"/>
          <w:sz w:val="24"/>
          <w:szCs w:val="24"/>
        </w:rPr>
        <w:t xml:space="preserve">,  </w:t>
      </w:r>
      <w:r w:rsidRPr="003D630E">
        <w:rPr>
          <w:rFonts w:ascii="Arial" w:hAnsi="Arial" w:cs="Arial"/>
          <w:sz w:val="24"/>
          <w:szCs w:val="24"/>
          <w:lang w:val="en-US"/>
        </w:rPr>
        <w:t>S</w:t>
      </w:r>
      <w:r w:rsidRPr="003D630E">
        <w:rPr>
          <w:rFonts w:ascii="Arial" w:hAnsi="Arial" w:cs="Arial"/>
          <w:sz w:val="24"/>
          <w:szCs w:val="24"/>
        </w:rPr>
        <w:t xml:space="preserve">- энтропия, </w:t>
      </w:r>
      <w:r w:rsidRPr="003D630E">
        <w:rPr>
          <w:rFonts w:ascii="Arial" w:hAnsi="Arial" w:cs="Arial"/>
          <w:sz w:val="24"/>
          <w:szCs w:val="24"/>
          <w:lang w:val="en-US"/>
        </w:rPr>
        <w:t>W</w:t>
      </w:r>
      <w:r w:rsidRPr="003D630E">
        <w:rPr>
          <w:rFonts w:ascii="Arial" w:hAnsi="Arial" w:cs="Arial"/>
          <w:sz w:val="24"/>
          <w:szCs w:val="24"/>
        </w:rPr>
        <w:t>- термодинамическая вероятность необходимой ориентации</w:t>
      </w:r>
    </w:p>
    <w:p w14:paraId="449E0755" w14:textId="77777777" w:rsidR="00846F84" w:rsidRPr="003D630E" w:rsidRDefault="00846F84" w:rsidP="00846F84">
      <w:pPr>
        <w:rPr>
          <w:rFonts w:ascii="Arial" w:hAnsi="Arial" w:cs="Arial"/>
          <w:sz w:val="24"/>
          <w:szCs w:val="24"/>
        </w:rPr>
      </w:pPr>
      <w:r w:rsidRPr="003D630E">
        <w:rPr>
          <w:rFonts w:ascii="Arial" w:hAnsi="Arial" w:cs="Arial"/>
          <w:sz w:val="24"/>
          <w:szCs w:val="24"/>
        </w:rPr>
        <w:t>Чем больше вероятность необходимой для реакции ориентации, т.е. чем больше значение энтропии активации и чем меньше значение энергии активации, тем выше скорость реакции и, соответственно, константа скорости:</w:t>
      </w:r>
    </w:p>
    <w:p w14:paraId="7D8C2323" w14:textId="77777777" w:rsidR="00846F84" w:rsidRPr="003D630E" w:rsidRDefault="00846F84" w:rsidP="00846F84">
      <w:pPr>
        <w:rPr>
          <w:rFonts w:ascii="Arial" w:hAnsi="Arial" w:cs="Arial"/>
          <w:sz w:val="24"/>
          <w:szCs w:val="24"/>
        </w:rPr>
      </w:pPr>
      <w:r w:rsidRPr="003D630E">
        <w:rPr>
          <w:rFonts w:ascii="Arial" w:hAnsi="Arial" w:cs="Arial"/>
          <w:noProof/>
          <w:sz w:val="24"/>
          <w:szCs w:val="24"/>
        </w:rPr>
        <w:drawing>
          <wp:inline distT="0" distB="0" distL="0" distR="0" wp14:anchorId="06CD93DA" wp14:editId="17ADCD64">
            <wp:extent cx="1190625" cy="378522"/>
            <wp:effectExtent l="0" t="0" r="0" b="2540"/>
            <wp:docPr id="916641970" name="Рисунок 9166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01497" cy="381979"/>
                    </a:xfrm>
                    <a:prstGeom prst="rect">
                      <a:avLst/>
                    </a:prstGeom>
                    <a:noFill/>
                    <a:ln>
                      <a:noFill/>
                    </a:ln>
                  </pic:spPr>
                </pic:pic>
              </a:graphicData>
            </a:graphic>
          </wp:inline>
        </w:drawing>
      </w:r>
      <w:r w:rsidRPr="003D630E">
        <w:rPr>
          <w:rFonts w:ascii="Arial" w:hAnsi="Arial" w:cs="Arial"/>
          <w:sz w:val="24"/>
          <w:szCs w:val="24"/>
        </w:rPr>
        <w:t>, где Z – коэффициент пропорциональности.</w:t>
      </w:r>
    </w:p>
    <w:p w14:paraId="042CFF10" w14:textId="77777777" w:rsidR="00846F84" w:rsidRPr="003D630E" w:rsidRDefault="00846F84" w:rsidP="00846F84">
      <w:pPr>
        <w:rPr>
          <w:rFonts w:ascii="Arial" w:hAnsi="Arial" w:cs="Arial"/>
          <w:sz w:val="24"/>
          <w:szCs w:val="24"/>
        </w:rPr>
      </w:pPr>
      <w:r w:rsidRPr="003D630E">
        <w:rPr>
          <w:rFonts w:ascii="Arial" w:hAnsi="Arial" w:cs="Arial"/>
          <w:sz w:val="24"/>
          <w:szCs w:val="24"/>
        </w:rPr>
        <w:t>Это уравнение называют основным уравнением химической кинетики. Энергия активации и энтропия активации являются теми факторами, посредством которых сказывается влияние природы реагирующих веществ на скорость реакции.</w:t>
      </w:r>
    </w:p>
    <w:p w14:paraId="6F46F1C1" w14:textId="3DB9AA2C" w:rsidR="00846F84" w:rsidRPr="003D630E" w:rsidRDefault="00846F84" w:rsidP="009E5F31">
      <w:pPr>
        <w:rPr>
          <w:rFonts w:ascii="Arial" w:hAnsi="Arial" w:cs="Arial"/>
          <w:sz w:val="24"/>
          <w:szCs w:val="24"/>
        </w:rPr>
      </w:pPr>
      <w:r w:rsidRPr="003D630E">
        <w:rPr>
          <w:rFonts w:ascii="Arial" w:hAnsi="Arial" w:cs="Arial"/>
          <w:sz w:val="24"/>
          <w:szCs w:val="24"/>
        </w:rPr>
        <w:t xml:space="preserve">Множитель </w:t>
      </w:r>
      <w:r w:rsidRPr="003D630E">
        <w:rPr>
          <w:rFonts w:ascii="Arial" w:hAnsi="Arial" w:cs="Arial"/>
          <w:noProof/>
          <w:sz w:val="24"/>
          <w:szCs w:val="24"/>
        </w:rPr>
        <w:drawing>
          <wp:inline distT="0" distB="0" distL="0" distR="0" wp14:anchorId="01AD3BD7" wp14:editId="6DDD57A8">
            <wp:extent cx="409575" cy="314601"/>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2982" cy="317218"/>
                    </a:xfrm>
                    <a:prstGeom prst="rect">
                      <a:avLst/>
                    </a:prstGeom>
                    <a:noFill/>
                    <a:ln>
                      <a:noFill/>
                    </a:ln>
                  </pic:spPr>
                </pic:pic>
              </a:graphicData>
            </a:graphic>
          </wp:inline>
        </w:drawing>
      </w:r>
      <w:r w:rsidRPr="003D630E">
        <w:rPr>
          <w:rFonts w:ascii="Arial" w:hAnsi="Arial" w:cs="Arial"/>
          <w:sz w:val="24"/>
          <w:szCs w:val="24"/>
        </w:rPr>
        <w:t xml:space="preserve"> называется стерическим фактором (или стерическим множителем, или фактором вероятности). Стерический фактор и частота столкновений Z учитываются в уравнении Аррениуса через </w:t>
      </w:r>
      <w:proofErr w:type="spellStart"/>
      <w:r w:rsidRPr="003D630E">
        <w:rPr>
          <w:rFonts w:ascii="Arial" w:hAnsi="Arial" w:cs="Arial"/>
          <w:sz w:val="24"/>
          <w:szCs w:val="24"/>
        </w:rPr>
        <w:t>предэкспоненциальный</w:t>
      </w:r>
      <w:proofErr w:type="spellEnd"/>
      <w:r w:rsidRPr="003D630E">
        <w:rPr>
          <w:rFonts w:ascii="Arial" w:hAnsi="Arial" w:cs="Arial"/>
          <w:sz w:val="24"/>
          <w:szCs w:val="24"/>
        </w:rPr>
        <w:t xml:space="preserve"> множитель А.</w:t>
      </w:r>
    </w:p>
    <w:p w14:paraId="24CC06D6" w14:textId="2CC7A5D2" w:rsidR="00CB3739" w:rsidRPr="003D630E" w:rsidRDefault="00CB3739" w:rsidP="00CB3739">
      <w:pPr>
        <w:rPr>
          <w:rFonts w:ascii="Arial" w:hAnsi="Arial" w:cs="Arial"/>
          <w:b/>
          <w:bCs/>
          <w:color w:val="FF0000"/>
          <w:sz w:val="24"/>
          <w:szCs w:val="24"/>
        </w:rPr>
      </w:pPr>
      <w:r w:rsidRPr="003D630E">
        <w:rPr>
          <w:rFonts w:ascii="Arial" w:hAnsi="Arial" w:cs="Arial"/>
          <w:b/>
          <w:color w:val="FF0000"/>
          <w:sz w:val="24"/>
          <w:szCs w:val="24"/>
        </w:rPr>
        <w:t>67</w:t>
      </w:r>
      <w:r w:rsidRPr="003D630E">
        <w:rPr>
          <w:rFonts w:ascii="Arial" w:hAnsi="Arial" w:cs="Arial"/>
          <w:b/>
          <w:color w:val="FF0000"/>
          <w:sz w:val="24"/>
          <w:szCs w:val="24"/>
        </w:rPr>
        <w:t xml:space="preserve">. </w:t>
      </w:r>
      <w:r w:rsidRPr="003D630E">
        <w:rPr>
          <w:rFonts w:ascii="Arial" w:hAnsi="Arial" w:cs="Arial"/>
          <w:b/>
          <w:color w:val="FF0000"/>
          <w:sz w:val="24"/>
          <w:szCs w:val="24"/>
        </w:rPr>
        <w:t>Основные положения ТАК (</w:t>
      </w:r>
      <w:r w:rsidRPr="003D630E">
        <w:rPr>
          <w:rFonts w:ascii="Arial" w:hAnsi="Arial" w:cs="Arial"/>
          <w:b/>
          <w:bCs/>
          <w:color w:val="FF0000"/>
          <w:sz w:val="24"/>
          <w:szCs w:val="24"/>
        </w:rPr>
        <w:t>Теория активированного комплекса)</w:t>
      </w:r>
    </w:p>
    <w:p w14:paraId="422EFFA8" w14:textId="77777777" w:rsidR="00CB3739" w:rsidRPr="003D630E" w:rsidRDefault="00CB3739" w:rsidP="00CB3739">
      <w:pPr>
        <w:pStyle w:val="Default"/>
        <w:rPr>
          <w:rFonts w:ascii="Arial" w:hAnsi="Arial" w:cs="Arial"/>
        </w:rPr>
      </w:pPr>
    </w:p>
    <w:p w14:paraId="2012A78D" w14:textId="77777777" w:rsidR="00CB3739" w:rsidRPr="003D630E" w:rsidRDefault="00CB3739" w:rsidP="00CB3739">
      <w:pPr>
        <w:rPr>
          <w:rFonts w:ascii="Arial" w:hAnsi="Arial" w:cs="Arial"/>
          <w:sz w:val="24"/>
          <w:szCs w:val="24"/>
        </w:rPr>
      </w:pPr>
      <w:r w:rsidRPr="003D630E">
        <w:rPr>
          <w:rFonts w:ascii="Arial" w:hAnsi="Arial" w:cs="Arial"/>
          <w:sz w:val="24"/>
          <w:szCs w:val="24"/>
        </w:rPr>
        <w:t xml:space="preserve"> Основная идея теории состоит в том, что при сближении молекул реагентов элементарный акт происходит не мгновенно (в момент столкновения), а постепенно, «растянут» во времени и пространстве. По мере сближения реагирующих молекул силовое поле одной молекулы начинает проявлять возмущающее действие на заряженные частицы, входящие в состав другой молекулы, что приводит к разрыхлению (ослаблению) химических связей в исходных реагентах и постепенному формированию новых связей в образующихся продуктах.</w:t>
      </w:r>
    </w:p>
    <w:p w14:paraId="06B285B2"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4D7DFD15" wp14:editId="02313E56">
            <wp:extent cx="3270250" cy="2704584"/>
            <wp:effectExtent l="0" t="0" r="6350" b="635"/>
            <wp:docPr id="916641971" name="Рисунок 9166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29).png"/>
                    <pic:cNvPicPr/>
                  </pic:nvPicPr>
                  <pic:blipFill rotWithShape="1">
                    <a:blip r:embed="rId192" cstate="print">
                      <a:extLst>
                        <a:ext uri="{BEBA8EAE-BF5A-486C-A8C5-ECC9F3942E4B}">
                          <a14:imgProps xmlns:a14="http://schemas.microsoft.com/office/drawing/2010/main">
                            <a14:imgLayer r:embed="rId193">
                              <a14:imgEffect>
                                <a14:saturation sat="0"/>
                              </a14:imgEffect>
                            </a14:imgLayer>
                          </a14:imgProps>
                        </a:ext>
                        <a:ext uri="{28A0092B-C50C-407E-A947-70E740481C1C}">
                          <a14:useLocalDpi xmlns:a14="http://schemas.microsoft.com/office/drawing/2010/main" val="0"/>
                        </a:ext>
                      </a:extLst>
                    </a:blip>
                    <a:srcRect l="22032" t="13501" r="22888" b="5514"/>
                    <a:stretch/>
                  </pic:blipFill>
                  <pic:spPr bwMode="auto">
                    <a:xfrm>
                      <a:off x="0" y="0"/>
                      <a:ext cx="3271999" cy="2706031"/>
                    </a:xfrm>
                    <a:prstGeom prst="rect">
                      <a:avLst/>
                    </a:prstGeom>
                    <a:ln>
                      <a:noFill/>
                    </a:ln>
                    <a:extLst>
                      <a:ext uri="{53640926-AAD7-44D8-BBD7-CCE9431645EC}">
                        <a14:shadowObscured xmlns:a14="http://schemas.microsoft.com/office/drawing/2010/main"/>
                      </a:ext>
                    </a:extLst>
                  </pic:spPr>
                </pic:pic>
              </a:graphicData>
            </a:graphic>
          </wp:inline>
        </w:drawing>
      </w:r>
    </w:p>
    <w:p w14:paraId="09BFBD5B" w14:textId="77777777" w:rsidR="00CB3739" w:rsidRPr="003D630E" w:rsidRDefault="00CB3739" w:rsidP="00CB3739">
      <w:pPr>
        <w:rPr>
          <w:rFonts w:ascii="Arial" w:hAnsi="Arial" w:cs="Arial"/>
          <w:sz w:val="24"/>
          <w:szCs w:val="24"/>
        </w:rPr>
      </w:pPr>
    </w:p>
    <w:p w14:paraId="1BD00EAC"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6F4EEBD2" wp14:editId="363122F0">
            <wp:extent cx="3384550" cy="2254250"/>
            <wp:effectExtent l="0" t="0" r="6350" b="0"/>
            <wp:docPr id="916641972" name="Рисунок 9166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20).png"/>
                    <pic:cNvPicPr/>
                  </pic:nvPicPr>
                  <pic:blipFill rotWithShape="1">
                    <a:blip r:embed="rId194" cstate="print">
                      <a:extLst>
                        <a:ext uri="{BEBA8EAE-BF5A-486C-A8C5-ECC9F3942E4B}">
                          <a14:imgProps xmlns:a14="http://schemas.microsoft.com/office/drawing/2010/main">
                            <a14:imgLayer r:embed="rId195">
                              <a14:imgEffect>
                                <a14:saturation sat="0"/>
                              </a14:imgEffect>
                            </a14:imgLayer>
                          </a14:imgProps>
                        </a:ext>
                        <a:ext uri="{28A0092B-C50C-407E-A947-70E740481C1C}">
                          <a14:useLocalDpi xmlns:a14="http://schemas.microsoft.com/office/drawing/2010/main" val="0"/>
                        </a:ext>
                      </a:extLst>
                    </a:blip>
                    <a:srcRect l="18503" t="18824" r="24492" b="13675"/>
                    <a:stretch/>
                  </pic:blipFill>
                  <pic:spPr bwMode="auto">
                    <a:xfrm>
                      <a:off x="0" y="0"/>
                      <a:ext cx="3386360" cy="2255456"/>
                    </a:xfrm>
                    <a:prstGeom prst="rect">
                      <a:avLst/>
                    </a:prstGeom>
                    <a:ln>
                      <a:noFill/>
                    </a:ln>
                    <a:extLst>
                      <a:ext uri="{53640926-AAD7-44D8-BBD7-CCE9431645EC}">
                        <a14:shadowObscured xmlns:a14="http://schemas.microsoft.com/office/drawing/2010/main"/>
                      </a:ext>
                    </a:extLst>
                  </pic:spPr>
                </pic:pic>
              </a:graphicData>
            </a:graphic>
          </wp:inline>
        </w:drawing>
      </w:r>
    </w:p>
    <w:p w14:paraId="17CFA252"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126744B2" wp14:editId="161625C9">
            <wp:extent cx="3225800" cy="2095500"/>
            <wp:effectExtent l="0" t="0" r="0" b="0"/>
            <wp:docPr id="916641973" name="Рисунок 9166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21).png"/>
                    <pic:cNvPicPr/>
                  </pic:nvPicPr>
                  <pic:blipFill rotWithShape="1">
                    <a:blip r:embed="rId196" cstate="print">
                      <a:extLst>
                        <a:ext uri="{BEBA8EAE-BF5A-486C-A8C5-ECC9F3942E4B}">
                          <a14:imgProps xmlns:a14="http://schemas.microsoft.com/office/drawing/2010/main">
                            <a14:imgLayer r:embed="rId197">
                              <a14:imgEffect>
                                <a14:saturation sat="0"/>
                              </a14:imgEffect>
                            </a14:imgLayer>
                          </a14:imgProps>
                        </a:ext>
                        <a:ext uri="{28A0092B-C50C-407E-A947-70E740481C1C}">
                          <a14:useLocalDpi xmlns:a14="http://schemas.microsoft.com/office/drawing/2010/main" val="0"/>
                        </a:ext>
                      </a:extLst>
                    </a:blip>
                    <a:srcRect l="20427" t="21486" r="25241" b="15767"/>
                    <a:stretch/>
                  </pic:blipFill>
                  <pic:spPr bwMode="auto">
                    <a:xfrm>
                      <a:off x="0" y="0"/>
                      <a:ext cx="3227525" cy="2096621"/>
                    </a:xfrm>
                    <a:prstGeom prst="rect">
                      <a:avLst/>
                    </a:prstGeom>
                    <a:ln>
                      <a:noFill/>
                    </a:ln>
                    <a:extLst>
                      <a:ext uri="{53640926-AAD7-44D8-BBD7-CCE9431645EC}">
                        <a14:shadowObscured xmlns:a14="http://schemas.microsoft.com/office/drawing/2010/main"/>
                      </a:ext>
                    </a:extLst>
                  </pic:spPr>
                </pic:pic>
              </a:graphicData>
            </a:graphic>
          </wp:inline>
        </w:drawing>
      </w:r>
    </w:p>
    <w:p w14:paraId="1392E25B" w14:textId="246B0453"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3CF11A5D" wp14:editId="6AB45D45">
            <wp:extent cx="3003550" cy="2032000"/>
            <wp:effectExtent l="0" t="0" r="6350" b="6350"/>
            <wp:docPr id="916641974" name="Рисунок 9166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922).png"/>
                    <pic:cNvPicPr/>
                  </pic:nvPicPr>
                  <pic:blipFill rotWithShape="1">
                    <a:blip r:embed="rId198" cstate="print">
                      <a:extLst>
                        <a:ext uri="{BEBA8EAE-BF5A-486C-A8C5-ECC9F3942E4B}">
                          <a14:imgProps xmlns:a14="http://schemas.microsoft.com/office/drawing/2010/main">
                            <a14:imgLayer r:embed="rId199">
                              <a14:imgEffect>
                                <a14:saturation sat="0"/>
                              </a14:imgEffect>
                            </a14:imgLayer>
                          </a14:imgProps>
                        </a:ext>
                        <a:ext uri="{28A0092B-C50C-407E-A947-70E740481C1C}">
                          <a14:useLocalDpi xmlns:a14="http://schemas.microsoft.com/office/drawing/2010/main" val="0"/>
                        </a:ext>
                      </a:extLst>
                    </a:blip>
                    <a:srcRect l="20428" t="21486" r="25990" b="9111"/>
                    <a:stretch/>
                  </pic:blipFill>
                  <pic:spPr bwMode="auto">
                    <a:xfrm>
                      <a:off x="0" y="0"/>
                      <a:ext cx="3005156" cy="2033087"/>
                    </a:xfrm>
                    <a:prstGeom prst="rect">
                      <a:avLst/>
                    </a:prstGeom>
                    <a:ln>
                      <a:noFill/>
                    </a:ln>
                    <a:extLst>
                      <a:ext uri="{53640926-AAD7-44D8-BBD7-CCE9431645EC}">
                        <a14:shadowObscured xmlns:a14="http://schemas.microsoft.com/office/drawing/2010/main"/>
                      </a:ext>
                    </a:extLst>
                  </pic:spPr>
                </pic:pic>
              </a:graphicData>
            </a:graphic>
          </wp:inline>
        </w:drawing>
      </w:r>
    </w:p>
    <w:p w14:paraId="1089A62E" w14:textId="2E169B36" w:rsidR="00CB3739" w:rsidRPr="003D630E" w:rsidRDefault="00CB3739" w:rsidP="00CB3739">
      <w:pPr>
        <w:pStyle w:val="a3"/>
        <w:rPr>
          <w:rFonts w:ascii="Arial" w:hAnsi="Arial" w:cs="Arial"/>
          <w:b/>
          <w:bCs/>
          <w:color w:val="FF0000"/>
        </w:rPr>
      </w:pPr>
      <w:r w:rsidRPr="003D630E">
        <w:rPr>
          <w:rFonts w:ascii="Arial" w:hAnsi="Arial" w:cs="Arial"/>
          <w:b/>
          <w:bCs/>
          <w:color w:val="FF0000"/>
        </w:rPr>
        <w:t xml:space="preserve">68. </w:t>
      </w:r>
      <w:r w:rsidRPr="003D630E">
        <w:rPr>
          <w:rFonts w:ascii="Arial" w:hAnsi="Arial" w:cs="Arial"/>
          <w:b/>
          <w:bCs/>
          <w:color w:val="FF0000"/>
        </w:rPr>
        <w:t>Термодинамический аспект ТАК</w:t>
      </w:r>
    </w:p>
    <w:p w14:paraId="0BB8E152"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i/>
          <w:iCs/>
          <w:color w:val="4C3C28"/>
        </w:rPr>
        <w:t>Теория активных столкновений </w:t>
      </w:r>
      <w:r w:rsidRPr="003D630E">
        <w:rPr>
          <w:rFonts w:ascii="Arial" w:hAnsi="Arial" w:cs="Arial"/>
          <w:color w:val="4C3C28"/>
        </w:rPr>
        <w:t>основана на подсчете числа столкновений между реагирующими частицами, которые представляются в виде твердых сфер. Предполагается, что столкновение приведет к реакции, если выполняются два условия: 1) поступательная энергия частиц превышает энергию активации </w:t>
      </w:r>
      <w:r w:rsidRPr="003D630E">
        <w:rPr>
          <w:rFonts w:ascii="Arial" w:hAnsi="Arial" w:cs="Arial"/>
          <w:i/>
          <w:iCs/>
          <w:color w:val="4C3C28"/>
        </w:rPr>
        <w:t>E</w:t>
      </w:r>
      <w:r w:rsidRPr="003D630E">
        <w:rPr>
          <w:rFonts w:ascii="Arial" w:hAnsi="Arial" w:cs="Arial"/>
          <w:i/>
          <w:iCs/>
          <w:color w:val="4C3C28"/>
          <w:vertAlign w:val="subscript"/>
        </w:rPr>
        <w:t>A</w:t>
      </w:r>
      <w:r w:rsidRPr="003D630E">
        <w:rPr>
          <w:rFonts w:ascii="Arial" w:hAnsi="Arial" w:cs="Arial"/>
          <w:color w:val="4C3C28"/>
        </w:rPr>
        <w:t xml:space="preserve">; 2) частицы правильно ориентированы в пространстве относительно друг друга. Первое условие вводит в выражение для константы скорости множитель </w:t>
      </w:r>
      <w:proofErr w:type="spellStart"/>
      <w:r w:rsidRPr="003D630E">
        <w:rPr>
          <w:rFonts w:ascii="Arial" w:hAnsi="Arial" w:cs="Arial"/>
          <w:color w:val="4C3C28"/>
        </w:rPr>
        <w:t>exp</w:t>
      </w:r>
      <w:proofErr w:type="spellEnd"/>
      <w:r w:rsidRPr="003D630E">
        <w:rPr>
          <w:rFonts w:ascii="Arial" w:hAnsi="Arial" w:cs="Arial"/>
          <w:color w:val="4C3C28"/>
        </w:rPr>
        <w:t>(-</w:t>
      </w:r>
      <w:r w:rsidRPr="003D630E">
        <w:rPr>
          <w:rFonts w:ascii="Arial" w:hAnsi="Arial" w:cs="Arial"/>
          <w:i/>
          <w:iCs/>
          <w:color w:val="4C3C28"/>
        </w:rPr>
        <w:t>E</w:t>
      </w:r>
      <w:r w:rsidRPr="003D630E">
        <w:rPr>
          <w:rFonts w:ascii="Arial" w:hAnsi="Arial" w:cs="Arial"/>
          <w:i/>
          <w:iCs/>
          <w:color w:val="4C3C28"/>
          <w:vertAlign w:val="subscript"/>
        </w:rPr>
        <w:t>A</w:t>
      </w:r>
      <w:r w:rsidRPr="003D630E">
        <w:rPr>
          <w:rFonts w:ascii="Arial" w:hAnsi="Arial" w:cs="Arial"/>
          <w:color w:val="4C3C28"/>
        </w:rPr>
        <w:t>/</w:t>
      </w:r>
      <w:r w:rsidRPr="003D630E">
        <w:rPr>
          <w:rFonts w:ascii="Arial" w:hAnsi="Arial" w:cs="Arial"/>
          <w:i/>
          <w:iCs/>
          <w:color w:val="4C3C28"/>
        </w:rPr>
        <w:t>RT</w:t>
      </w:r>
      <w:r w:rsidRPr="003D630E">
        <w:rPr>
          <w:rFonts w:ascii="Arial" w:hAnsi="Arial" w:cs="Arial"/>
          <w:color w:val="4C3C28"/>
        </w:rPr>
        <w:t>), который равен </w:t>
      </w:r>
      <w:r w:rsidRPr="003D630E">
        <w:rPr>
          <w:rFonts w:ascii="Arial" w:hAnsi="Arial" w:cs="Arial"/>
          <w:i/>
          <w:iCs/>
          <w:color w:val="4C3C28"/>
        </w:rPr>
        <w:t>доле активных столкновений </w:t>
      </w:r>
      <w:r w:rsidRPr="003D630E">
        <w:rPr>
          <w:rFonts w:ascii="Arial" w:hAnsi="Arial" w:cs="Arial"/>
          <w:color w:val="4C3C28"/>
        </w:rPr>
        <w:t>в общем числе столкновений. Второе условие дает так называемый </w:t>
      </w:r>
      <w:r w:rsidRPr="003D630E">
        <w:rPr>
          <w:rFonts w:ascii="Arial" w:hAnsi="Arial" w:cs="Arial"/>
          <w:i/>
          <w:iCs/>
          <w:color w:val="4C3C28"/>
        </w:rPr>
        <w:t>стерический множитель</w:t>
      </w:r>
      <w:r w:rsidRPr="003D630E">
        <w:rPr>
          <w:rFonts w:ascii="Arial" w:hAnsi="Arial" w:cs="Arial"/>
          <w:color w:val="4C3C28"/>
        </w:rPr>
        <w:t> </w:t>
      </w:r>
      <w:r w:rsidRPr="003D630E">
        <w:rPr>
          <w:rFonts w:ascii="Arial" w:hAnsi="Arial" w:cs="Arial"/>
          <w:i/>
          <w:iCs/>
          <w:color w:val="4C3C28"/>
        </w:rPr>
        <w:t>P</w:t>
      </w:r>
      <w:r w:rsidRPr="003D630E">
        <w:rPr>
          <w:rFonts w:ascii="Arial" w:hAnsi="Arial" w:cs="Arial"/>
          <w:color w:val="4C3C28"/>
        </w:rPr>
        <w:t> - константу, характерную для данной реакции.</w:t>
      </w:r>
    </w:p>
    <w:p w14:paraId="4EA8B984"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lastRenderedPageBreak/>
        <w:t>В ТАС получены два основных выражения для константы скорости бимолекулярной реакции. Для реакции между разными молекулами (A + B </w:t>
      </w:r>
      <w:r w:rsidRPr="003D630E">
        <w:rPr>
          <w:rFonts w:ascii="Arial" w:hAnsi="Arial" w:cs="Arial"/>
          <w:noProof/>
          <w:color w:val="4C3C28"/>
        </w:rPr>
        <w:drawing>
          <wp:inline distT="0" distB="0" distL="0" distR="0" wp14:anchorId="051DC54E" wp14:editId="6226F39C">
            <wp:extent cx="160655" cy="844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0655" cy="84455"/>
                    </a:xfrm>
                    <a:prstGeom prst="rect">
                      <a:avLst/>
                    </a:prstGeom>
                    <a:noFill/>
                    <a:ln>
                      <a:noFill/>
                    </a:ln>
                  </pic:spPr>
                </pic:pic>
              </a:graphicData>
            </a:graphic>
          </wp:inline>
        </w:drawing>
      </w:r>
      <w:r w:rsidRPr="003D630E">
        <w:rPr>
          <w:rFonts w:ascii="Arial" w:hAnsi="Arial" w:cs="Arial"/>
          <w:color w:val="4C3C28"/>
        </w:rPr>
        <w:t> продукты) константа скорости равна</w:t>
      </w:r>
    </w:p>
    <w:p w14:paraId="39E1D5AB"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noProof/>
          <w:color w:val="4C3C28"/>
        </w:rPr>
        <w:drawing>
          <wp:inline distT="0" distB="0" distL="0" distR="0" wp14:anchorId="0B5CA34F" wp14:editId="7BF1B5EF">
            <wp:extent cx="3742055" cy="508000"/>
            <wp:effectExtent l="0" t="0" r="0" b="6350"/>
            <wp:docPr id="1154667780" name="Рисунок 115466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42055" cy="508000"/>
                    </a:xfrm>
                    <a:prstGeom prst="rect">
                      <a:avLst/>
                    </a:prstGeom>
                    <a:noFill/>
                    <a:ln>
                      <a:noFill/>
                    </a:ln>
                  </pic:spPr>
                </pic:pic>
              </a:graphicData>
            </a:graphic>
          </wp:inline>
        </w:drawing>
      </w:r>
      <w:r w:rsidRPr="003D630E">
        <w:rPr>
          <w:rFonts w:ascii="Arial" w:hAnsi="Arial" w:cs="Arial"/>
          <w:color w:val="4C3C28"/>
        </w:rPr>
        <w:t> (9.1)</w:t>
      </w:r>
    </w:p>
    <w:p w14:paraId="27CEDD5C"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Здесь </w:t>
      </w:r>
      <w:r w:rsidRPr="003D630E">
        <w:rPr>
          <w:rFonts w:ascii="Arial" w:hAnsi="Arial" w:cs="Arial"/>
          <w:i/>
          <w:iCs/>
          <w:color w:val="4C3C28"/>
        </w:rPr>
        <w:t>N</w:t>
      </w:r>
      <w:r w:rsidRPr="003D630E">
        <w:rPr>
          <w:rFonts w:ascii="Arial" w:hAnsi="Arial" w:cs="Arial"/>
          <w:i/>
          <w:iCs/>
          <w:color w:val="4C3C28"/>
          <w:vertAlign w:val="subscript"/>
        </w:rPr>
        <w:t>A</w:t>
      </w:r>
      <w:r w:rsidRPr="003D630E">
        <w:rPr>
          <w:rFonts w:ascii="Arial" w:hAnsi="Arial" w:cs="Arial"/>
          <w:color w:val="4C3C28"/>
        </w:rPr>
        <w:t> - постоянная Авогадро, </w:t>
      </w:r>
      <w:r w:rsidRPr="003D630E">
        <w:rPr>
          <w:rFonts w:ascii="Arial" w:hAnsi="Arial" w:cs="Arial"/>
          <w:i/>
          <w:iCs/>
          <w:color w:val="4C3C28"/>
        </w:rPr>
        <w:t>r</w:t>
      </w:r>
      <w:r w:rsidRPr="003D630E">
        <w:rPr>
          <w:rFonts w:ascii="Arial" w:hAnsi="Arial" w:cs="Arial"/>
          <w:color w:val="4C3C28"/>
        </w:rPr>
        <w:t> - радиусы молекул, </w:t>
      </w:r>
      <w:r w:rsidRPr="003D630E">
        <w:rPr>
          <w:rFonts w:ascii="Arial" w:hAnsi="Arial" w:cs="Arial"/>
          <w:i/>
          <w:iCs/>
          <w:color w:val="4C3C28"/>
        </w:rPr>
        <w:t>M</w:t>
      </w:r>
      <w:r w:rsidRPr="003D630E">
        <w:rPr>
          <w:rFonts w:ascii="Arial" w:hAnsi="Arial" w:cs="Arial"/>
          <w:color w:val="4C3C28"/>
        </w:rPr>
        <w:t> - молярные массы веществ. Множитель в больших круглых скобках - это средняя скорость относительного движения частиц A и B.</w:t>
      </w:r>
    </w:p>
    <w:p w14:paraId="460EDCE7"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Константа скорости бимолекулярной реакции между одинаковыми молекулами (2A </w:t>
      </w:r>
      <w:r w:rsidRPr="003D630E">
        <w:rPr>
          <w:rFonts w:ascii="Arial" w:hAnsi="Arial" w:cs="Arial"/>
          <w:noProof/>
          <w:color w:val="4C3C28"/>
        </w:rPr>
        <w:drawing>
          <wp:inline distT="0" distB="0" distL="0" distR="0" wp14:anchorId="02DD806C" wp14:editId="0694669C">
            <wp:extent cx="160655" cy="844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0655" cy="84455"/>
                    </a:xfrm>
                    <a:prstGeom prst="rect">
                      <a:avLst/>
                    </a:prstGeom>
                    <a:noFill/>
                    <a:ln>
                      <a:noFill/>
                    </a:ln>
                  </pic:spPr>
                </pic:pic>
              </a:graphicData>
            </a:graphic>
          </wp:inline>
        </w:drawing>
      </w:r>
      <w:r w:rsidRPr="003D630E">
        <w:rPr>
          <w:rFonts w:ascii="Arial" w:hAnsi="Arial" w:cs="Arial"/>
          <w:color w:val="4C3C28"/>
        </w:rPr>
        <w:t> продукты) равна:</w:t>
      </w:r>
    </w:p>
    <w:p w14:paraId="433D5286"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noProof/>
          <w:color w:val="4C3C28"/>
        </w:rPr>
        <w:drawing>
          <wp:inline distT="0" distB="0" distL="0" distR="0" wp14:anchorId="06312B12" wp14:editId="274E0515">
            <wp:extent cx="2658745" cy="508000"/>
            <wp:effectExtent l="0" t="0" r="8255" b="6350"/>
            <wp:docPr id="1154667781" name="Рисунок 115466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58745" cy="508000"/>
                    </a:xfrm>
                    <a:prstGeom prst="rect">
                      <a:avLst/>
                    </a:prstGeom>
                    <a:noFill/>
                    <a:ln>
                      <a:noFill/>
                    </a:ln>
                  </pic:spPr>
                </pic:pic>
              </a:graphicData>
            </a:graphic>
          </wp:inline>
        </w:drawing>
      </w:r>
      <w:r w:rsidRPr="003D630E">
        <w:rPr>
          <w:rFonts w:ascii="Arial" w:hAnsi="Arial" w:cs="Arial"/>
          <w:color w:val="4C3C28"/>
        </w:rPr>
        <w:t> (9.2)</w:t>
      </w:r>
    </w:p>
    <w:p w14:paraId="2293B8E5"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Из (9.1) и (9.2) следует, что температурная зависимость константы скорости имеет вид:</w:t>
      </w:r>
    </w:p>
    <w:p w14:paraId="1828F758"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noProof/>
          <w:color w:val="4C3C28"/>
        </w:rPr>
        <w:drawing>
          <wp:inline distT="0" distB="0" distL="0" distR="0" wp14:anchorId="7725C002" wp14:editId="7E440DAD">
            <wp:extent cx="1506855" cy="431800"/>
            <wp:effectExtent l="0" t="0" r="0" b="6350"/>
            <wp:docPr id="1154667782" name="Рисунок 11546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06855" cy="431800"/>
                    </a:xfrm>
                    <a:prstGeom prst="rect">
                      <a:avLst/>
                    </a:prstGeom>
                    <a:noFill/>
                    <a:ln>
                      <a:noFill/>
                    </a:ln>
                  </pic:spPr>
                </pic:pic>
              </a:graphicData>
            </a:graphic>
          </wp:inline>
        </w:drawing>
      </w:r>
      <w:r w:rsidRPr="003D630E">
        <w:rPr>
          <w:rFonts w:ascii="Arial" w:hAnsi="Arial" w:cs="Arial"/>
          <w:color w:val="4C3C28"/>
        </w:rPr>
        <w:t>.</w:t>
      </w:r>
    </w:p>
    <w:p w14:paraId="76A5AFC0"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 xml:space="preserve">Согласно ТАС, </w:t>
      </w:r>
      <w:proofErr w:type="spellStart"/>
      <w:r w:rsidRPr="003D630E">
        <w:rPr>
          <w:rFonts w:ascii="Arial" w:hAnsi="Arial" w:cs="Arial"/>
          <w:color w:val="4C3C28"/>
        </w:rPr>
        <w:t>предэкспоненциальный</w:t>
      </w:r>
      <w:proofErr w:type="spellEnd"/>
      <w:r w:rsidRPr="003D630E">
        <w:rPr>
          <w:rFonts w:ascii="Arial" w:hAnsi="Arial" w:cs="Arial"/>
          <w:color w:val="4C3C28"/>
        </w:rPr>
        <w:t xml:space="preserve"> множитель слабо зависит от температуры. Опытная энергия активации </w:t>
      </w:r>
      <w:proofErr w:type="spellStart"/>
      <w:r w:rsidRPr="003D630E">
        <w:rPr>
          <w:rFonts w:ascii="Arial" w:hAnsi="Arial" w:cs="Arial"/>
          <w:i/>
          <w:iCs/>
          <w:color w:val="4C3C28"/>
        </w:rPr>
        <w:t>E</w:t>
      </w:r>
      <w:r w:rsidRPr="003D630E">
        <w:rPr>
          <w:rFonts w:ascii="Arial" w:hAnsi="Arial" w:cs="Arial"/>
          <w:color w:val="4C3C28"/>
          <w:vertAlign w:val="subscript"/>
        </w:rPr>
        <w:t>оп</w:t>
      </w:r>
      <w:proofErr w:type="spellEnd"/>
      <w:r w:rsidRPr="003D630E">
        <w:rPr>
          <w:rFonts w:ascii="Arial" w:hAnsi="Arial" w:cs="Arial"/>
          <w:color w:val="4C3C28"/>
        </w:rPr>
        <w:t xml:space="preserve">, определяемая по уравнению (4.4), связана с </w:t>
      </w:r>
      <w:proofErr w:type="spellStart"/>
      <w:r w:rsidRPr="003D630E">
        <w:rPr>
          <w:rFonts w:ascii="Arial" w:hAnsi="Arial" w:cs="Arial"/>
          <w:color w:val="4C3C28"/>
        </w:rPr>
        <w:t>аррениусовской</w:t>
      </w:r>
      <w:proofErr w:type="spellEnd"/>
      <w:r w:rsidRPr="003D630E">
        <w:rPr>
          <w:rFonts w:ascii="Arial" w:hAnsi="Arial" w:cs="Arial"/>
          <w:color w:val="4C3C28"/>
        </w:rPr>
        <w:t>, или истинной энергией активации </w:t>
      </w:r>
      <w:r w:rsidRPr="003D630E">
        <w:rPr>
          <w:rFonts w:ascii="Arial" w:hAnsi="Arial" w:cs="Arial"/>
          <w:i/>
          <w:iCs/>
          <w:color w:val="4C3C28"/>
        </w:rPr>
        <w:t>E</w:t>
      </w:r>
      <w:r w:rsidRPr="003D630E">
        <w:rPr>
          <w:rFonts w:ascii="Arial" w:hAnsi="Arial" w:cs="Arial"/>
          <w:i/>
          <w:iCs/>
          <w:color w:val="4C3C28"/>
          <w:vertAlign w:val="subscript"/>
        </w:rPr>
        <w:t>A</w:t>
      </w:r>
      <w:r w:rsidRPr="003D630E">
        <w:rPr>
          <w:rFonts w:ascii="Arial" w:hAnsi="Arial" w:cs="Arial"/>
          <w:color w:val="4C3C28"/>
        </w:rPr>
        <w:t> соотношением:</w:t>
      </w:r>
    </w:p>
    <w:p w14:paraId="4D544F36" w14:textId="77777777" w:rsidR="00CB3739" w:rsidRPr="003D630E" w:rsidRDefault="00CB3739" w:rsidP="00CB3739">
      <w:pPr>
        <w:pStyle w:val="a3"/>
        <w:shd w:val="clear" w:color="auto" w:fill="FFFFDE"/>
        <w:rPr>
          <w:rFonts w:ascii="Arial" w:hAnsi="Arial" w:cs="Arial"/>
          <w:color w:val="4C3C28"/>
        </w:rPr>
      </w:pPr>
      <w:proofErr w:type="spellStart"/>
      <w:r w:rsidRPr="003D630E">
        <w:rPr>
          <w:rFonts w:ascii="Arial" w:hAnsi="Arial" w:cs="Arial"/>
          <w:i/>
          <w:iCs/>
          <w:color w:val="4C3C28"/>
        </w:rPr>
        <w:t>E</w:t>
      </w:r>
      <w:r w:rsidRPr="003D630E">
        <w:rPr>
          <w:rFonts w:ascii="Arial" w:hAnsi="Arial" w:cs="Arial"/>
          <w:color w:val="4C3C28"/>
          <w:vertAlign w:val="subscript"/>
        </w:rPr>
        <w:t>оп</w:t>
      </w:r>
      <w:proofErr w:type="spellEnd"/>
      <w:r w:rsidRPr="003D630E">
        <w:rPr>
          <w:rFonts w:ascii="Arial" w:hAnsi="Arial" w:cs="Arial"/>
          <w:color w:val="4C3C28"/>
        </w:rPr>
        <w:t> = </w:t>
      </w:r>
      <w:r w:rsidRPr="003D630E">
        <w:rPr>
          <w:rFonts w:ascii="Arial" w:hAnsi="Arial" w:cs="Arial"/>
          <w:i/>
          <w:iCs/>
          <w:color w:val="4C3C28"/>
        </w:rPr>
        <w:t>E</w:t>
      </w:r>
      <w:r w:rsidRPr="003D630E">
        <w:rPr>
          <w:rFonts w:ascii="Arial" w:hAnsi="Arial" w:cs="Arial"/>
          <w:i/>
          <w:iCs/>
          <w:color w:val="4C3C28"/>
          <w:vertAlign w:val="subscript"/>
        </w:rPr>
        <w:t>A</w:t>
      </w:r>
      <w:r w:rsidRPr="003D630E">
        <w:rPr>
          <w:rFonts w:ascii="Arial" w:hAnsi="Arial" w:cs="Arial"/>
          <w:color w:val="4C3C28"/>
        </w:rPr>
        <w:t> - </w:t>
      </w:r>
      <w:r w:rsidRPr="003D630E">
        <w:rPr>
          <w:rFonts w:ascii="Arial" w:hAnsi="Arial" w:cs="Arial"/>
          <w:i/>
          <w:iCs/>
          <w:color w:val="4C3C28"/>
        </w:rPr>
        <w:t>RT</w:t>
      </w:r>
      <w:r w:rsidRPr="003D630E">
        <w:rPr>
          <w:rFonts w:ascii="Arial" w:hAnsi="Arial" w:cs="Arial"/>
          <w:color w:val="4C3C28"/>
        </w:rPr>
        <w:t>/2.</w:t>
      </w:r>
    </w:p>
    <w:p w14:paraId="366FAB33"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Мономолекулярные реакции в рамках ТАС описывают с помощью схемы Линдемана (см. задачу 6.4), в которой константу скорости активации </w:t>
      </w:r>
      <w:r w:rsidRPr="003D630E">
        <w:rPr>
          <w:rFonts w:ascii="Arial" w:hAnsi="Arial" w:cs="Arial"/>
          <w:i/>
          <w:iCs/>
          <w:color w:val="4C3C28"/>
        </w:rPr>
        <w:t>k</w:t>
      </w:r>
      <w:r w:rsidRPr="003D630E">
        <w:rPr>
          <w:rFonts w:ascii="Arial" w:hAnsi="Arial" w:cs="Arial"/>
          <w:color w:val="4C3C28"/>
          <w:vertAlign w:val="subscript"/>
        </w:rPr>
        <w:t>1</w:t>
      </w:r>
      <w:r w:rsidRPr="003D630E">
        <w:rPr>
          <w:rFonts w:ascii="Arial" w:hAnsi="Arial" w:cs="Arial"/>
          <w:color w:val="4C3C28"/>
        </w:rPr>
        <w:t> рассчитывают по формулам (9.1) и (9.2).</w:t>
      </w:r>
    </w:p>
    <w:p w14:paraId="7507A289"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В </w:t>
      </w:r>
      <w:r w:rsidRPr="003D630E">
        <w:rPr>
          <w:rFonts w:ascii="Arial" w:hAnsi="Arial" w:cs="Arial"/>
          <w:i/>
          <w:iCs/>
          <w:color w:val="4C3C28"/>
        </w:rPr>
        <w:t>теории активированного комплекса</w:t>
      </w:r>
      <w:r w:rsidRPr="003D630E">
        <w:rPr>
          <w:rFonts w:ascii="Arial" w:hAnsi="Arial" w:cs="Arial"/>
          <w:color w:val="4C3C28"/>
        </w:rPr>
        <w:t> элементарную реакцию представляют как мономолекулярный распад активированного комплекса по схеме:</w:t>
      </w:r>
    </w:p>
    <w:p w14:paraId="40F347E6" w14:textId="77777777" w:rsidR="00CB3739" w:rsidRPr="003D630E" w:rsidRDefault="00CB3739" w:rsidP="00CB3739">
      <w:pPr>
        <w:pStyle w:val="a3"/>
        <w:shd w:val="clear" w:color="auto" w:fill="FFFFDE"/>
        <w:jc w:val="center"/>
        <w:rPr>
          <w:rFonts w:ascii="Arial" w:hAnsi="Arial" w:cs="Arial"/>
          <w:color w:val="4C3C28"/>
        </w:rPr>
      </w:pPr>
      <w:r w:rsidRPr="003D630E">
        <w:rPr>
          <w:rFonts w:ascii="Arial" w:hAnsi="Arial" w:cs="Arial"/>
          <w:noProof/>
          <w:color w:val="4C3C28"/>
        </w:rPr>
        <w:drawing>
          <wp:inline distT="0" distB="0" distL="0" distR="0" wp14:anchorId="13CD96EB" wp14:editId="51236C98">
            <wp:extent cx="3556000" cy="228600"/>
            <wp:effectExtent l="0" t="0" r="6350" b="0"/>
            <wp:docPr id="1154667783" name="Рисунок 115466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56000" cy="228600"/>
                    </a:xfrm>
                    <a:prstGeom prst="rect">
                      <a:avLst/>
                    </a:prstGeom>
                    <a:noFill/>
                    <a:ln>
                      <a:noFill/>
                    </a:ln>
                  </pic:spPr>
                </pic:pic>
              </a:graphicData>
            </a:graphic>
          </wp:inline>
        </w:drawing>
      </w:r>
    </w:p>
    <w:p w14:paraId="501A0C35"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 xml:space="preserve">Предполагается, что между реагентами и активированным комплексом существует </w:t>
      </w:r>
      <w:proofErr w:type="spellStart"/>
      <w:r w:rsidRPr="003D630E">
        <w:rPr>
          <w:rFonts w:ascii="Arial" w:hAnsi="Arial" w:cs="Arial"/>
          <w:color w:val="4C3C28"/>
        </w:rPr>
        <w:t>квазиравновесие</w:t>
      </w:r>
      <w:proofErr w:type="spellEnd"/>
      <w:r w:rsidRPr="003D630E">
        <w:rPr>
          <w:rFonts w:ascii="Arial" w:hAnsi="Arial" w:cs="Arial"/>
          <w:color w:val="4C3C28"/>
        </w:rPr>
        <w:t>. Константу скорости мономолекулярного распада рассчитывают методами статистической термодинамики, представляя распад как одномерное поступательное движение комплекса по координате реакции.</w:t>
      </w:r>
    </w:p>
    <w:p w14:paraId="12533C4D"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Основное уравнение теории активированного комплекса имеет вид:</w:t>
      </w:r>
    </w:p>
    <w:p w14:paraId="1E3D10CB"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noProof/>
          <w:color w:val="4C3C28"/>
        </w:rPr>
        <w:drawing>
          <wp:inline distT="0" distB="0" distL="0" distR="0" wp14:anchorId="5709D809" wp14:editId="2FB1C2CA">
            <wp:extent cx="1075055" cy="398145"/>
            <wp:effectExtent l="0" t="0" r="0" b="1905"/>
            <wp:docPr id="1154667784" name="Рисунок 11546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75055" cy="398145"/>
                    </a:xfrm>
                    <a:prstGeom prst="rect">
                      <a:avLst/>
                    </a:prstGeom>
                    <a:noFill/>
                    <a:ln>
                      <a:noFill/>
                    </a:ln>
                  </pic:spPr>
                </pic:pic>
              </a:graphicData>
            </a:graphic>
          </wp:inline>
        </w:drawing>
      </w:r>
      <w:r w:rsidRPr="003D630E">
        <w:rPr>
          <w:rFonts w:ascii="Arial" w:hAnsi="Arial" w:cs="Arial"/>
          <w:color w:val="4C3C28"/>
        </w:rPr>
        <w:t>, (9.3)</w:t>
      </w:r>
    </w:p>
    <w:p w14:paraId="27BA05C7"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lastRenderedPageBreak/>
        <w:t>где </w:t>
      </w:r>
      <w:proofErr w:type="spellStart"/>
      <w:r w:rsidRPr="003D630E">
        <w:rPr>
          <w:rFonts w:ascii="Arial" w:hAnsi="Arial" w:cs="Arial"/>
          <w:i/>
          <w:iCs/>
          <w:color w:val="4C3C28"/>
        </w:rPr>
        <w:t>k</w:t>
      </w:r>
      <w:r w:rsidRPr="003D630E">
        <w:rPr>
          <w:rFonts w:ascii="Arial" w:hAnsi="Arial" w:cs="Arial"/>
          <w:i/>
          <w:iCs/>
          <w:color w:val="4C3C28"/>
          <w:vertAlign w:val="subscript"/>
        </w:rPr>
        <w:t>B</w:t>
      </w:r>
      <w:proofErr w:type="spellEnd"/>
      <w:r w:rsidRPr="003D630E">
        <w:rPr>
          <w:rFonts w:ascii="Arial" w:hAnsi="Arial" w:cs="Arial"/>
          <w:color w:val="4C3C28"/>
        </w:rPr>
        <w:t> = 1.38</w:t>
      </w:r>
      <w:r w:rsidRPr="003D630E">
        <w:rPr>
          <w:rFonts w:ascii="Arial" w:hAnsi="Arial" w:cs="Arial"/>
          <w:color w:val="4C3C28"/>
          <w:vertAlign w:val="superscript"/>
        </w:rPr>
        <w:t>.</w:t>
      </w:r>
      <w:r w:rsidRPr="003D630E">
        <w:rPr>
          <w:rFonts w:ascii="Arial" w:hAnsi="Arial" w:cs="Arial"/>
          <w:color w:val="4C3C28"/>
        </w:rPr>
        <w:t>10</w:t>
      </w:r>
      <w:r w:rsidRPr="003D630E">
        <w:rPr>
          <w:rFonts w:ascii="Arial" w:hAnsi="Arial" w:cs="Arial"/>
          <w:color w:val="4C3C28"/>
          <w:vertAlign w:val="superscript"/>
        </w:rPr>
        <w:t>-23</w:t>
      </w:r>
      <w:r w:rsidRPr="003D630E">
        <w:rPr>
          <w:rFonts w:ascii="Arial" w:hAnsi="Arial" w:cs="Arial"/>
          <w:color w:val="4C3C28"/>
        </w:rPr>
        <w:t> Дж/К - постоянная Больцмана, </w:t>
      </w:r>
      <w:r w:rsidRPr="003D630E">
        <w:rPr>
          <w:rFonts w:ascii="Arial" w:hAnsi="Arial" w:cs="Arial"/>
          <w:i/>
          <w:iCs/>
          <w:color w:val="4C3C28"/>
        </w:rPr>
        <w:t>h</w:t>
      </w:r>
      <w:r w:rsidRPr="003D630E">
        <w:rPr>
          <w:rFonts w:ascii="Arial" w:hAnsi="Arial" w:cs="Arial"/>
          <w:color w:val="4C3C28"/>
        </w:rPr>
        <w:t> = 6.63</w:t>
      </w:r>
      <w:r w:rsidRPr="003D630E">
        <w:rPr>
          <w:rFonts w:ascii="Arial" w:hAnsi="Arial" w:cs="Arial"/>
          <w:color w:val="4C3C28"/>
          <w:vertAlign w:val="superscript"/>
        </w:rPr>
        <w:t>.</w:t>
      </w:r>
      <w:r w:rsidRPr="003D630E">
        <w:rPr>
          <w:rFonts w:ascii="Arial" w:hAnsi="Arial" w:cs="Arial"/>
          <w:color w:val="4C3C28"/>
        </w:rPr>
        <w:t>10</w:t>
      </w:r>
      <w:r w:rsidRPr="003D630E">
        <w:rPr>
          <w:rFonts w:ascii="Arial" w:hAnsi="Arial" w:cs="Arial"/>
          <w:color w:val="4C3C28"/>
          <w:vertAlign w:val="superscript"/>
        </w:rPr>
        <w:t>-34</w:t>
      </w:r>
      <w:r w:rsidRPr="003D630E">
        <w:rPr>
          <w:rFonts w:ascii="Arial" w:hAnsi="Arial" w:cs="Arial"/>
          <w:color w:val="4C3C28"/>
        </w:rPr>
        <w:t> Дж. с - постоянная Планка, </w:t>
      </w:r>
      <w:r w:rsidRPr="003D630E">
        <w:rPr>
          <w:rFonts w:ascii="Arial" w:hAnsi="Arial" w:cs="Arial"/>
          <w:noProof/>
          <w:color w:val="4C3C28"/>
        </w:rPr>
        <w:drawing>
          <wp:inline distT="0" distB="0" distL="0" distR="0" wp14:anchorId="518A79FA" wp14:editId="4876474F">
            <wp:extent cx="254000" cy="279400"/>
            <wp:effectExtent l="0" t="0" r="0" b="6350"/>
            <wp:docPr id="1154667785" name="Рисунок 115466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sidRPr="003D630E">
        <w:rPr>
          <w:rFonts w:ascii="Arial" w:hAnsi="Arial" w:cs="Arial"/>
          <w:color w:val="4C3C28"/>
        </w:rPr>
        <w:t> - константа равновесия образования активированного комплекса, выраженная через молярные концентрации (в моль/л). В зависимости от того, как оценивают константу равновесия, различают статистический и термодинамический аспекты ТАК.</w:t>
      </w:r>
    </w:p>
    <w:p w14:paraId="267C6874"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В </w:t>
      </w:r>
      <w:r w:rsidRPr="003D630E">
        <w:rPr>
          <w:rFonts w:ascii="Arial" w:hAnsi="Arial" w:cs="Arial"/>
          <w:i/>
          <w:iCs/>
          <w:color w:val="4C3C28"/>
        </w:rPr>
        <w:t>статистическом </w:t>
      </w:r>
      <w:r w:rsidRPr="003D630E">
        <w:rPr>
          <w:rFonts w:ascii="Arial" w:hAnsi="Arial" w:cs="Arial"/>
          <w:color w:val="4C3C28"/>
        </w:rPr>
        <w:t>подходе константу равновесия выражают через суммы по состояниям:</w:t>
      </w:r>
    </w:p>
    <w:p w14:paraId="0DBFF6B9" w14:textId="77777777" w:rsidR="00CB3739" w:rsidRPr="003D630E" w:rsidRDefault="00CB3739" w:rsidP="00CB3739">
      <w:pPr>
        <w:pStyle w:val="a3"/>
        <w:shd w:val="clear" w:color="auto" w:fill="FFFFDE"/>
        <w:rPr>
          <w:rFonts w:ascii="Arial" w:hAnsi="Arial" w:cs="Arial"/>
          <w:color w:val="4C3C28"/>
        </w:rPr>
      </w:pPr>
      <w:r w:rsidRPr="003D630E">
        <w:rPr>
          <w:rFonts w:ascii="Arial" w:hAnsi="Arial" w:cs="Arial"/>
          <w:noProof/>
          <w:color w:val="4C3C28"/>
        </w:rPr>
        <w:drawing>
          <wp:inline distT="0" distB="0" distL="0" distR="0" wp14:anchorId="7C9A7338" wp14:editId="4C431D29">
            <wp:extent cx="1887855" cy="558800"/>
            <wp:effectExtent l="0" t="0" r="0" b="0"/>
            <wp:docPr id="1154667786" name="Рисунок 11546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87855" cy="558800"/>
                    </a:xfrm>
                    <a:prstGeom prst="rect">
                      <a:avLst/>
                    </a:prstGeom>
                    <a:noFill/>
                    <a:ln>
                      <a:noFill/>
                    </a:ln>
                  </pic:spPr>
                </pic:pic>
              </a:graphicData>
            </a:graphic>
          </wp:inline>
        </w:drawing>
      </w:r>
      <w:r w:rsidRPr="003D630E">
        <w:rPr>
          <w:rFonts w:ascii="Arial" w:hAnsi="Arial" w:cs="Arial"/>
          <w:color w:val="4C3C28"/>
        </w:rPr>
        <w:t>, (9.4)</w:t>
      </w:r>
    </w:p>
    <w:p w14:paraId="12FF168F" w14:textId="5F111EAD" w:rsidR="00CB3739" w:rsidRPr="003D630E" w:rsidRDefault="00CB3739" w:rsidP="00CB3739">
      <w:pPr>
        <w:pStyle w:val="a3"/>
        <w:shd w:val="clear" w:color="auto" w:fill="FFFFDE"/>
        <w:rPr>
          <w:rFonts w:ascii="Arial" w:hAnsi="Arial" w:cs="Arial"/>
          <w:color w:val="4C3C28"/>
        </w:rPr>
      </w:pPr>
      <w:r w:rsidRPr="003D630E">
        <w:rPr>
          <w:rFonts w:ascii="Arial" w:hAnsi="Arial" w:cs="Arial"/>
          <w:color w:val="4C3C28"/>
        </w:rPr>
        <w:t>где </w:t>
      </w:r>
      <w:r w:rsidRPr="003D630E">
        <w:rPr>
          <w:rFonts w:ascii="Arial" w:hAnsi="Arial" w:cs="Arial"/>
          <w:noProof/>
          <w:color w:val="4C3C28"/>
        </w:rPr>
        <w:drawing>
          <wp:inline distT="0" distB="0" distL="0" distR="0" wp14:anchorId="45C28470" wp14:editId="525F8EA9">
            <wp:extent cx="245745" cy="279400"/>
            <wp:effectExtent l="0" t="0" r="1905" b="6350"/>
            <wp:docPr id="1154667787" name="Рисунок 115466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5745" cy="279400"/>
                    </a:xfrm>
                    <a:prstGeom prst="rect">
                      <a:avLst/>
                    </a:prstGeom>
                    <a:noFill/>
                    <a:ln>
                      <a:noFill/>
                    </a:ln>
                  </pic:spPr>
                </pic:pic>
              </a:graphicData>
            </a:graphic>
          </wp:inline>
        </w:drawing>
      </w:r>
      <w:r w:rsidRPr="003D630E">
        <w:rPr>
          <w:rFonts w:ascii="Arial" w:hAnsi="Arial" w:cs="Arial"/>
          <w:color w:val="4C3C28"/>
        </w:rPr>
        <w:t> - полная сумма по состояниям активированного комплекса, </w:t>
      </w:r>
      <w:proofErr w:type="spellStart"/>
      <w:r w:rsidRPr="003D630E">
        <w:rPr>
          <w:rFonts w:ascii="Arial" w:hAnsi="Arial" w:cs="Arial"/>
          <w:i/>
          <w:iCs/>
          <w:color w:val="4C3C28"/>
        </w:rPr>
        <w:t>Q</w:t>
      </w:r>
      <w:r w:rsidRPr="003D630E">
        <w:rPr>
          <w:rFonts w:ascii="Arial" w:hAnsi="Arial" w:cs="Arial"/>
          <w:color w:val="4C3C28"/>
          <w:vertAlign w:val="subscript"/>
        </w:rPr>
        <w:t>реаг</w:t>
      </w:r>
      <w:proofErr w:type="spellEnd"/>
      <w:r w:rsidRPr="003D630E">
        <w:rPr>
          <w:rFonts w:ascii="Arial" w:hAnsi="Arial" w:cs="Arial"/>
          <w:color w:val="4C3C28"/>
        </w:rPr>
        <w:t> - произведение полных сумм по состояниям реагентов, </w:t>
      </w:r>
      <w:r w:rsidRPr="003D630E">
        <w:rPr>
          <w:rFonts w:ascii="Arial" w:hAnsi="Arial" w:cs="Arial"/>
          <w:noProof/>
          <w:color w:val="4C3C28"/>
        </w:rPr>
        <w:drawing>
          <wp:inline distT="0" distB="0" distL="0" distR="0" wp14:anchorId="36F0B84B" wp14:editId="4BDAF95A">
            <wp:extent cx="245745" cy="279400"/>
            <wp:effectExtent l="0" t="0" r="1905" b="6350"/>
            <wp:docPr id="1154667788" name="Рисунок 115466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5745" cy="279400"/>
                    </a:xfrm>
                    <a:prstGeom prst="rect">
                      <a:avLst/>
                    </a:prstGeom>
                    <a:noFill/>
                    <a:ln>
                      <a:noFill/>
                    </a:ln>
                  </pic:spPr>
                </pic:pic>
              </a:graphicData>
            </a:graphic>
          </wp:inline>
        </w:drawing>
      </w:r>
      <w:r w:rsidRPr="003D630E">
        <w:rPr>
          <w:rFonts w:ascii="Arial" w:hAnsi="Arial" w:cs="Arial"/>
          <w:color w:val="4C3C28"/>
        </w:rPr>
        <w:t> - энергия активации при абсолютном нуле, </w:t>
      </w:r>
      <w:r w:rsidRPr="003D630E">
        <w:rPr>
          <w:rFonts w:ascii="Arial" w:hAnsi="Arial" w:cs="Arial"/>
          <w:i/>
          <w:iCs/>
          <w:color w:val="4C3C28"/>
        </w:rPr>
        <w:t>T</w:t>
      </w:r>
      <w:r w:rsidRPr="003D630E">
        <w:rPr>
          <w:rFonts w:ascii="Arial" w:hAnsi="Arial" w:cs="Arial"/>
          <w:color w:val="4C3C28"/>
        </w:rPr>
        <w:t> = 0.</w:t>
      </w:r>
    </w:p>
    <w:p w14:paraId="13FC6410" w14:textId="1E41BE94" w:rsidR="00CB3739" w:rsidRPr="003D630E" w:rsidRDefault="00CB3739" w:rsidP="00CB3739">
      <w:pPr>
        <w:rPr>
          <w:rFonts w:ascii="Arial" w:hAnsi="Arial" w:cs="Arial"/>
          <w:b/>
          <w:color w:val="FF0000"/>
          <w:sz w:val="24"/>
          <w:szCs w:val="24"/>
        </w:rPr>
      </w:pPr>
      <w:r w:rsidRPr="003D630E">
        <w:rPr>
          <w:rFonts w:ascii="Arial" w:hAnsi="Arial" w:cs="Arial"/>
          <w:b/>
          <w:color w:val="FF0000"/>
          <w:sz w:val="24"/>
          <w:szCs w:val="24"/>
        </w:rPr>
        <w:t>69</w:t>
      </w:r>
      <w:r w:rsidRPr="003D630E">
        <w:rPr>
          <w:rFonts w:ascii="Arial" w:hAnsi="Arial" w:cs="Arial"/>
          <w:b/>
          <w:color w:val="FF0000"/>
          <w:sz w:val="24"/>
          <w:szCs w:val="24"/>
        </w:rPr>
        <w:t xml:space="preserve">. </w:t>
      </w:r>
      <w:r w:rsidRPr="003D630E">
        <w:rPr>
          <w:rFonts w:ascii="Arial" w:hAnsi="Arial" w:cs="Arial"/>
          <w:b/>
          <w:color w:val="FF0000"/>
          <w:sz w:val="24"/>
          <w:szCs w:val="24"/>
        </w:rPr>
        <w:t>Энтропия активации и трактовка стерического фактора</w:t>
      </w:r>
    </w:p>
    <w:p w14:paraId="5497784D"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578EE43E" wp14:editId="1FD70BB2">
            <wp:extent cx="6201317" cy="1778000"/>
            <wp:effectExtent l="0" t="0" r="9525" b="0"/>
            <wp:docPr id="1154667789" name="Рисунок 115466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11977" t="34796" r="26846" b="34022"/>
                    <a:stretch/>
                  </pic:blipFill>
                  <pic:spPr bwMode="auto">
                    <a:xfrm>
                      <a:off x="0" y="0"/>
                      <a:ext cx="6204634" cy="1778951"/>
                    </a:xfrm>
                    <a:prstGeom prst="rect">
                      <a:avLst/>
                    </a:prstGeom>
                    <a:ln>
                      <a:noFill/>
                    </a:ln>
                    <a:extLst>
                      <a:ext uri="{53640926-AAD7-44D8-BBD7-CCE9431645EC}">
                        <a14:shadowObscured xmlns:a14="http://schemas.microsoft.com/office/drawing/2010/main"/>
                      </a:ext>
                    </a:extLst>
                  </pic:spPr>
                </pic:pic>
              </a:graphicData>
            </a:graphic>
          </wp:inline>
        </w:drawing>
      </w:r>
    </w:p>
    <w:p w14:paraId="51EF0E8B"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17E87818" wp14:editId="4C53EEAF">
            <wp:extent cx="5619750" cy="3206750"/>
            <wp:effectExtent l="0" t="0" r="0" b="0"/>
            <wp:docPr id="1154667790" name="Рисунок 115466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12299" t="17113" r="26952" b="7783"/>
                    <a:stretch/>
                  </pic:blipFill>
                  <pic:spPr bwMode="auto">
                    <a:xfrm>
                      <a:off x="0" y="0"/>
                      <a:ext cx="5622755" cy="3208465"/>
                    </a:xfrm>
                    <a:prstGeom prst="rect">
                      <a:avLst/>
                    </a:prstGeom>
                    <a:ln>
                      <a:noFill/>
                    </a:ln>
                    <a:extLst>
                      <a:ext uri="{53640926-AAD7-44D8-BBD7-CCE9431645EC}">
                        <a14:shadowObscured xmlns:a14="http://schemas.microsoft.com/office/drawing/2010/main"/>
                      </a:ext>
                    </a:extLst>
                  </pic:spPr>
                </pic:pic>
              </a:graphicData>
            </a:graphic>
          </wp:inline>
        </w:drawing>
      </w:r>
    </w:p>
    <w:p w14:paraId="5B0DCBE7"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lastRenderedPageBreak/>
        <w:drawing>
          <wp:inline distT="0" distB="0" distL="0" distR="0" wp14:anchorId="4AF891BB" wp14:editId="3CFB8AD3">
            <wp:extent cx="5619750" cy="736600"/>
            <wp:effectExtent l="0" t="0" r="0" b="6350"/>
            <wp:docPr id="1154667791" name="Рисунок 115466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a:srcRect l="9518" t="68260" r="11230" b="9684"/>
                    <a:stretch/>
                  </pic:blipFill>
                  <pic:spPr bwMode="auto">
                    <a:xfrm>
                      <a:off x="0" y="0"/>
                      <a:ext cx="5622756" cy="736994"/>
                    </a:xfrm>
                    <a:prstGeom prst="rect">
                      <a:avLst/>
                    </a:prstGeom>
                    <a:ln>
                      <a:noFill/>
                    </a:ln>
                    <a:extLst>
                      <a:ext uri="{53640926-AAD7-44D8-BBD7-CCE9431645EC}">
                        <a14:shadowObscured xmlns:a14="http://schemas.microsoft.com/office/drawing/2010/main"/>
                      </a:ext>
                    </a:extLst>
                  </pic:spPr>
                </pic:pic>
              </a:graphicData>
            </a:graphic>
          </wp:inline>
        </w:drawing>
      </w:r>
    </w:p>
    <w:p w14:paraId="3B543BDA"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19099CF7" wp14:editId="20D7812E">
            <wp:extent cx="4641850" cy="2470150"/>
            <wp:effectExtent l="0" t="0" r="6350" b="6350"/>
            <wp:docPr id="1154667792" name="Рисунок 115466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srcRect l="18397" t="29092" r="27272" b="16529"/>
                    <a:stretch/>
                  </pic:blipFill>
                  <pic:spPr bwMode="auto">
                    <a:xfrm>
                      <a:off x="0" y="0"/>
                      <a:ext cx="4644332" cy="2471471"/>
                    </a:xfrm>
                    <a:prstGeom prst="rect">
                      <a:avLst/>
                    </a:prstGeom>
                    <a:ln>
                      <a:noFill/>
                    </a:ln>
                    <a:extLst>
                      <a:ext uri="{53640926-AAD7-44D8-BBD7-CCE9431645EC}">
                        <a14:shadowObscured xmlns:a14="http://schemas.microsoft.com/office/drawing/2010/main"/>
                      </a:ext>
                    </a:extLst>
                  </pic:spPr>
                </pic:pic>
              </a:graphicData>
            </a:graphic>
          </wp:inline>
        </w:drawing>
      </w:r>
    </w:p>
    <w:p w14:paraId="2988F95B" w14:textId="77777777" w:rsidR="00CB3739" w:rsidRPr="003D630E" w:rsidRDefault="00CB3739" w:rsidP="00CB3739">
      <w:pPr>
        <w:rPr>
          <w:rFonts w:ascii="Arial" w:hAnsi="Arial" w:cs="Arial"/>
          <w:sz w:val="24"/>
          <w:szCs w:val="24"/>
        </w:rPr>
      </w:pPr>
      <w:r w:rsidRPr="003D630E">
        <w:rPr>
          <w:rFonts w:ascii="Arial" w:hAnsi="Arial" w:cs="Arial"/>
          <w:noProof/>
          <w:sz w:val="24"/>
          <w:szCs w:val="24"/>
          <w:lang w:eastAsia="ru-RU"/>
        </w:rPr>
        <w:drawing>
          <wp:inline distT="0" distB="0" distL="0" distR="0" wp14:anchorId="06838633" wp14:editId="7EC006C0">
            <wp:extent cx="3200400" cy="698500"/>
            <wp:effectExtent l="0" t="0" r="0" b="6350"/>
            <wp:docPr id="1154667793" name="Рисунок 115466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srcRect l="19679" t="61605" r="26417" b="17480"/>
                    <a:stretch/>
                  </pic:blipFill>
                  <pic:spPr bwMode="auto">
                    <a:xfrm>
                      <a:off x="0" y="0"/>
                      <a:ext cx="3202114" cy="698874"/>
                    </a:xfrm>
                    <a:prstGeom prst="rect">
                      <a:avLst/>
                    </a:prstGeom>
                    <a:ln>
                      <a:noFill/>
                    </a:ln>
                    <a:extLst>
                      <a:ext uri="{53640926-AAD7-44D8-BBD7-CCE9431645EC}">
                        <a14:shadowObscured xmlns:a14="http://schemas.microsoft.com/office/drawing/2010/main"/>
                      </a:ext>
                    </a:extLst>
                  </pic:spPr>
                </pic:pic>
              </a:graphicData>
            </a:graphic>
          </wp:inline>
        </w:drawing>
      </w:r>
    </w:p>
    <w:p w14:paraId="06D2E5C3" w14:textId="77777777" w:rsidR="00CB3739" w:rsidRPr="003D630E" w:rsidRDefault="00CB3739" w:rsidP="00CB3739">
      <w:pPr>
        <w:rPr>
          <w:rStyle w:val="markedcontent"/>
          <w:rFonts w:ascii="Arial" w:hAnsi="Arial" w:cs="Arial"/>
          <w:sz w:val="24"/>
          <w:szCs w:val="24"/>
        </w:rPr>
      </w:pPr>
      <w:r w:rsidRPr="003D630E">
        <w:rPr>
          <w:rStyle w:val="markedcontent"/>
          <w:rFonts w:ascii="Arial" w:hAnsi="Arial" w:cs="Arial"/>
          <w:sz w:val="24"/>
          <w:szCs w:val="24"/>
        </w:rPr>
        <w:t xml:space="preserve">При взаимодействии сложных молекул мало иметь уровень энергии, превышающий энергию активации. Реакция между сложными молекулами при их столкновении будет происходить, если эти молекулы в момент столкновения не только активны, но и ориентированы друг относительно друга вполне определенным образом. Вероятность нахождения молекул в соответствующей геометрической ориентации, благодаря которой совершается реакция, обозначается Р и названа </w:t>
      </w:r>
      <w:r w:rsidRPr="003D630E">
        <w:rPr>
          <w:rStyle w:val="markedcontent"/>
          <w:rFonts w:ascii="Arial" w:hAnsi="Arial" w:cs="Arial"/>
          <w:sz w:val="24"/>
          <w:szCs w:val="24"/>
          <w:highlight w:val="yellow"/>
        </w:rPr>
        <w:t>стерическим</w:t>
      </w:r>
      <w:r w:rsidRPr="003D630E">
        <w:rPr>
          <w:rStyle w:val="markedcontent"/>
          <w:rFonts w:ascii="Arial" w:hAnsi="Arial" w:cs="Arial"/>
          <w:sz w:val="24"/>
          <w:szCs w:val="24"/>
        </w:rPr>
        <w:t xml:space="preserve"> фактором (стерическим множителем). По своему смыслу стерический множитель Р ≤1.</w:t>
      </w:r>
    </w:p>
    <w:p w14:paraId="63C52B2D" w14:textId="77777777" w:rsidR="00CB3739" w:rsidRPr="003D630E" w:rsidRDefault="00CB3739" w:rsidP="00CB3739">
      <w:pPr>
        <w:rPr>
          <w:rStyle w:val="markedcontent"/>
          <w:rFonts w:ascii="Arial" w:hAnsi="Arial" w:cs="Arial"/>
          <w:sz w:val="24"/>
          <w:szCs w:val="24"/>
        </w:rPr>
      </w:pPr>
      <w:r w:rsidRPr="003D630E">
        <w:rPr>
          <w:rStyle w:val="markedcontent"/>
          <w:rFonts w:ascii="Arial" w:hAnsi="Arial" w:cs="Arial"/>
          <w:sz w:val="24"/>
          <w:szCs w:val="24"/>
        </w:rPr>
        <w:t xml:space="preserve">Стерический множитель P отражает изменение энтропии в процессе активации, то есть стерический фактор отражает влияние изменения </w:t>
      </w:r>
      <w:r w:rsidRPr="003D630E">
        <w:rPr>
          <w:rStyle w:val="highlight"/>
          <w:rFonts w:ascii="Arial" w:hAnsi="Arial" w:cs="Arial"/>
          <w:sz w:val="24"/>
          <w:szCs w:val="24"/>
        </w:rPr>
        <w:t>энтроп</w:t>
      </w:r>
      <w:r w:rsidRPr="003D630E">
        <w:rPr>
          <w:rStyle w:val="markedcontent"/>
          <w:rFonts w:ascii="Arial" w:hAnsi="Arial" w:cs="Arial"/>
          <w:sz w:val="24"/>
          <w:szCs w:val="24"/>
        </w:rPr>
        <w:t>ии на константу скорости.</w:t>
      </w:r>
    </w:p>
    <w:p w14:paraId="1E16462D" w14:textId="5B38EEE2" w:rsidR="00CB3739" w:rsidRPr="003D630E" w:rsidRDefault="00CB3739" w:rsidP="00CB3739">
      <w:pPr>
        <w:rPr>
          <w:rStyle w:val="markedcontent"/>
          <w:rFonts w:ascii="Arial" w:hAnsi="Arial" w:cs="Arial"/>
          <w:sz w:val="24"/>
          <w:szCs w:val="24"/>
        </w:rPr>
      </w:pPr>
      <w:r w:rsidRPr="003D630E">
        <w:rPr>
          <w:rStyle w:val="markedcontent"/>
          <w:rFonts w:ascii="Arial" w:hAnsi="Arial" w:cs="Arial"/>
          <w:sz w:val="24"/>
          <w:szCs w:val="24"/>
        </w:rPr>
        <w:t xml:space="preserve">Увеличение </w:t>
      </w:r>
      <w:r w:rsidRPr="003D630E">
        <w:rPr>
          <w:rStyle w:val="highlight"/>
          <w:rFonts w:ascii="Arial" w:hAnsi="Arial" w:cs="Arial"/>
          <w:sz w:val="24"/>
          <w:szCs w:val="24"/>
        </w:rPr>
        <w:t>энтроп</w:t>
      </w:r>
      <w:r w:rsidRPr="003D630E">
        <w:rPr>
          <w:rStyle w:val="markedcontent"/>
          <w:rFonts w:ascii="Arial" w:hAnsi="Arial" w:cs="Arial"/>
          <w:sz w:val="24"/>
          <w:szCs w:val="24"/>
        </w:rPr>
        <w:t>ии связано с увеличением степени беспорядка, то есть с возрастанием «хаотизации» при образовании переходного состояния и наоборот.</w:t>
      </w:r>
    </w:p>
    <w:p w14:paraId="38F61BF9" w14:textId="21E128C4" w:rsidR="00CB3739" w:rsidRPr="003D630E" w:rsidRDefault="00CB3739" w:rsidP="00CB3739">
      <w:pPr>
        <w:rPr>
          <w:rFonts w:ascii="Arial" w:hAnsi="Arial" w:cs="Arial"/>
          <w:b/>
          <w:bCs/>
          <w:color w:val="FF0000"/>
          <w:sz w:val="24"/>
          <w:szCs w:val="24"/>
        </w:rPr>
      </w:pPr>
      <w:r w:rsidRPr="003D630E">
        <w:rPr>
          <w:rStyle w:val="markedcontent"/>
          <w:rFonts w:ascii="Arial" w:hAnsi="Arial" w:cs="Arial"/>
          <w:b/>
          <w:bCs/>
          <w:color w:val="FF0000"/>
          <w:sz w:val="24"/>
          <w:szCs w:val="24"/>
        </w:rPr>
        <w:t xml:space="preserve">70. </w:t>
      </w:r>
      <w:r w:rsidRPr="003D630E">
        <w:rPr>
          <w:rFonts w:ascii="Arial" w:hAnsi="Arial" w:cs="Arial"/>
          <w:b/>
          <w:bCs/>
          <w:color w:val="FF0000"/>
          <w:sz w:val="24"/>
          <w:szCs w:val="24"/>
        </w:rPr>
        <w:t>Вывод основного уравнения ТАК</w:t>
      </w:r>
    </w:p>
    <w:p w14:paraId="549BFEFD" w14:textId="77777777" w:rsidR="00CB3739" w:rsidRPr="003D630E" w:rsidRDefault="00CB3739" w:rsidP="00CB3739">
      <w:pPr>
        <w:rPr>
          <w:rFonts w:ascii="Arial" w:hAnsi="Arial" w:cs="Arial"/>
          <w:sz w:val="24"/>
          <w:szCs w:val="24"/>
        </w:rPr>
      </w:pPr>
      <w:r w:rsidRPr="003D630E">
        <w:rPr>
          <w:rFonts w:ascii="Arial" w:hAnsi="Arial" w:cs="Arial"/>
          <w:sz w:val="24"/>
          <w:szCs w:val="24"/>
        </w:rPr>
        <w:t>ТАК дает принципиальную возможность определить энергию активации бимолекулярной реакции, используя соотношение</w:t>
      </w:r>
    </w:p>
    <w:p w14:paraId="7F922073" w14:textId="55E5A312" w:rsidR="00CB3739" w:rsidRPr="003D630E" w:rsidRDefault="00CB3739" w:rsidP="00CB3739">
      <w:pPr>
        <w:rPr>
          <w:rFonts w:ascii="Arial" w:hAnsi="Arial" w:cs="Arial"/>
          <w:sz w:val="24"/>
          <w:szCs w:val="24"/>
        </w:rPr>
      </w:pPr>
      <w:r w:rsidRPr="003D630E">
        <w:rPr>
          <w:rFonts w:ascii="Arial" w:hAnsi="Arial" w:cs="Arial"/>
          <w:noProof/>
          <w:color w:val="000000"/>
          <w:sz w:val="24"/>
          <w:szCs w:val="24"/>
        </w:rPr>
        <w:drawing>
          <wp:inline distT="0" distB="0" distL="0" distR="0" wp14:anchorId="5C484991" wp14:editId="5C3B39A8">
            <wp:extent cx="2514951" cy="543001"/>
            <wp:effectExtent l="0" t="0" r="0" b="9525"/>
            <wp:docPr id="1154667794" name="Рисунок 115466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14951" cy="543001"/>
                    </a:xfrm>
                    <a:prstGeom prst="rect">
                      <a:avLst/>
                    </a:prstGeom>
                  </pic:spPr>
                </pic:pic>
              </a:graphicData>
            </a:graphic>
          </wp:inline>
        </w:drawing>
      </w:r>
      <w:r w:rsidRPr="003D630E">
        <w:rPr>
          <w:rFonts w:ascii="Arial" w:hAnsi="Arial" w:cs="Arial"/>
          <w:sz w:val="24"/>
          <w:szCs w:val="24"/>
        </w:rPr>
        <w:t>Таким образом, теория активированного комплекса позволяет решать несколько задач. Первая задача, которая решается в теории активированного комплекса (ТАК), состоит в определении энергии активации. Вторая задача заключается в выводе уравнения, связывающего энергию активации с константой скорости.</w:t>
      </w:r>
    </w:p>
    <w:p w14:paraId="0117181E" w14:textId="6884EEAC" w:rsidR="00CB3739" w:rsidRPr="003D630E" w:rsidRDefault="00CB3739" w:rsidP="00CB3739">
      <w:pPr>
        <w:rPr>
          <w:rFonts w:ascii="Arial" w:hAnsi="Arial" w:cs="Arial"/>
          <w:b/>
          <w:bCs/>
          <w:color w:val="FF0000"/>
          <w:sz w:val="24"/>
          <w:szCs w:val="24"/>
        </w:rPr>
      </w:pPr>
      <w:r w:rsidRPr="003D630E">
        <w:rPr>
          <w:rFonts w:ascii="Arial" w:hAnsi="Arial" w:cs="Arial"/>
          <w:b/>
          <w:bCs/>
          <w:color w:val="FF0000"/>
          <w:sz w:val="24"/>
          <w:szCs w:val="24"/>
        </w:rPr>
        <w:lastRenderedPageBreak/>
        <w:t xml:space="preserve">71. </w:t>
      </w:r>
      <w:r w:rsidRPr="003D630E">
        <w:rPr>
          <w:rFonts w:ascii="Arial" w:hAnsi="Arial" w:cs="Arial"/>
          <w:b/>
          <w:bCs/>
          <w:color w:val="FF0000"/>
          <w:sz w:val="24"/>
          <w:szCs w:val="24"/>
        </w:rPr>
        <w:t>Ч</w:t>
      </w:r>
      <w:r w:rsidRPr="003D630E">
        <w:rPr>
          <w:rFonts w:ascii="Arial" w:hAnsi="Arial" w:cs="Arial"/>
          <w:b/>
          <w:bCs/>
          <w:color w:val="FF0000"/>
          <w:sz w:val="24"/>
          <w:szCs w:val="24"/>
        </w:rPr>
        <w:t>астотный фактор</w:t>
      </w:r>
      <w:r w:rsidRPr="003D630E">
        <w:rPr>
          <w:rFonts w:ascii="Arial" w:hAnsi="Arial" w:cs="Arial"/>
          <w:b/>
          <w:bCs/>
          <w:color w:val="FF0000"/>
          <w:sz w:val="24"/>
          <w:szCs w:val="24"/>
        </w:rPr>
        <w:t>.</w:t>
      </w:r>
    </w:p>
    <w:p w14:paraId="6E04F3E3" w14:textId="6DE75356" w:rsidR="00CB3739" w:rsidRPr="003D630E" w:rsidRDefault="00CB3739" w:rsidP="00CB3739">
      <w:pPr>
        <w:rPr>
          <w:rFonts w:ascii="Arial" w:hAnsi="Arial" w:cs="Arial"/>
          <w:sz w:val="24"/>
          <w:szCs w:val="24"/>
        </w:rPr>
      </w:pPr>
      <w:r w:rsidRPr="003D630E">
        <w:rPr>
          <w:rFonts w:ascii="Arial" w:hAnsi="Arial" w:cs="Arial"/>
          <w:sz w:val="24"/>
          <w:szCs w:val="24"/>
          <w:shd w:val="clear" w:color="auto" w:fill="FFFFFF"/>
        </w:rPr>
        <w:t>К</w:t>
      </w:r>
      <w:r w:rsidRPr="003D630E">
        <w:rPr>
          <w:rFonts w:ascii="Arial" w:hAnsi="Arial" w:cs="Arial"/>
          <w:sz w:val="24"/>
          <w:szCs w:val="24"/>
          <w:shd w:val="clear" w:color="auto" w:fill="FFFFFF"/>
        </w:rPr>
        <w:t>онстанта перед экспонентой в уравнении Аррениуса, которая показывает, насколько вероятно, что молекулы реагентов при столкновениях имеют правильную ориентацию для того, чтобы произошла химическая реакция. Обычно обозначается буквой </w:t>
      </w:r>
      <w:r w:rsidRPr="003D630E">
        <w:rPr>
          <w:rFonts w:ascii="Arial" w:hAnsi="Arial" w:cs="Arial"/>
          <w:i/>
          <w:iCs/>
          <w:sz w:val="24"/>
          <w:szCs w:val="24"/>
          <w:shd w:val="clear" w:color="auto" w:fill="FFFFFF"/>
        </w:rPr>
        <w:t>A</w:t>
      </w:r>
      <w:r w:rsidRPr="003D630E">
        <w:rPr>
          <w:rFonts w:ascii="Arial" w:hAnsi="Arial" w:cs="Arial"/>
          <w:sz w:val="24"/>
          <w:szCs w:val="24"/>
          <w:shd w:val="clear" w:color="auto" w:fill="FFFFFF"/>
        </w:rPr>
        <w:t>.</w:t>
      </w:r>
    </w:p>
    <w:p w14:paraId="0E6823EC" w14:textId="0F8B27DC" w:rsidR="00CB3739" w:rsidRPr="003D630E" w:rsidRDefault="00CB3739" w:rsidP="00CB3739">
      <w:pPr>
        <w:rPr>
          <w:rFonts w:ascii="Arial" w:hAnsi="Arial" w:cs="Arial"/>
          <w:b/>
          <w:bCs/>
          <w:color w:val="FF0000"/>
          <w:sz w:val="24"/>
          <w:szCs w:val="24"/>
        </w:rPr>
      </w:pPr>
      <w:r w:rsidRPr="003D630E">
        <w:rPr>
          <w:rFonts w:ascii="Arial" w:hAnsi="Arial" w:cs="Arial"/>
          <w:b/>
          <w:bCs/>
          <w:color w:val="FF0000"/>
          <w:sz w:val="24"/>
          <w:szCs w:val="24"/>
        </w:rPr>
        <w:t>7</w:t>
      </w:r>
      <w:r w:rsidRPr="003D630E">
        <w:rPr>
          <w:rFonts w:ascii="Arial" w:hAnsi="Arial" w:cs="Arial"/>
          <w:b/>
          <w:bCs/>
          <w:color w:val="FF0000"/>
          <w:sz w:val="24"/>
          <w:szCs w:val="24"/>
        </w:rPr>
        <w:t>2. Трансмиссионный коэффициент.</w:t>
      </w:r>
    </w:p>
    <w:p w14:paraId="4C36C7FC" w14:textId="77777777" w:rsidR="00CB3739" w:rsidRPr="003D630E" w:rsidRDefault="00CB3739" w:rsidP="00CB3739">
      <w:pPr>
        <w:pStyle w:val="a3"/>
        <w:rPr>
          <w:rFonts w:ascii="Arial" w:hAnsi="Arial" w:cs="Arial"/>
          <w:color w:val="333333"/>
        </w:rPr>
      </w:pPr>
      <w:r w:rsidRPr="003D630E">
        <w:rPr>
          <w:rFonts w:ascii="Arial" w:hAnsi="Arial" w:cs="Arial"/>
          <w:color w:val="333333"/>
        </w:rPr>
        <w:t>Основным уравнением теории абсолютных скоростей реакции (без вывода) является уравнение, связывающее константу скорости реакции со свойствами переходного состояния через суммы по состояниям:</w:t>
      </w:r>
    </w:p>
    <w:p w14:paraId="6CA2F1AD" w14:textId="77777777" w:rsidR="00CB3739" w:rsidRPr="003D630E" w:rsidRDefault="00CB3739" w:rsidP="00CB3739">
      <w:pPr>
        <w:pStyle w:val="a3"/>
        <w:rPr>
          <w:rFonts w:ascii="Arial" w:hAnsi="Arial" w:cs="Arial"/>
          <w:color w:val="333333"/>
        </w:rPr>
      </w:pPr>
      <w:r w:rsidRPr="003D630E">
        <w:rPr>
          <w:rFonts w:ascii="Arial" w:hAnsi="Arial" w:cs="Arial"/>
          <w:noProof/>
          <w:color w:val="333333"/>
        </w:rPr>
        <w:drawing>
          <wp:inline distT="0" distB="0" distL="0" distR="0" wp14:anchorId="4140D576" wp14:editId="6F49F757">
            <wp:extent cx="1571625" cy="457200"/>
            <wp:effectExtent l="0" t="0" r="9525" b="0"/>
            <wp:docPr id="1154667795" name="Рисунок 115466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71625" cy="457200"/>
                    </a:xfrm>
                    <a:prstGeom prst="rect">
                      <a:avLst/>
                    </a:prstGeom>
                    <a:noFill/>
                    <a:ln>
                      <a:noFill/>
                    </a:ln>
                  </pic:spPr>
                </pic:pic>
              </a:graphicData>
            </a:graphic>
          </wp:inline>
        </w:drawing>
      </w:r>
      <w:r w:rsidRPr="003D630E">
        <w:rPr>
          <w:rFonts w:ascii="Arial" w:hAnsi="Arial" w:cs="Arial"/>
          <w:color w:val="333333"/>
        </w:rPr>
        <w:t> , (4.216)</w:t>
      </w:r>
    </w:p>
    <w:p w14:paraId="421E5F9A" w14:textId="77777777" w:rsidR="00CB3739" w:rsidRPr="003D630E" w:rsidRDefault="00CB3739" w:rsidP="00CB3739">
      <w:pPr>
        <w:pStyle w:val="a3"/>
        <w:rPr>
          <w:rFonts w:ascii="Arial" w:hAnsi="Arial" w:cs="Arial"/>
          <w:color w:val="333333"/>
        </w:rPr>
      </w:pPr>
      <w:r w:rsidRPr="003D630E">
        <w:rPr>
          <w:rFonts w:ascii="Arial" w:hAnsi="Arial" w:cs="Arial"/>
          <w:color w:val="333333"/>
        </w:rPr>
        <w:t>где </w:t>
      </w:r>
      <w:r w:rsidRPr="003D630E">
        <w:rPr>
          <w:rFonts w:ascii="Arial" w:hAnsi="Arial" w:cs="Arial"/>
          <w:noProof/>
          <w:color w:val="333333"/>
        </w:rPr>
        <w:drawing>
          <wp:inline distT="0" distB="0" distL="0" distR="0" wp14:anchorId="03A2BEE4" wp14:editId="1581F517">
            <wp:extent cx="152400" cy="161925"/>
            <wp:effectExtent l="0" t="0" r="0" b="9525"/>
            <wp:docPr id="1154667796" name="Рисунок 11546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Pr="003D630E">
        <w:rPr>
          <w:rFonts w:ascii="Arial" w:hAnsi="Arial" w:cs="Arial"/>
          <w:color w:val="333333"/>
        </w:rPr>
        <w:t> - это добавочный множитель, называемый трансмиссионным коэффициентом. Он учитывает долю активных комплексов, которые скатываются с вершины потенциального барьера в долину продуктов реакции. Для большинства реакций трансмиссионный коэффициент близок к единице;</w:t>
      </w:r>
    </w:p>
    <w:p w14:paraId="22466433" w14:textId="77777777" w:rsidR="00CB3739" w:rsidRPr="003D630E" w:rsidRDefault="00CB3739" w:rsidP="00CB3739">
      <w:pPr>
        <w:pStyle w:val="a3"/>
        <w:rPr>
          <w:rFonts w:ascii="Arial" w:hAnsi="Arial" w:cs="Arial"/>
          <w:color w:val="333333"/>
        </w:rPr>
      </w:pPr>
      <w:r w:rsidRPr="003D630E">
        <w:rPr>
          <w:rFonts w:ascii="Arial" w:hAnsi="Arial" w:cs="Arial"/>
          <w:noProof/>
          <w:color w:val="333333"/>
        </w:rPr>
        <w:drawing>
          <wp:inline distT="0" distB="0" distL="0" distR="0" wp14:anchorId="35A4390A" wp14:editId="782D0B9F">
            <wp:extent cx="123825" cy="161925"/>
            <wp:effectExtent l="0" t="0" r="9525" b="9525"/>
            <wp:docPr id="1154667797" name="Рисунок 115466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3D630E">
        <w:rPr>
          <w:rFonts w:ascii="Arial" w:hAnsi="Arial" w:cs="Arial"/>
          <w:color w:val="333333"/>
        </w:rPr>
        <w:t> = 1,381∙10</w:t>
      </w:r>
      <w:r w:rsidRPr="003D630E">
        <w:rPr>
          <w:rFonts w:ascii="Arial" w:hAnsi="Arial" w:cs="Arial"/>
          <w:color w:val="333333"/>
          <w:vertAlign w:val="superscript"/>
        </w:rPr>
        <w:t>-23</w:t>
      </w:r>
      <w:r w:rsidRPr="003D630E">
        <w:rPr>
          <w:rFonts w:ascii="Arial" w:hAnsi="Arial" w:cs="Arial"/>
          <w:color w:val="333333"/>
        </w:rPr>
        <w:t> Дж/К – постоянная Больцмана; </w:t>
      </w:r>
      <w:r w:rsidRPr="003D630E">
        <w:rPr>
          <w:rFonts w:ascii="Arial" w:hAnsi="Arial" w:cs="Arial"/>
          <w:i/>
          <w:iCs/>
          <w:color w:val="333333"/>
        </w:rPr>
        <w:t>T</w:t>
      </w:r>
      <w:r w:rsidRPr="003D630E">
        <w:rPr>
          <w:rFonts w:ascii="Arial" w:hAnsi="Arial" w:cs="Arial"/>
          <w:color w:val="333333"/>
        </w:rPr>
        <w:t> – температура, К;</w:t>
      </w:r>
    </w:p>
    <w:p w14:paraId="017EB66C" w14:textId="4EC52ED3" w:rsidR="00CB3739" w:rsidRPr="003D630E" w:rsidRDefault="00CB3739" w:rsidP="00CB3739">
      <w:pPr>
        <w:pStyle w:val="a3"/>
        <w:rPr>
          <w:rFonts w:ascii="Arial" w:hAnsi="Arial" w:cs="Arial"/>
          <w:color w:val="333333"/>
        </w:rPr>
      </w:pPr>
      <w:r w:rsidRPr="003D630E">
        <w:rPr>
          <w:rFonts w:ascii="Arial" w:hAnsi="Arial" w:cs="Arial"/>
          <w:i/>
          <w:iCs/>
          <w:color w:val="333333"/>
        </w:rPr>
        <w:t>h</w:t>
      </w:r>
      <w:r w:rsidRPr="003D630E">
        <w:rPr>
          <w:rFonts w:ascii="Arial" w:hAnsi="Arial" w:cs="Arial"/>
          <w:color w:val="333333"/>
        </w:rPr>
        <w:t>=6,626∙10</w:t>
      </w:r>
      <w:r w:rsidRPr="003D630E">
        <w:rPr>
          <w:rFonts w:ascii="Arial" w:hAnsi="Arial" w:cs="Arial"/>
          <w:color w:val="333333"/>
          <w:vertAlign w:val="superscript"/>
        </w:rPr>
        <w:t>-34</w:t>
      </w:r>
      <w:r w:rsidRPr="003D630E">
        <w:rPr>
          <w:rFonts w:ascii="Arial" w:hAnsi="Arial" w:cs="Arial"/>
          <w:color w:val="333333"/>
        </w:rPr>
        <w:t> </w:t>
      </w:r>
      <w:proofErr w:type="spellStart"/>
      <w:r w:rsidRPr="003D630E">
        <w:rPr>
          <w:rFonts w:ascii="Arial" w:hAnsi="Arial" w:cs="Arial"/>
          <w:color w:val="333333"/>
        </w:rPr>
        <w:t>Дж×с</w:t>
      </w:r>
      <w:proofErr w:type="spellEnd"/>
      <w:r w:rsidRPr="003D630E">
        <w:rPr>
          <w:rFonts w:ascii="Arial" w:hAnsi="Arial" w:cs="Arial"/>
          <w:color w:val="333333"/>
        </w:rPr>
        <w:t xml:space="preserve"> – постоянная Планка; </w:t>
      </w:r>
      <w:r w:rsidRPr="003D630E">
        <w:rPr>
          <w:rFonts w:ascii="Arial" w:hAnsi="Arial" w:cs="Arial"/>
          <w:noProof/>
          <w:color w:val="333333"/>
        </w:rPr>
        <w:drawing>
          <wp:inline distT="0" distB="0" distL="0" distR="0" wp14:anchorId="7323CE8A" wp14:editId="3FB78708">
            <wp:extent cx="381000" cy="238125"/>
            <wp:effectExtent l="0" t="0" r="0" b="9525"/>
            <wp:docPr id="1154667798" name="Рисунок 115466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 cy="238125"/>
                    </a:xfrm>
                    <a:prstGeom prst="rect">
                      <a:avLst/>
                    </a:prstGeom>
                    <a:noFill/>
                    <a:ln>
                      <a:noFill/>
                    </a:ln>
                  </pic:spPr>
                </pic:pic>
              </a:graphicData>
            </a:graphic>
          </wp:inline>
        </w:drawing>
      </w:r>
      <w:r w:rsidRPr="003D630E">
        <w:rPr>
          <w:rFonts w:ascii="Arial" w:hAnsi="Arial" w:cs="Arial"/>
          <w:color w:val="333333"/>
        </w:rPr>
        <w:t> – сумма по состояниям активированного комплекса; </w:t>
      </w:r>
      <w:r w:rsidRPr="003D630E">
        <w:rPr>
          <w:rFonts w:ascii="Arial" w:hAnsi="Arial" w:cs="Arial"/>
          <w:noProof/>
          <w:color w:val="333333"/>
        </w:rPr>
        <w:drawing>
          <wp:inline distT="0" distB="0" distL="0" distR="0" wp14:anchorId="7EC42454" wp14:editId="45B2B655">
            <wp:extent cx="200025" cy="228600"/>
            <wp:effectExtent l="0" t="0" r="9525" b="0"/>
            <wp:docPr id="1154667799" name="Рисунок 115466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3D630E">
        <w:rPr>
          <w:rFonts w:ascii="Arial" w:hAnsi="Arial" w:cs="Arial"/>
          <w:color w:val="333333"/>
        </w:rPr>
        <w:t> и </w:t>
      </w:r>
      <w:r w:rsidRPr="003D630E">
        <w:rPr>
          <w:rFonts w:ascii="Arial" w:hAnsi="Arial" w:cs="Arial"/>
          <w:noProof/>
          <w:color w:val="333333"/>
        </w:rPr>
        <w:drawing>
          <wp:inline distT="0" distB="0" distL="0" distR="0" wp14:anchorId="7409B29E" wp14:editId="33164C23">
            <wp:extent cx="266700" cy="228600"/>
            <wp:effectExtent l="0" t="0" r="0" b="0"/>
            <wp:docPr id="1154667800" name="Рисунок 115466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3D630E">
        <w:rPr>
          <w:rFonts w:ascii="Arial" w:hAnsi="Arial" w:cs="Arial"/>
          <w:color w:val="333333"/>
        </w:rPr>
        <w:t> – суммы по состояниям исходных веществ; </w:t>
      </w:r>
      <w:r w:rsidRPr="003D630E">
        <w:rPr>
          <w:rFonts w:ascii="Arial" w:hAnsi="Arial" w:cs="Arial"/>
          <w:noProof/>
          <w:color w:val="333333"/>
        </w:rPr>
        <w:drawing>
          <wp:inline distT="0" distB="0" distL="0" distR="0" wp14:anchorId="7973B48D" wp14:editId="66E27D41">
            <wp:extent cx="219075" cy="238125"/>
            <wp:effectExtent l="0" t="0" r="9525" b="9525"/>
            <wp:docPr id="1154667801" name="Рисунок 115466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sidRPr="003D630E">
        <w:rPr>
          <w:rFonts w:ascii="Arial" w:hAnsi="Arial" w:cs="Arial"/>
          <w:color w:val="333333"/>
        </w:rPr>
        <w:t> - энергия активации; множитель </w:t>
      </w:r>
      <w:r w:rsidRPr="003D630E">
        <w:rPr>
          <w:rFonts w:ascii="Arial" w:hAnsi="Arial" w:cs="Arial"/>
          <w:noProof/>
          <w:color w:val="333333"/>
        </w:rPr>
        <w:drawing>
          <wp:inline distT="0" distB="0" distL="0" distR="0" wp14:anchorId="19EC2685" wp14:editId="138E721E">
            <wp:extent cx="247650" cy="390525"/>
            <wp:effectExtent l="0" t="0" r="0" b="9525"/>
            <wp:docPr id="1154667802" name="Рисунок 115466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7650" cy="390525"/>
                    </a:xfrm>
                    <a:prstGeom prst="rect">
                      <a:avLst/>
                    </a:prstGeom>
                    <a:noFill/>
                    <a:ln>
                      <a:noFill/>
                    </a:ln>
                  </pic:spPr>
                </pic:pic>
              </a:graphicData>
            </a:graphic>
          </wp:inline>
        </w:drawing>
      </w:r>
      <w:r w:rsidRPr="003D630E">
        <w:rPr>
          <w:rFonts w:ascii="Arial" w:hAnsi="Arial" w:cs="Arial"/>
          <w:color w:val="333333"/>
        </w:rPr>
        <w:t> , имеет размерность частоты (сек</w:t>
      </w:r>
      <w:r w:rsidRPr="003D630E">
        <w:rPr>
          <w:rFonts w:ascii="Arial" w:hAnsi="Arial" w:cs="Arial"/>
          <w:color w:val="333333"/>
          <w:vertAlign w:val="superscript"/>
        </w:rPr>
        <w:t>-1</w:t>
      </w:r>
      <w:r w:rsidRPr="003D630E">
        <w:rPr>
          <w:rFonts w:ascii="Arial" w:hAnsi="Arial" w:cs="Arial"/>
          <w:color w:val="333333"/>
        </w:rPr>
        <w:t>).</w:t>
      </w:r>
    </w:p>
    <w:p w14:paraId="3AE5187D" w14:textId="45CAD7EB" w:rsidR="00CB3739" w:rsidRPr="003D630E" w:rsidRDefault="00CB3739" w:rsidP="00CB3739">
      <w:pPr>
        <w:rPr>
          <w:rFonts w:ascii="Arial" w:hAnsi="Arial" w:cs="Arial"/>
          <w:b/>
          <w:bCs/>
          <w:color w:val="FF0000"/>
          <w:sz w:val="24"/>
          <w:szCs w:val="24"/>
        </w:rPr>
      </w:pPr>
      <w:r w:rsidRPr="003D630E">
        <w:rPr>
          <w:rFonts w:ascii="Arial" w:hAnsi="Arial" w:cs="Arial"/>
          <w:b/>
          <w:bCs/>
          <w:color w:val="FF0000"/>
          <w:sz w:val="24"/>
          <w:szCs w:val="24"/>
        </w:rPr>
        <w:t>73</w:t>
      </w:r>
      <w:r w:rsidRPr="003D630E">
        <w:rPr>
          <w:rFonts w:ascii="Arial" w:hAnsi="Arial" w:cs="Arial"/>
          <w:b/>
          <w:bCs/>
          <w:color w:val="FF0000"/>
          <w:sz w:val="24"/>
          <w:szCs w:val="24"/>
        </w:rPr>
        <w:t>.</w:t>
      </w:r>
      <w:r w:rsidRPr="003D630E">
        <w:rPr>
          <w:rFonts w:ascii="Arial" w:hAnsi="Arial" w:cs="Arial"/>
          <w:b/>
          <w:bCs/>
          <w:color w:val="FF0000"/>
          <w:sz w:val="24"/>
          <w:szCs w:val="24"/>
        </w:rPr>
        <w:t xml:space="preserve"> Понятие актив</w:t>
      </w:r>
      <w:r w:rsidRPr="003D630E">
        <w:rPr>
          <w:rFonts w:ascii="Arial" w:hAnsi="Arial" w:cs="Arial"/>
          <w:b/>
          <w:bCs/>
          <w:color w:val="FF0000"/>
          <w:sz w:val="24"/>
          <w:szCs w:val="24"/>
        </w:rPr>
        <w:t>ного</w:t>
      </w:r>
      <w:r w:rsidRPr="003D630E">
        <w:rPr>
          <w:rFonts w:ascii="Arial" w:hAnsi="Arial" w:cs="Arial"/>
          <w:b/>
          <w:bCs/>
          <w:color w:val="FF0000"/>
          <w:sz w:val="24"/>
          <w:szCs w:val="24"/>
        </w:rPr>
        <w:t xml:space="preserve"> </w:t>
      </w:r>
      <w:r w:rsidRPr="003D630E">
        <w:rPr>
          <w:rFonts w:ascii="Arial" w:hAnsi="Arial" w:cs="Arial"/>
          <w:b/>
          <w:bCs/>
          <w:color w:val="FF0000"/>
          <w:sz w:val="24"/>
          <w:szCs w:val="24"/>
        </w:rPr>
        <w:t>к</w:t>
      </w:r>
      <w:r w:rsidRPr="003D630E">
        <w:rPr>
          <w:rFonts w:ascii="Arial" w:hAnsi="Arial" w:cs="Arial"/>
          <w:b/>
          <w:bCs/>
          <w:color w:val="FF0000"/>
          <w:sz w:val="24"/>
          <w:szCs w:val="24"/>
        </w:rPr>
        <w:t xml:space="preserve">омплекса в ТАК и связь с </w:t>
      </w:r>
      <w:proofErr w:type="spellStart"/>
      <w:r w:rsidRPr="003D630E">
        <w:rPr>
          <w:rFonts w:ascii="Arial" w:hAnsi="Arial" w:cs="Arial"/>
          <w:b/>
          <w:bCs/>
          <w:color w:val="FF0000"/>
          <w:sz w:val="24"/>
          <w:szCs w:val="24"/>
        </w:rPr>
        <w:t>аррениусовской</w:t>
      </w:r>
      <w:proofErr w:type="spellEnd"/>
      <w:r w:rsidRPr="003D630E">
        <w:rPr>
          <w:rFonts w:ascii="Arial" w:hAnsi="Arial" w:cs="Arial"/>
          <w:b/>
          <w:bCs/>
          <w:color w:val="FF0000"/>
          <w:sz w:val="24"/>
          <w:szCs w:val="24"/>
        </w:rPr>
        <w:t xml:space="preserve"> энергией активации</w:t>
      </w:r>
    </w:p>
    <w:p w14:paraId="01E958F1" w14:textId="77777777" w:rsidR="00CB3739" w:rsidRPr="003D630E" w:rsidRDefault="00CB3739" w:rsidP="00CB3739">
      <w:pPr>
        <w:rPr>
          <w:rFonts w:ascii="Arial" w:hAnsi="Arial" w:cs="Arial"/>
          <w:sz w:val="24"/>
          <w:szCs w:val="24"/>
        </w:rPr>
      </w:pPr>
    </w:p>
    <w:p w14:paraId="7005CDBF" w14:textId="77777777" w:rsidR="00CB3739" w:rsidRPr="003D630E" w:rsidRDefault="00CB3739" w:rsidP="00CB3739">
      <w:pPr>
        <w:rPr>
          <w:rFonts w:ascii="Arial" w:hAnsi="Arial" w:cs="Arial"/>
          <w:sz w:val="24"/>
          <w:szCs w:val="24"/>
        </w:rPr>
      </w:pPr>
      <w:r w:rsidRPr="003D630E">
        <w:rPr>
          <w:rFonts w:ascii="Arial" w:hAnsi="Arial" w:cs="Arial"/>
          <w:noProof/>
          <w:sz w:val="24"/>
          <w:szCs w:val="24"/>
        </w:rPr>
        <w:drawing>
          <wp:inline distT="0" distB="0" distL="0" distR="0" wp14:anchorId="01C8D9D8" wp14:editId="1159E9F2">
            <wp:extent cx="3629025" cy="2223966"/>
            <wp:effectExtent l="0" t="0" r="0" b="5080"/>
            <wp:docPr id="1154667803" name="Рисунок 115466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65521" cy="2246332"/>
                    </a:xfrm>
                    <a:prstGeom prst="rect">
                      <a:avLst/>
                    </a:prstGeom>
                  </pic:spPr>
                </pic:pic>
              </a:graphicData>
            </a:graphic>
          </wp:inline>
        </w:drawing>
      </w:r>
    </w:p>
    <w:p w14:paraId="29B2FB12" w14:textId="77777777" w:rsidR="00CB3739" w:rsidRPr="003D630E" w:rsidRDefault="00CB3739" w:rsidP="00CB3739">
      <w:pPr>
        <w:rPr>
          <w:rFonts w:ascii="Arial" w:hAnsi="Arial" w:cs="Arial"/>
          <w:sz w:val="24"/>
          <w:szCs w:val="24"/>
        </w:rPr>
      </w:pPr>
      <w:r w:rsidRPr="003D630E">
        <w:rPr>
          <w:rFonts w:ascii="Arial" w:hAnsi="Arial" w:cs="Arial"/>
          <w:noProof/>
          <w:sz w:val="24"/>
          <w:szCs w:val="24"/>
        </w:rPr>
        <w:lastRenderedPageBreak/>
        <w:drawing>
          <wp:inline distT="0" distB="0" distL="0" distR="0" wp14:anchorId="41709E6A" wp14:editId="187A2D84">
            <wp:extent cx="4524375" cy="2298702"/>
            <wp:effectExtent l="0" t="0" r="0" b="6350"/>
            <wp:docPr id="1154667804" name="Рисунок 115466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4783" cy="2303990"/>
                    </a:xfrm>
                    <a:prstGeom prst="rect">
                      <a:avLst/>
                    </a:prstGeom>
                  </pic:spPr>
                </pic:pic>
              </a:graphicData>
            </a:graphic>
          </wp:inline>
        </w:drawing>
      </w:r>
    </w:p>
    <w:p w14:paraId="5256B47C" w14:textId="11CA1C54" w:rsidR="00CB3739" w:rsidRPr="003D630E" w:rsidRDefault="00CB3739" w:rsidP="00CB3739">
      <w:pPr>
        <w:rPr>
          <w:rFonts w:ascii="Arial" w:hAnsi="Arial" w:cs="Arial"/>
          <w:sz w:val="24"/>
          <w:szCs w:val="24"/>
        </w:rPr>
      </w:pPr>
      <w:r w:rsidRPr="003D630E">
        <w:rPr>
          <w:rFonts w:ascii="Arial" w:hAnsi="Arial" w:cs="Arial"/>
          <w:noProof/>
          <w:sz w:val="24"/>
          <w:szCs w:val="24"/>
        </w:rPr>
        <w:drawing>
          <wp:inline distT="0" distB="0" distL="0" distR="0" wp14:anchorId="2230CEBD" wp14:editId="4577DB76">
            <wp:extent cx="5230190" cy="3352800"/>
            <wp:effectExtent l="0" t="0" r="8890" b="0"/>
            <wp:docPr id="1154667805" name="Рисунок 115466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59697" cy="3371715"/>
                    </a:xfrm>
                    <a:prstGeom prst="rect">
                      <a:avLst/>
                    </a:prstGeom>
                  </pic:spPr>
                </pic:pic>
              </a:graphicData>
            </a:graphic>
          </wp:inline>
        </w:drawing>
      </w:r>
    </w:p>
    <w:p w14:paraId="11AD80B6" w14:textId="34798953" w:rsidR="00CB3739" w:rsidRPr="003D630E" w:rsidRDefault="00CB3739" w:rsidP="00CB3739">
      <w:pPr>
        <w:rPr>
          <w:rFonts w:ascii="Arial" w:hAnsi="Arial" w:cs="Arial"/>
          <w:sz w:val="24"/>
          <w:szCs w:val="24"/>
        </w:rPr>
      </w:pPr>
      <w:r w:rsidRPr="003D630E">
        <w:rPr>
          <w:rFonts w:ascii="Arial" w:hAnsi="Arial" w:cs="Arial"/>
          <w:noProof/>
          <w:sz w:val="24"/>
          <w:szCs w:val="24"/>
        </w:rPr>
        <w:lastRenderedPageBreak/>
        <w:drawing>
          <wp:inline distT="0" distB="0" distL="0" distR="0" wp14:anchorId="4A4D41A3" wp14:editId="1599485B">
            <wp:extent cx="5940425" cy="3746500"/>
            <wp:effectExtent l="0" t="0" r="3175" b="6350"/>
            <wp:docPr id="1154667806" name="Рисунок 115466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3746500"/>
                    </a:xfrm>
                    <a:prstGeom prst="rect">
                      <a:avLst/>
                    </a:prstGeom>
                  </pic:spPr>
                </pic:pic>
              </a:graphicData>
            </a:graphic>
          </wp:inline>
        </w:drawing>
      </w:r>
    </w:p>
    <w:p w14:paraId="54BF963C" w14:textId="25A907DD" w:rsidR="00CB3739" w:rsidRPr="003D630E" w:rsidRDefault="00CB3739" w:rsidP="00CB3739">
      <w:pPr>
        <w:rPr>
          <w:rFonts w:ascii="Arial" w:hAnsi="Arial" w:cs="Arial"/>
          <w:b/>
          <w:bCs/>
          <w:color w:val="FF0000"/>
          <w:sz w:val="24"/>
          <w:szCs w:val="24"/>
        </w:rPr>
      </w:pPr>
      <w:r w:rsidRPr="003D630E">
        <w:rPr>
          <w:rFonts w:ascii="Arial" w:hAnsi="Arial" w:cs="Arial"/>
          <w:b/>
          <w:bCs/>
          <w:color w:val="FF0000"/>
          <w:sz w:val="24"/>
          <w:szCs w:val="24"/>
        </w:rPr>
        <w:t xml:space="preserve">74. </w:t>
      </w:r>
      <w:r w:rsidRPr="003D630E">
        <w:rPr>
          <w:rFonts w:ascii="Arial" w:hAnsi="Arial" w:cs="Arial"/>
          <w:b/>
          <w:bCs/>
          <w:color w:val="FF0000"/>
          <w:sz w:val="24"/>
          <w:szCs w:val="24"/>
        </w:rPr>
        <w:t>Энтропия активации и трактовка стерического фактора</w:t>
      </w:r>
    </w:p>
    <w:p w14:paraId="54F352DD"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Кроме энергии активации важным условием осуществления химической реакции является ориентация молекул в момент столкновения. Большую роль играют размеры и форма молекул, место расположения реакционно-способных атомов или групп атомов в молекуле.</w:t>
      </w:r>
    </w:p>
    <w:p w14:paraId="15BEC4AD"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Вероятность необходимой для взаимодействия ориентации молекул при столкновении</w:t>
      </w:r>
    </w:p>
    <w:p w14:paraId="528BD2E6"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b/>
          <w:bCs/>
          <w:noProof/>
          <w:color w:val="424242"/>
          <w:sz w:val="24"/>
          <w:szCs w:val="24"/>
          <w:lang w:eastAsia="ru-RU"/>
        </w:rPr>
        <w:drawing>
          <wp:inline distT="0" distB="0" distL="0" distR="0" wp14:anchorId="0E2D2012" wp14:editId="743407A9">
            <wp:extent cx="897255" cy="584200"/>
            <wp:effectExtent l="0" t="0" r="0" b="6350"/>
            <wp:docPr id="1154667807" name="Рисунок 115466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97255" cy="584200"/>
                    </a:xfrm>
                    <a:prstGeom prst="rect">
                      <a:avLst/>
                    </a:prstGeom>
                    <a:noFill/>
                    <a:ln>
                      <a:noFill/>
                    </a:ln>
                  </pic:spPr>
                </pic:pic>
              </a:graphicData>
            </a:graphic>
          </wp:inline>
        </w:drawing>
      </w:r>
      <w:r w:rsidRPr="003D630E">
        <w:rPr>
          <w:rFonts w:ascii="Arial" w:eastAsia="Times New Roman" w:hAnsi="Arial" w:cs="Arial"/>
          <w:b/>
          <w:bCs/>
          <w:color w:val="424242"/>
          <w:sz w:val="24"/>
          <w:szCs w:val="24"/>
          <w:lang w:eastAsia="ru-RU"/>
        </w:rPr>
        <w:t> ,</w:t>
      </w:r>
    </w:p>
    <w:p w14:paraId="5926A848"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где, </w:t>
      </w:r>
      <w:proofErr w:type="spellStart"/>
      <w:r w:rsidRPr="003D630E">
        <w:rPr>
          <w:rFonts w:ascii="Arial" w:eastAsia="Times New Roman" w:hAnsi="Arial" w:cs="Arial"/>
          <w:i/>
          <w:iCs/>
          <w:color w:val="424242"/>
          <w:sz w:val="24"/>
          <w:szCs w:val="24"/>
          <w:lang w:eastAsia="ru-RU"/>
        </w:rPr>
        <w:t>n</w:t>
      </w:r>
      <w:r w:rsidRPr="003D630E">
        <w:rPr>
          <w:rFonts w:ascii="Arial" w:eastAsia="Times New Roman" w:hAnsi="Arial" w:cs="Arial"/>
          <w:color w:val="424242"/>
          <w:sz w:val="24"/>
          <w:szCs w:val="24"/>
          <w:vertAlign w:val="subscript"/>
          <w:lang w:eastAsia="ru-RU"/>
        </w:rPr>
        <w:t>взаим</w:t>
      </w:r>
      <w:proofErr w:type="spellEnd"/>
      <w:r w:rsidRPr="003D630E">
        <w:rPr>
          <w:rFonts w:ascii="Arial" w:eastAsia="Times New Roman" w:hAnsi="Arial" w:cs="Arial"/>
          <w:color w:val="424242"/>
          <w:sz w:val="24"/>
          <w:szCs w:val="24"/>
          <w:lang w:eastAsia="ru-RU"/>
        </w:rPr>
        <w:t> - число способов ориентации, приводящих к взаимодействию; </w:t>
      </w:r>
      <w:proofErr w:type="spellStart"/>
      <w:r w:rsidRPr="003D630E">
        <w:rPr>
          <w:rFonts w:ascii="Arial" w:eastAsia="Times New Roman" w:hAnsi="Arial" w:cs="Arial"/>
          <w:i/>
          <w:iCs/>
          <w:color w:val="424242"/>
          <w:sz w:val="24"/>
          <w:szCs w:val="24"/>
          <w:lang w:eastAsia="ru-RU"/>
        </w:rPr>
        <w:t>n</w:t>
      </w:r>
      <w:r w:rsidRPr="003D630E">
        <w:rPr>
          <w:rFonts w:ascii="Arial" w:eastAsia="Times New Roman" w:hAnsi="Arial" w:cs="Arial"/>
          <w:color w:val="424242"/>
          <w:sz w:val="24"/>
          <w:szCs w:val="24"/>
          <w:vertAlign w:val="subscript"/>
          <w:lang w:eastAsia="ru-RU"/>
        </w:rPr>
        <w:t>общ</w:t>
      </w:r>
      <w:proofErr w:type="spellEnd"/>
      <w:r w:rsidRPr="003D630E">
        <w:rPr>
          <w:rFonts w:ascii="Arial" w:eastAsia="Times New Roman" w:hAnsi="Arial" w:cs="Arial"/>
          <w:color w:val="424242"/>
          <w:sz w:val="24"/>
          <w:szCs w:val="24"/>
          <w:lang w:eastAsia="ru-RU"/>
        </w:rPr>
        <w:t> - общее число возможных способов ориентации. </w:t>
      </w:r>
      <w:r w:rsidRPr="003D630E">
        <w:rPr>
          <w:rFonts w:ascii="Arial" w:eastAsia="Times New Roman" w:hAnsi="Arial" w:cs="Arial"/>
          <w:noProof/>
          <w:color w:val="424242"/>
          <w:sz w:val="24"/>
          <w:szCs w:val="24"/>
          <w:lang w:eastAsia="ru-RU"/>
        </w:rPr>
        <w:drawing>
          <wp:inline distT="0" distB="0" distL="0" distR="0" wp14:anchorId="0B16D649" wp14:editId="0627539D">
            <wp:extent cx="118745" cy="220345"/>
            <wp:effectExtent l="0" t="0" r="0" b="0"/>
            <wp:docPr id="1154667808" name="Рисунок 115466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8745" cy="220345"/>
                    </a:xfrm>
                    <a:prstGeom prst="rect">
                      <a:avLst/>
                    </a:prstGeom>
                    <a:noFill/>
                    <a:ln>
                      <a:noFill/>
                    </a:ln>
                  </pic:spPr>
                </pic:pic>
              </a:graphicData>
            </a:graphic>
          </wp:inline>
        </w:drawing>
      </w:r>
    </w:p>
    <w:p w14:paraId="3B12AD1F"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Энтропия активации (в расчете на 1 моль) по уравнению Больцмана</w:t>
      </w:r>
    </w:p>
    <w:p w14:paraId="5688455E"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b/>
          <w:bCs/>
          <w:noProof/>
          <w:color w:val="424242"/>
          <w:sz w:val="24"/>
          <w:szCs w:val="24"/>
          <w:lang w:eastAsia="ru-RU"/>
        </w:rPr>
        <w:drawing>
          <wp:inline distT="0" distB="0" distL="0" distR="0" wp14:anchorId="2DBF5E24" wp14:editId="218B5615">
            <wp:extent cx="939800" cy="262255"/>
            <wp:effectExtent l="0" t="0" r="0" b="4445"/>
            <wp:docPr id="1154667809" name="Рисунок 115466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39800" cy="262255"/>
                    </a:xfrm>
                    <a:prstGeom prst="rect">
                      <a:avLst/>
                    </a:prstGeom>
                    <a:noFill/>
                    <a:ln>
                      <a:noFill/>
                    </a:ln>
                  </pic:spPr>
                </pic:pic>
              </a:graphicData>
            </a:graphic>
          </wp:inline>
        </w:drawing>
      </w:r>
      <w:r w:rsidRPr="003D630E">
        <w:rPr>
          <w:rFonts w:ascii="Arial" w:eastAsia="Times New Roman" w:hAnsi="Arial" w:cs="Arial"/>
          <w:b/>
          <w:bCs/>
          <w:color w:val="424242"/>
          <w:sz w:val="24"/>
          <w:szCs w:val="24"/>
          <w:lang w:eastAsia="ru-RU"/>
        </w:rPr>
        <w:t> .</w:t>
      </w:r>
    </w:p>
    <w:p w14:paraId="44DA0F73"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Вероятность необходимой ориентации</w:t>
      </w:r>
    </w:p>
    <w:p w14:paraId="7C8F829E"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noProof/>
          <w:color w:val="424242"/>
          <w:sz w:val="24"/>
          <w:szCs w:val="24"/>
          <w:lang w:eastAsia="ru-RU"/>
        </w:rPr>
        <w:drawing>
          <wp:inline distT="0" distB="0" distL="0" distR="0" wp14:anchorId="797236A5" wp14:editId="2DA76209">
            <wp:extent cx="736600" cy="541655"/>
            <wp:effectExtent l="0" t="0" r="6350" b="0"/>
            <wp:docPr id="1154667810" name="Рисунок 11546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36600" cy="54165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w:t>
      </w:r>
    </w:p>
    <w:p w14:paraId="2892F16B"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i/>
          <w:iCs/>
          <w:color w:val="424242"/>
          <w:sz w:val="24"/>
          <w:szCs w:val="24"/>
          <w:lang w:eastAsia="ru-RU"/>
        </w:rPr>
        <w:t>Чем больше вероятность необходимой для реакции ориентации, т.е. чем больше значение энтропии активации и чем меньше значение энергии активации, тем выше скорость реакции и, соответственно, константа скорости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92"/>
        <w:gridCol w:w="732"/>
      </w:tblGrid>
      <w:tr w:rsidR="00CB3739" w:rsidRPr="003D630E" w14:paraId="0E83EFF4" w14:textId="77777777" w:rsidTr="00E51D0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445FD4" w14:textId="77777777" w:rsidR="00CB3739" w:rsidRPr="003D630E" w:rsidRDefault="00CB3739" w:rsidP="00E51D02">
            <w:pPr>
              <w:spacing w:after="0" w:line="240" w:lineRule="auto"/>
              <w:rPr>
                <w:rFonts w:ascii="Arial" w:eastAsia="Times New Roman" w:hAnsi="Arial" w:cs="Arial"/>
                <w:sz w:val="24"/>
                <w:szCs w:val="24"/>
                <w:lang w:eastAsia="ru-RU"/>
              </w:rPr>
            </w:pPr>
            <w:r w:rsidRPr="003D630E">
              <w:rPr>
                <w:rFonts w:ascii="Arial" w:eastAsia="Times New Roman" w:hAnsi="Arial" w:cs="Arial"/>
                <w:noProof/>
                <w:sz w:val="24"/>
                <w:szCs w:val="24"/>
                <w:lang w:eastAsia="ru-RU"/>
              </w:rPr>
              <w:lastRenderedPageBreak/>
              <w:drawing>
                <wp:inline distT="0" distB="0" distL="0" distR="0" wp14:anchorId="0968C41F" wp14:editId="13388C5E">
                  <wp:extent cx="1684655" cy="541655"/>
                  <wp:effectExtent l="0" t="0" r="0" b="0"/>
                  <wp:docPr id="1154667811" name="Рисунок 115466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84655" cy="541655"/>
                          </a:xfrm>
                          <a:prstGeom prst="rect">
                            <a:avLst/>
                          </a:prstGeom>
                          <a:noFill/>
                          <a:ln>
                            <a:noFill/>
                          </a:ln>
                        </pic:spPr>
                      </pic:pic>
                    </a:graphicData>
                  </a:graphic>
                </wp:inline>
              </w:drawing>
            </w:r>
            <w:r w:rsidRPr="003D630E">
              <w:rPr>
                <w:rFonts w:ascii="Arial" w:eastAsia="Times New Roman" w:hAnsi="Arial" w:cs="Arial"/>
                <w:sz w:val="24"/>
                <w:szCs w:val="24"/>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1D0634" w14:textId="77777777" w:rsidR="00CB3739" w:rsidRPr="003D630E" w:rsidRDefault="00CB3739" w:rsidP="00E51D02">
            <w:pPr>
              <w:spacing w:after="0" w:line="240" w:lineRule="auto"/>
              <w:rPr>
                <w:rFonts w:ascii="Arial" w:eastAsia="Times New Roman" w:hAnsi="Arial" w:cs="Arial"/>
                <w:sz w:val="24"/>
                <w:szCs w:val="24"/>
                <w:lang w:eastAsia="ru-RU"/>
              </w:rPr>
            </w:pPr>
            <w:r w:rsidRPr="003D630E">
              <w:rPr>
                <w:rFonts w:ascii="Arial" w:eastAsia="Times New Roman" w:hAnsi="Arial" w:cs="Arial"/>
                <w:sz w:val="24"/>
                <w:szCs w:val="24"/>
                <w:lang w:eastAsia="ru-RU"/>
              </w:rPr>
              <w:t>(2.15)</w:t>
            </w:r>
          </w:p>
        </w:tc>
      </w:tr>
    </w:tbl>
    <w:p w14:paraId="76992F2A"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где </w:t>
      </w:r>
      <w:r w:rsidRPr="003D630E">
        <w:rPr>
          <w:rFonts w:ascii="Arial" w:eastAsia="Times New Roman" w:hAnsi="Arial" w:cs="Arial"/>
          <w:i/>
          <w:iCs/>
          <w:color w:val="424242"/>
          <w:sz w:val="24"/>
          <w:szCs w:val="24"/>
          <w:lang w:eastAsia="ru-RU"/>
        </w:rPr>
        <w:t>Z</w:t>
      </w:r>
      <w:r w:rsidRPr="003D630E">
        <w:rPr>
          <w:rFonts w:ascii="Arial" w:eastAsia="Times New Roman" w:hAnsi="Arial" w:cs="Arial"/>
          <w:color w:val="424242"/>
          <w:sz w:val="24"/>
          <w:szCs w:val="24"/>
          <w:lang w:eastAsia="ru-RU"/>
        </w:rPr>
        <w:t> – коэффициент пропорциональности.</w:t>
      </w:r>
    </w:p>
    <w:p w14:paraId="6DB3620E"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Для бимолекулярных реакций </w:t>
      </w:r>
      <w:r w:rsidRPr="003D630E">
        <w:rPr>
          <w:rFonts w:ascii="Arial" w:eastAsia="Times New Roman" w:hAnsi="Arial" w:cs="Arial"/>
          <w:i/>
          <w:iCs/>
          <w:color w:val="424242"/>
          <w:sz w:val="24"/>
          <w:szCs w:val="24"/>
          <w:lang w:eastAsia="ru-RU"/>
        </w:rPr>
        <w:t>Z</w:t>
      </w:r>
      <w:r w:rsidRPr="003D630E">
        <w:rPr>
          <w:rFonts w:ascii="Arial" w:eastAsia="Times New Roman" w:hAnsi="Arial" w:cs="Arial"/>
          <w:color w:val="424242"/>
          <w:sz w:val="24"/>
          <w:szCs w:val="24"/>
          <w:lang w:eastAsia="ru-RU"/>
        </w:rPr>
        <w:t> – это число столкновений частиц в единице объема за единицу времени (1с, 1 см</w:t>
      </w:r>
      <w:r w:rsidRPr="003D630E">
        <w:rPr>
          <w:rFonts w:ascii="Arial" w:eastAsia="Times New Roman" w:hAnsi="Arial" w:cs="Arial"/>
          <w:color w:val="424242"/>
          <w:sz w:val="24"/>
          <w:szCs w:val="24"/>
          <w:vertAlign w:val="superscript"/>
          <w:lang w:eastAsia="ru-RU"/>
        </w:rPr>
        <w:t>3</w:t>
      </w:r>
      <w:r w:rsidRPr="003D630E">
        <w:rPr>
          <w:rFonts w:ascii="Arial" w:eastAsia="Times New Roman" w:hAnsi="Arial" w:cs="Arial"/>
          <w:color w:val="424242"/>
          <w:sz w:val="24"/>
          <w:szCs w:val="24"/>
          <w:lang w:eastAsia="ru-RU"/>
        </w:rPr>
        <w:t>).</w:t>
      </w:r>
    </w:p>
    <w:p w14:paraId="15C5A069"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Уравнение (2.15) называют основным уравнением химической кинетики. Энергия активации и энтропия активации являются теми факторами, посредством которых сказывается влияние природы реагирующих веществ на скорость реакции.</w:t>
      </w:r>
    </w:p>
    <w:p w14:paraId="59A79038"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Множитель </w:t>
      </w:r>
      <w:r w:rsidRPr="003D630E">
        <w:rPr>
          <w:rFonts w:ascii="Arial" w:eastAsia="Times New Roman" w:hAnsi="Arial" w:cs="Arial"/>
          <w:noProof/>
          <w:color w:val="424242"/>
          <w:sz w:val="24"/>
          <w:szCs w:val="24"/>
          <w:lang w:eastAsia="ru-RU"/>
        </w:rPr>
        <w:drawing>
          <wp:inline distT="0" distB="0" distL="0" distR="0" wp14:anchorId="7B6DA0FA" wp14:editId="37C584D1">
            <wp:extent cx="448945" cy="541655"/>
            <wp:effectExtent l="0" t="0" r="8255" b="0"/>
            <wp:docPr id="1154667812" name="Рисунок 115466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8945" cy="54165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называется стерическим фактором (или стерическим множителем, или фактором вероятности).</w:t>
      </w:r>
    </w:p>
    <w:p w14:paraId="0C549767"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Стерический фактор </w:t>
      </w:r>
      <w:r w:rsidRPr="003D630E">
        <w:rPr>
          <w:rFonts w:ascii="Arial" w:eastAsia="Times New Roman" w:hAnsi="Arial" w:cs="Arial"/>
          <w:noProof/>
          <w:color w:val="424242"/>
          <w:sz w:val="24"/>
          <w:szCs w:val="24"/>
          <w:lang w:eastAsia="ru-RU"/>
        </w:rPr>
        <w:drawing>
          <wp:inline distT="0" distB="0" distL="0" distR="0" wp14:anchorId="2F851247" wp14:editId="1F1B0B28">
            <wp:extent cx="448945" cy="541655"/>
            <wp:effectExtent l="0" t="0" r="8255" b="0"/>
            <wp:docPr id="1154667813" name="Рисунок 11546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8945" cy="54165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и частота столкновений </w:t>
      </w:r>
      <w:r w:rsidRPr="003D630E">
        <w:rPr>
          <w:rFonts w:ascii="Arial" w:eastAsia="Times New Roman" w:hAnsi="Arial" w:cs="Arial"/>
          <w:i/>
          <w:iCs/>
          <w:color w:val="424242"/>
          <w:sz w:val="24"/>
          <w:szCs w:val="24"/>
          <w:lang w:eastAsia="ru-RU"/>
        </w:rPr>
        <w:t>Z </w:t>
      </w:r>
      <w:r w:rsidRPr="003D630E">
        <w:rPr>
          <w:rFonts w:ascii="Arial" w:eastAsia="Times New Roman" w:hAnsi="Arial" w:cs="Arial"/>
          <w:color w:val="424242"/>
          <w:sz w:val="24"/>
          <w:szCs w:val="24"/>
          <w:lang w:eastAsia="ru-RU"/>
        </w:rPr>
        <w:t xml:space="preserve">учитываются в уравнении Аррениуса (2.14) через </w:t>
      </w:r>
      <w:proofErr w:type="spellStart"/>
      <w:r w:rsidRPr="003D630E">
        <w:rPr>
          <w:rFonts w:ascii="Arial" w:eastAsia="Times New Roman" w:hAnsi="Arial" w:cs="Arial"/>
          <w:color w:val="424242"/>
          <w:sz w:val="24"/>
          <w:szCs w:val="24"/>
          <w:lang w:eastAsia="ru-RU"/>
        </w:rPr>
        <w:t>предэкспоненциальный</w:t>
      </w:r>
      <w:proofErr w:type="spellEnd"/>
      <w:r w:rsidRPr="003D630E">
        <w:rPr>
          <w:rFonts w:ascii="Arial" w:eastAsia="Times New Roman" w:hAnsi="Arial" w:cs="Arial"/>
          <w:color w:val="424242"/>
          <w:sz w:val="24"/>
          <w:szCs w:val="24"/>
          <w:lang w:eastAsia="ru-RU"/>
        </w:rPr>
        <w:t xml:space="preserve"> множитель </w:t>
      </w:r>
      <w:r w:rsidRPr="003D630E">
        <w:rPr>
          <w:rFonts w:ascii="Arial" w:eastAsia="Times New Roman" w:hAnsi="Arial" w:cs="Arial"/>
          <w:i/>
          <w:iCs/>
          <w:color w:val="424242"/>
          <w:sz w:val="24"/>
          <w:szCs w:val="24"/>
          <w:lang w:eastAsia="ru-RU"/>
        </w:rPr>
        <w:t>А</w:t>
      </w:r>
      <w:r w:rsidRPr="003D630E">
        <w:rPr>
          <w:rFonts w:ascii="Arial" w:eastAsia="Times New Roman" w:hAnsi="Arial" w:cs="Arial"/>
          <w:color w:val="424242"/>
          <w:sz w:val="24"/>
          <w:szCs w:val="24"/>
          <w:lang w:eastAsia="ru-RU"/>
        </w:rPr>
        <w:t>.</w:t>
      </w:r>
    </w:p>
    <w:p w14:paraId="244102D7"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 </w:t>
      </w:r>
    </w:p>
    <w:p w14:paraId="6D16C353"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b/>
          <w:bCs/>
          <w:color w:val="424242"/>
          <w:sz w:val="24"/>
          <w:szCs w:val="24"/>
          <w:lang w:eastAsia="ru-RU"/>
        </w:rPr>
        <w:t>Применение уравнения Аррениуса</w:t>
      </w:r>
    </w:p>
    <w:p w14:paraId="1D504376"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Энергию активации можно рассчитать по экспериментальным данным графическим или аналитическим способами, используя уравнение Аррениуса</w:t>
      </w:r>
    </w:p>
    <w:p w14:paraId="2B38C688"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noProof/>
          <w:color w:val="424242"/>
          <w:sz w:val="24"/>
          <w:szCs w:val="24"/>
          <w:lang w:eastAsia="ru-RU"/>
        </w:rPr>
        <w:drawing>
          <wp:inline distT="0" distB="0" distL="0" distR="0" wp14:anchorId="6B87BD71" wp14:editId="517B95EE">
            <wp:extent cx="1033145" cy="567055"/>
            <wp:effectExtent l="0" t="0" r="0" b="4445"/>
            <wp:docPr id="1154667814" name="Рисунок 115466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33145" cy="56705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w:t>
      </w:r>
    </w:p>
    <w:p w14:paraId="3C251FE1"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представив его в логарифмическом виде</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72"/>
        <w:gridCol w:w="866"/>
      </w:tblGrid>
      <w:tr w:rsidR="00CB3739" w:rsidRPr="003D630E" w14:paraId="61CA187C" w14:textId="77777777" w:rsidTr="00E51D0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44D7B9" w14:textId="77777777" w:rsidR="00CB3739" w:rsidRPr="003D630E" w:rsidRDefault="00CB3739" w:rsidP="00E51D02">
            <w:pPr>
              <w:spacing w:after="0" w:line="240" w:lineRule="auto"/>
              <w:rPr>
                <w:rFonts w:ascii="Arial" w:eastAsia="Times New Roman" w:hAnsi="Arial" w:cs="Arial"/>
                <w:sz w:val="24"/>
                <w:szCs w:val="24"/>
                <w:lang w:eastAsia="ru-RU"/>
              </w:rPr>
            </w:pPr>
            <w:r w:rsidRPr="003D630E">
              <w:rPr>
                <w:rFonts w:ascii="Arial" w:eastAsia="Times New Roman" w:hAnsi="Arial" w:cs="Arial"/>
                <w:noProof/>
                <w:sz w:val="24"/>
                <w:szCs w:val="24"/>
                <w:lang w:eastAsia="ru-RU"/>
              </w:rPr>
              <w:drawing>
                <wp:inline distT="0" distB="0" distL="0" distR="0" wp14:anchorId="0D33AB4C" wp14:editId="123F424D">
                  <wp:extent cx="1227455" cy="448945"/>
                  <wp:effectExtent l="0" t="0" r="0" b="8255"/>
                  <wp:docPr id="1154667815" name="Рисунок 11546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7455" cy="448945"/>
                          </a:xfrm>
                          <a:prstGeom prst="rect">
                            <a:avLst/>
                          </a:prstGeom>
                          <a:noFill/>
                          <a:ln>
                            <a:noFill/>
                          </a:ln>
                        </pic:spPr>
                      </pic:pic>
                    </a:graphicData>
                  </a:graphic>
                </wp:inline>
              </w:drawing>
            </w:r>
            <w:r w:rsidRPr="003D630E">
              <w:rPr>
                <w:rFonts w:ascii="Arial" w:eastAsia="Times New Roman" w:hAnsi="Arial" w:cs="Arial"/>
                <w:sz w:val="24"/>
                <w:szCs w:val="24"/>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14BE02" w14:textId="77777777" w:rsidR="00CB3739" w:rsidRPr="003D630E" w:rsidRDefault="00CB3739" w:rsidP="00E51D02">
            <w:pPr>
              <w:spacing w:after="0" w:line="240" w:lineRule="auto"/>
              <w:rPr>
                <w:rFonts w:ascii="Arial" w:eastAsia="Times New Roman" w:hAnsi="Arial" w:cs="Arial"/>
                <w:sz w:val="24"/>
                <w:szCs w:val="24"/>
                <w:lang w:eastAsia="ru-RU"/>
              </w:rPr>
            </w:pPr>
            <w:r w:rsidRPr="003D630E">
              <w:rPr>
                <w:rFonts w:ascii="Arial" w:eastAsia="Times New Roman" w:hAnsi="Arial" w:cs="Arial"/>
                <w:sz w:val="24"/>
                <w:szCs w:val="24"/>
                <w:lang w:eastAsia="ru-RU"/>
              </w:rPr>
              <w:t>(2.16)  </w:t>
            </w:r>
          </w:p>
        </w:tc>
      </w:tr>
    </w:tbl>
    <w:p w14:paraId="211A2B02"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i/>
          <w:iCs/>
          <w:color w:val="424242"/>
          <w:sz w:val="24"/>
          <w:szCs w:val="24"/>
          <w:lang w:eastAsia="ru-RU"/>
        </w:rPr>
        <w:t>Графический способ</w:t>
      </w:r>
    </w:p>
    <w:p w14:paraId="03F0BD07"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 </w:t>
      </w:r>
    </w:p>
    <w:p w14:paraId="45906C17"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noProof/>
          <w:color w:val="424242"/>
          <w:sz w:val="24"/>
          <w:szCs w:val="24"/>
          <w:lang w:eastAsia="ru-RU"/>
        </w:rPr>
        <w:lastRenderedPageBreak/>
        <w:drawing>
          <wp:inline distT="0" distB="0" distL="0" distR="0" wp14:anchorId="1FDF4696" wp14:editId="53A3AE53">
            <wp:extent cx="3090545" cy="2540000"/>
            <wp:effectExtent l="0" t="0" r="0" b="0"/>
            <wp:docPr id="1154667816" name="Рисунок 115466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90545" cy="2540000"/>
                    </a:xfrm>
                    <a:prstGeom prst="rect">
                      <a:avLst/>
                    </a:prstGeom>
                    <a:noFill/>
                    <a:ln>
                      <a:noFill/>
                    </a:ln>
                  </pic:spPr>
                </pic:pic>
              </a:graphicData>
            </a:graphic>
          </wp:inline>
        </w:drawing>
      </w:r>
    </w:p>
    <w:p w14:paraId="508F912F"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Рис. 8. Зависимость константы скорости реакции от температуры</w:t>
      </w:r>
    </w:p>
    <w:p w14:paraId="2EC1A851"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 xml:space="preserve">По экспериментальным значениям константы скорости реакции при различных температурах строят график зависимости </w:t>
      </w:r>
      <w:proofErr w:type="spellStart"/>
      <w:r w:rsidRPr="003D630E">
        <w:rPr>
          <w:rFonts w:ascii="Arial" w:eastAsia="Times New Roman" w:hAnsi="Arial" w:cs="Arial"/>
          <w:color w:val="424242"/>
          <w:sz w:val="24"/>
          <w:szCs w:val="24"/>
          <w:lang w:eastAsia="ru-RU"/>
        </w:rPr>
        <w:t>ln</w:t>
      </w:r>
      <w:r w:rsidRPr="003D630E">
        <w:rPr>
          <w:rFonts w:ascii="Arial" w:eastAsia="Times New Roman" w:hAnsi="Arial" w:cs="Arial"/>
          <w:i/>
          <w:iCs/>
          <w:color w:val="424242"/>
          <w:sz w:val="24"/>
          <w:szCs w:val="24"/>
          <w:lang w:eastAsia="ru-RU"/>
        </w:rPr>
        <w:t>k</w:t>
      </w:r>
      <w:proofErr w:type="spellEnd"/>
      <w:r w:rsidRPr="003D630E">
        <w:rPr>
          <w:rFonts w:ascii="Arial" w:eastAsia="Times New Roman" w:hAnsi="Arial" w:cs="Arial"/>
          <w:color w:val="424242"/>
          <w:sz w:val="24"/>
          <w:szCs w:val="24"/>
          <w:lang w:eastAsia="ru-RU"/>
        </w:rPr>
        <w:t> = </w:t>
      </w:r>
      <w:r w:rsidRPr="003D630E">
        <w:rPr>
          <w:rFonts w:ascii="Arial" w:eastAsia="Times New Roman" w:hAnsi="Arial" w:cs="Arial"/>
          <w:i/>
          <w:iCs/>
          <w:color w:val="424242"/>
          <w:sz w:val="24"/>
          <w:szCs w:val="24"/>
          <w:lang w:eastAsia="ru-RU"/>
        </w:rPr>
        <w:t>f </w:t>
      </w:r>
      <w:r w:rsidRPr="003D630E">
        <w:rPr>
          <w:rFonts w:ascii="Arial" w:eastAsia="Times New Roman" w:hAnsi="Arial" w:cs="Arial"/>
          <w:color w:val="424242"/>
          <w:sz w:val="24"/>
          <w:szCs w:val="24"/>
          <w:lang w:eastAsia="ru-RU"/>
        </w:rPr>
        <w:t>( </w:t>
      </w:r>
      <w:r w:rsidRPr="003D630E">
        <w:rPr>
          <w:rFonts w:ascii="Arial" w:eastAsia="Times New Roman" w:hAnsi="Arial" w:cs="Arial"/>
          <w:noProof/>
          <w:color w:val="424242"/>
          <w:sz w:val="24"/>
          <w:szCs w:val="24"/>
          <w:lang w:eastAsia="ru-RU"/>
        </w:rPr>
        <w:drawing>
          <wp:inline distT="0" distB="0" distL="0" distR="0" wp14:anchorId="49638B15" wp14:editId="0ADB71CF">
            <wp:extent cx="186055" cy="448945"/>
            <wp:effectExtent l="0" t="0" r="4445" b="8255"/>
            <wp:docPr id="1154667817" name="Рисунок 11546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86055" cy="44894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 (рис. 8).</w:t>
      </w:r>
    </w:p>
    <w:p w14:paraId="56630903"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color w:val="424242"/>
          <w:sz w:val="24"/>
          <w:szCs w:val="24"/>
          <w:lang w:eastAsia="ru-RU"/>
        </w:rPr>
        <w:t>По тангенсу угла наклона прямой к оси абсцисс вычисляют энергию активации</w:t>
      </w:r>
    </w:p>
    <w:p w14:paraId="305D8CE9" w14:textId="77777777" w:rsidR="00CB3739" w:rsidRPr="003D630E" w:rsidRDefault="00CB3739" w:rsidP="00CB3739">
      <w:pPr>
        <w:shd w:val="clear" w:color="auto" w:fill="FFFFFF"/>
        <w:spacing w:before="120" w:after="120" w:line="240" w:lineRule="auto"/>
        <w:ind w:left="120" w:right="450"/>
        <w:rPr>
          <w:rFonts w:ascii="Arial" w:eastAsia="Times New Roman" w:hAnsi="Arial" w:cs="Arial"/>
          <w:color w:val="424242"/>
          <w:sz w:val="24"/>
          <w:szCs w:val="24"/>
          <w:lang w:eastAsia="ru-RU"/>
        </w:rPr>
      </w:pPr>
      <w:r w:rsidRPr="003D630E">
        <w:rPr>
          <w:rFonts w:ascii="Arial" w:eastAsia="Times New Roman" w:hAnsi="Arial" w:cs="Arial"/>
          <w:noProof/>
          <w:color w:val="424242"/>
          <w:sz w:val="24"/>
          <w:szCs w:val="24"/>
          <w:lang w:eastAsia="ru-RU"/>
        </w:rPr>
        <w:drawing>
          <wp:inline distT="0" distB="0" distL="0" distR="0" wp14:anchorId="1FA9C920" wp14:editId="4F958992">
            <wp:extent cx="1075055" cy="262255"/>
            <wp:effectExtent l="0" t="0" r="0" b="4445"/>
            <wp:docPr id="1154667818" name="Рисунок 115466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75055" cy="262255"/>
                    </a:xfrm>
                    <a:prstGeom prst="rect">
                      <a:avLst/>
                    </a:prstGeom>
                    <a:noFill/>
                    <a:ln>
                      <a:noFill/>
                    </a:ln>
                  </pic:spPr>
                </pic:pic>
              </a:graphicData>
            </a:graphic>
          </wp:inline>
        </w:drawing>
      </w:r>
      <w:r w:rsidRPr="003D630E">
        <w:rPr>
          <w:rFonts w:ascii="Arial" w:eastAsia="Times New Roman" w:hAnsi="Arial" w:cs="Arial"/>
          <w:color w:val="424242"/>
          <w:sz w:val="24"/>
          <w:szCs w:val="24"/>
          <w:lang w:eastAsia="ru-RU"/>
        </w:rPr>
        <w:t> .</w:t>
      </w:r>
    </w:p>
    <w:p w14:paraId="7DFE7B27" w14:textId="1708FE6A" w:rsidR="00CB3739" w:rsidRPr="003D630E" w:rsidRDefault="00CB3739" w:rsidP="00CB3739">
      <w:pPr>
        <w:pStyle w:val="aa"/>
        <w:spacing w:before="0" w:after="140" w:line="240" w:lineRule="auto"/>
        <w:rPr>
          <w:rFonts w:ascii="Arial" w:hAnsi="Arial" w:cs="Arial"/>
          <w:color w:val="1F2021"/>
          <w:shd w:val="clear" w:color="auto" w:fill="FFFFFF"/>
        </w:rPr>
      </w:pPr>
      <w:r w:rsidRPr="003D630E">
        <w:rPr>
          <w:rFonts w:ascii="Arial" w:hAnsi="Arial" w:cs="Arial"/>
          <w:b/>
          <w:bCs/>
          <w:color w:val="FF0000"/>
          <w:shd w:val="clear" w:color="auto" w:fill="FFFFFF"/>
        </w:rPr>
        <w:t>75. Стандартное состояние.</w:t>
      </w:r>
      <w:r w:rsidRPr="003D630E">
        <w:rPr>
          <w:rFonts w:ascii="Arial" w:hAnsi="Arial" w:cs="Arial"/>
          <w:b/>
          <w:bCs/>
          <w:color w:val="FF0000"/>
          <w:shd w:val="clear" w:color="auto" w:fill="FFFFFF"/>
        </w:rPr>
        <w:cr/>
      </w:r>
      <w:r w:rsidRPr="003D630E">
        <w:rPr>
          <w:rFonts w:ascii="Arial" w:hAnsi="Arial" w:cs="Arial"/>
          <w:color w:val="1F2021"/>
          <w:shd w:val="clear" w:color="auto" w:fill="FFFFFF"/>
        </w:rPr>
        <w:t xml:space="preserve">Стандартные состояния — в </w:t>
      </w:r>
      <w:hyperlink r:id="rId239" w:history="1">
        <w:r w:rsidRPr="003D630E">
          <w:rPr>
            <w:rStyle w:val="Hyperlink0"/>
            <w:rFonts w:ascii="Arial" w:hAnsi="Arial" w:cs="Arial"/>
            <w:shd w:val="clear" w:color="auto" w:fill="FFFFFF"/>
          </w:rPr>
          <w:t>химической термодинамике</w:t>
        </w:r>
      </w:hyperlink>
      <w:r w:rsidRPr="003D630E">
        <w:rPr>
          <w:rFonts w:ascii="Arial" w:hAnsi="Arial" w:cs="Arial"/>
          <w:color w:val="1F2021"/>
          <w:shd w:val="clear" w:color="auto" w:fill="FFFFFF"/>
        </w:rPr>
        <w:t xml:space="preserve"> условно принятые состояния индивидуальных веществ и компонентов растворов при оценке </w:t>
      </w:r>
      <w:hyperlink r:id="rId240" w:history="1">
        <w:r w:rsidRPr="003D630E">
          <w:rPr>
            <w:rStyle w:val="Hyperlink0"/>
            <w:rFonts w:ascii="Arial" w:hAnsi="Arial" w:cs="Arial"/>
            <w:shd w:val="clear" w:color="auto" w:fill="FFFFFF"/>
          </w:rPr>
          <w:t>термодинамических величин</w:t>
        </w:r>
      </w:hyperlink>
      <w:r w:rsidRPr="003D630E">
        <w:rPr>
          <w:rFonts w:ascii="Arial" w:hAnsi="Arial" w:cs="Arial"/>
          <w:color w:val="1F2021"/>
          <w:shd w:val="clear" w:color="auto" w:fill="FFFFFF"/>
        </w:rPr>
        <w:t>.</w:t>
      </w:r>
    </w:p>
    <w:p w14:paraId="26C774A4" w14:textId="4F14E7AC" w:rsidR="00CB3739" w:rsidRPr="003D630E" w:rsidRDefault="00CB3739" w:rsidP="00CB3739">
      <w:pPr>
        <w:pStyle w:val="aa"/>
        <w:spacing w:before="0" w:after="140" w:line="240" w:lineRule="auto"/>
        <w:rPr>
          <w:rFonts w:ascii="Arial" w:hAnsi="Arial" w:cs="Arial"/>
          <w:color w:val="1F2021"/>
          <w:shd w:val="clear" w:color="auto" w:fill="FFFFFF"/>
          <w:lang w:val="en-US"/>
        </w:rPr>
      </w:pPr>
      <w:r w:rsidRPr="003D630E">
        <w:rPr>
          <w:rFonts w:ascii="Arial" w:hAnsi="Arial" w:cs="Arial"/>
          <w:color w:val="1F2021"/>
          <w:shd w:val="clear" w:color="auto" w:fill="FFFFFF"/>
        </w:rPr>
        <w:t xml:space="preserve">Необходимость введения «стандартных состояний» связана с тем, что термодинамические закономерности не описывают достаточно точно поведение реальных веществ, когда количественной характеристикой служит </w:t>
      </w:r>
      <w:hyperlink r:id="rId241" w:history="1">
        <w:r w:rsidRPr="003D630E">
          <w:rPr>
            <w:rStyle w:val="Hyperlink0"/>
            <w:rFonts w:ascii="Arial" w:hAnsi="Arial" w:cs="Arial"/>
            <w:shd w:val="clear" w:color="auto" w:fill="FFFFFF"/>
          </w:rPr>
          <w:t>давление</w:t>
        </w:r>
      </w:hyperlink>
      <w:r w:rsidRPr="003D630E">
        <w:rPr>
          <w:rFonts w:ascii="Arial" w:hAnsi="Arial" w:cs="Arial"/>
          <w:color w:val="1F2021"/>
          <w:shd w:val="clear" w:color="auto" w:fill="FFFFFF"/>
        </w:rPr>
        <w:t xml:space="preserve"> или </w:t>
      </w:r>
      <w:hyperlink r:id="rId242" w:history="1">
        <w:r w:rsidRPr="003D630E">
          <w:rPr>
            <w:rStyle w:val="Hyperlink0"/>
            <w:rFonts w:ascii="Arial" w:hAnsi="Arial" w:cs="Arial"/>
            <w:shd w:val="clear" w:color="auto" w:fill="FFFFFF"/>
          </w:rPr>
          <w:t>концентрация</w:t>
        </w:r>
      </w:hyperlink>
      <w:r w:rsidRPr="003D630E">
        <w:rPr>
          <w:rFonts w:ascii="Arial" w:hAnsi="Arial" w:cs="Arial"/>
          <w:color w:val="1F2021"/>
          <w:shd w:val="clear" w:color="auto" w:fill="FFFFFF"/>
        </w:rPr>
        <w:t>. Стандартные состояния выбирают из соображений удобства расчётов</w:t>
      </w:r>
      <w:r w:rsidRPr="003D630E">
        <w:rPr>
          <w:rFonts w:ascii="Arial" w:hAnsi="Arial" w:cs="Arial"/>
          <w:color w:val="1F2021"/>
          <w:shd w:val="clear" w:color="auto" w:fill="FFFFFF"/>
          <w:lang w:val="en-US"/>
        </w:rPr>
        <w:t>.</w:t>
      </w:r>
    </w:p>
    <w:p w14:paraId="7008900B" w14:textId="138AD8AE" w:rsidR="00CB3739" w:rsidRPr="003D630E" w:rsidRDefault="00CB3739" w:rsidP="00CB3739">
      <w:pPr>
        <w:pStyle w:val="aa"/>
        <w:spacing w:before="0" w:after="140" w:line="240" w:lineRule="auto"/>
        <w:rPr>
          <w:rFonts w:ascii="Arial" w:hAnsi="Arial" w:cs="Arial"/>
          <w:color w:val="1F2021"/>
          <w:shd w:val="clear" w:color="auto" w:fill="FFFFFF"/>
          <w:lang w:val="en-US"/>
        </w:rPr>
      </w:pPr>
    </w:p>
    <w:p w14:paraId="50A7473A" w14:textId="3C6468DE" w:rsidR="00CB3739" w:rsidRPr="003D630E" w:rsidRDefault="00CB3739" w:rsidP="00CB3739">
      <w:pPr>
        <w:pStyle w:val="aa"/>
        <w:spacing w:before="0" w:after="140" w:line="240" w:lineRule="auto"/>
        <w:rPr>
          <w:rFonts w:ascii="Arial" w:hAnsi="Arial" w:cs="Arial"/>
          <w:color w:val="1F2021"/>
          <w:shd w:val="clear" w:color="auto" w:fill="FFFFFF"/>
          <w:lang w:val="en-US"/>
        </w:rPr>
      </w:pPr>
    </w:p>
    <w:p w14:paraId="7317DC98" w14:textId="7576AC26" w:rsidR="00CB3739" w:rsidRPr="003D630E" w:rsidRDefault="00CB3739" w:rsidP="00CB3739">
      <w:pPr>
        <w:pStyle w:val="aa"/>
        <w:spacing w:before="0" w:after="140" w:line="240" w:lineRule="auto"/>
        <w:rPr>
          <w:rFonts w:ascii="Arial" w:hAnsi="Arial" w:cs="Arial"/>
          <w:color w:val="1F2021"/>
          <w:shd w:val="clear" w:color="auto" w:fill="FFFFFF"/>
          <w:lang w:val="en-US"/>
        </w:rPr>
      </w:pPr>
    </w:p>
    <w:p w14:paraId="493A0514" w14:textId="31347D0D" w:rsidR="00CB3739" w:rsidRPr="003D630E" w:rsidRDefault="00CB3739" w:rsidP="00CB3739">
      <w:pPr>
        <w:pStyle w:val="aa"/>
        <w:spacing w:before="0" w:after="140" w:line="240" w:lineRule="auto"/>
        <w:rPr>
          <w:rFonts w:ascii="Arial" w:hAnsi="Arial" w:cs="Arial"/>
          <w:b/>
          <w:bCs/>
          <w:color w:val="FF0000"/>
          <w:shd w:val="clear" w:color="auto" w:fill="FFFFFF"/>
        </w:rPr>
      </w:pPr>
    </w:p>
    <w:p w14:paraId="45AE3663" w14:textId="6DCD5C8F" w:rsidR="00CB3739" w:rsidRPr="003D630E" w:rsidRDefault="003D630E" w:rsidP="00CB3739">
      <w:pPr>
        <w:pStyle w:val="aa"/>
        <w:spacing w:before="0" w:after="140" w:line="240" w:lineRule="auto"/>
        <w:rPr>
          <w:rFonts w:ascii="Arial" w:hAnsi="Arial" w:cs="Arial"/>
          <w:b/>
          <w:bCs/>
          <w:color w:val="FF0000"/>
          <w:shd w:val="clear" w:color="auto" w:fill="FFFFFF"/>
        </w:rPr>
      </w:pPr>
      <w:r w:rsidRPr="003D630E">
        <w:rPr>
          <w:rFonts w:ascii="Arial" w:hAnsi="Arial" w:cs="Arial"/>
          <w:b/>
          <w:bCs/>
          <w:color w:val="FF0000"/>
          <w:shd w:val="clear" w:color="auto" w:fill="FFFFFF"/>
        </w:rPr>
        <w:t xml:space="preserve">76. Сравнение </w:t>
      </w:r>
      <w:r w:rsidRPr="003D630E">
        <w:rPr>
          <w:rFonts w:ascii="Arial" w:hAnsi="Arial" w:cs="Arial"/>
          <w:b/>
          <w:bCs/>
          <w:color w:val="FF0000"/>
        </w:rPr>
        <w:t>ТАС и ТАК</w:t>
      </w:r>
    </w:p>
    <w:p w14:paraId="6AA53C93"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Скорость реакции, согласно теории переходного состояния, зависит от двух факторов:</w:t>
      </w:r>
    </w:p>
    <w:p w14:paraId="6011B076"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1) энергетического фактора – Н, энтальпии активации (чем больше энтальпия активации, тем меньше скорость реакции);</w:t>
      </w:r>
    </w:p>
    <w:p w14:paraId="21AB8FA3"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2) энтропийного фактора – S, энтропии активации (чем больше энтропия активации, тем больше скорость реакции).</w:t>
      </w:r>
    </w:p>
    <w:p w14:paraId="4DB221DA"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lastRenderedPageBreak/>
        <w:t>Учёт энтропийного фактора позволил установить связь константы скорости со строением молекул реагирующих веществ. При этом теория ПС оперирует, в частности, величинами расстояний между атомами в молекулах, взаимной ориентацией молекул, ᴛ.ᴇ. параметрами геометрического характера.</w:t>
      </w:r>
    </w:p>
    <w:p w14:paraId="45C98688"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Теория активных соударений позволяет при знании энергии активации рассчитать общее число эффективных соударений и отсюда скорость реакции, не объясняя механизма реакции. В отличие от теории активных соударений теория ПК сопоставляет различные возможные комплексы, выявляет большую или меньшую их достижимость и определяет в результате энергетически наиболее выгодный путь реакции.</w:t>
      </w:r>
    </w:p>
    <w:p w14:paraId="5F3ADD2E"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 xml:space="preserve">Для вычисления скоростей взаимодействия двух атомов две теории дают одинаковые результаты. В случае нелинейных многоатомных молекул теория ПК дает значение скоростей, отличных от значений, которые дает теория соударений. В случае если известна конфигурация реагирующих молекул и активного комплекса, теория ПК позволяет рассчитать </w:t>
      </w:r>
      <w:proofErr w:type="spellStart"/>
      <w:r w:rsidRPr="003D630E">
        <w:rPr>
          <w:rFonts w:ascii="Arial" w:hAnsi="Arial" w:cs="Arial"/>
          <w:color w:val="000000"/>
        </w:rPr>
        <w:t>предэкспоненциальный</w:t>
      </w:r>
      <w:proofErr w:type="spellEnd"/>
      <w:r w:rsidRPr="003D630E">
        <w:rPr>
          <w:rFonts w:ascii="Arial" w:hAnsi="Arial" w:cs="Arial"/>
          <w:color w:val="000000"/>
        </w:rPr>
        <w:t xml:space="preserve"> множитель. К сожалению, в большинстве случаев строение активированного комплекса и его свойства неизвестны и это затрудняет расчёты.</w:t>
      </w:r>
    </w:p>
    <w:p w14:paraId="70441C61" w14:textId="77777777" w:rsidR="003D630E" w:rsidRPr="003D630E" w:rsidRDefault="003D630E" w:rsidP="003D630E">
      <w:pPr>
        <w:pStyle w:val="a3"/>
        <w:shd w:val="clear" w:color="auto" w:fill="FFFFFF"/>
        <w:spacing w:before="225" w:beforeAutospacing="0" w:after="225" w:afterAutospacing="0"/>
        <w:rPr>
          <w:rFonts w:ascii="Arial" w:hAnsi="Arial" w:cs="Arial"/>
          <w:color w:val="000000"/>
        </w:rPr>
      </w:pPr>
      <w:r w:rsidRPr="003D630E">
        <w:rPr>
          <w:rFonts w:ascii="Arial" w:hAnsi="Arial" w:cs="Arial"/>
          <w:color w:val="000000"/>
        </w:rPr>
        <w:t>Τᴀᴋᴎᴍ ᴏϬᴩᴀᴈᴏᴍ, две теории дополняют друг друга. Теория ПК применяется для вычисления абсолютных скоростей электродных процессов, процессов диффузии и т. д. Теория активных соударений хорошо описывает, как правило, реакции в газовой среде.</w:t>
      </w:r>
    </w:p>
    <w:p w14:paraId="43CD7360" w14:textId="77777777" w:rsidR="003D630E" w:rsidRPr="003D630E" w:rsidRDefault="003D630E" w:rsidP="00CB3739">
      <w:pPr>
        <w:pStyle w:val="aa"/>
        <w:spacing w:before="0" w:after="140" w:line="240" w:lineRule="auto"/>
        <w:rPr>
          <w:rFonts w:ascii="Arial" w:hAnsi="Arial" w:cs="Arial"/>
        </w:rPr>
      </w:pPr>
    </w:p>
    <w:p w14:paraId="7DA23588" w14:textId="15553B19" w:rsidR="00CB3739" w:rsidRPr="003D630E" w:rsidRDefault="00CB3739" w:rsidP="00CB3739">
      <w:pPr>
        <w:pStyle w:val="a3"/>
        <w:rPr>
          <w:rFonts w:ascii="Arial" w:hAnsi="Arial" w:cs="Arial"/>
          <w:color w:val="333333"/>
        </w:rPr>
      </w:pPr>
    </w:p>
    <w:p w14:paraId="72848E15" w14:textId="7529020E" w:rsidR="00CB3739" w:rsidRPr="003D630E" w:rsidRDefault="00CB3739" w:rsidP="00CB3739">
      <w:pPr>
        <w:rPr>
          <w:rFonts w:ascii="Arial" w:hAnsi="Arial" w:cs="Arial"/>
          <w:sz w:val="24"/>
          <w:szCs w:val="24"/>
        </w:rPr>
      </w:pPr>
    </w:p>
    <w:p w14:paraId="32313A01" w14:textId="23F3D53D" w:rsidR="00CB3739" w:rsidRPr="003D630E" w:rsidRDefault="00CB3739" w:rsidP="00CB3739">
      <w:pPr>
        <w:rPr>
          <w:rFonts w:ascii="Arial" w:hAnsi="Arial" w:cs="Arial"/>
          <w:sz w:val="24"/>
          <w:szCs w:val="24"/>
        </w:rPr>
      </w:pPr>
    </w:p>
    <w:p w14:paraId="16C235D9" w14:textId="2A89DC82" w:rsidR="00CB3739" w:rsidRPr="003D630E" w:rsidRDefault="00CB3739" w:rsidP="00CB3739">
      <w:pPr>
        <w:rPr>
          <w:rFonts w:ascii="Arial" w:hAnsi="Arial" w:cs="Arial"/>
          <w:sz w:val="24"/>
          <w:szCs w:val="24"/>
        </w:rPr>
      </w:pPr>
    </w:p>
    <w:sectPr w:rsidR="00CB3739" w:rsidRPr="003D630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Helvetica Neue">
    <w:altName w:val="Arial"/>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F22CB"/>
    <w:multiLevelType w:val="hybridMultilevel"/>
    <w:tmpl w:val="F99EDC02"/>
    <w:lvl w:ilvl="0" w:tplc="843670DC">
      <w:numFmt w:val="bullet"/>
      <w:lvlText w:val="•"/>
      <w:lvlJc w:val="left"/>
      <w:pPr>
        <w:ind w:left="720" w:hanging="360"/>
      </w:pPr>
      <w:rPr>
        <w:rFonts w:ascii="Calibri" w:eastAsiaTheme="minorHAnsi" w:hAnsi="Calibri" w:cs="Calibri"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1A11260A"/>
    <w:multiLevelType w:val="hybridMultilevel"/>
    <w:tmpl w:val="220A42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2A8A2D74"/>
    <w:multiLevelType w:val="hybridMultilevel"/>
    <w:tmpl w:val="00F2B7AA"/>
    <w:lvl w:ilvl="0" w:tplc="843670DC">
      <w:numFmt w:val="bullet"/>
      <w:lvlText w:val="•"/>
      <w:lvlJc w:val="left"/>
      <w:pPr>
        <w:ind w:left="720" w:hanging="360"/>
      </w:pPr>
      <w:rPr>
        <w:rFonts w:ascii="Calibri" w:eastAsiaTheme="minorHAnsi" w:hAnsi="Calibri" w:cs="Calibri"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CE2122F"/>
    <w:multiLevelType w:val="hybridMultilevel"/>
    <w:tmpl w:val="B058A002"/>
    <w:lvl w:ilvl="0" w:tplc="843670D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B4D26DD"/>
    <w:multiLevelType w:val="hybridMultilevel"/>
    <w:tmpl w:val="877AC23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5F4552A"/>
    <w:multiLevelType w:val="hybridMultilevel"/>
    <w:tmpl w:val="62D4D0F4"/>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0F91DE5"/>
    <w:multiLevelType w:val="hybridMultilevel"/>
    <w:tmpl w:val="3FCCEE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5161FD0"/>
    <w:multiLevelType w:val="hybridMultilevel"/>
    <w:tmpl w:val="6D20E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 w:numId="3">
    <w:abstractNumId w:val="3"/>
  </w:num>
  <w:num w:numId="4">
    <w:abstractNumId w:val="2"/>
  </w:num>
  <w:num w:numId="5">
    <w:abstractNumId w:val="6"/>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6F2"/>
    <w:rsid w:val="00003F43"/>
    <w:rsid w:val="000D1159"/>
    <w:rsid w:val="003D630E"/>
    <w:rsid w:val="004D637C"/>
    <w:rsid w:val="006A56F2"/>
    <w:rsid w:val="00846F84"/>
    <w:rsid w:val="008E6D6F"/>
    <w:rsid w:val="009E5F31"/>
    <w:rsid w:val="00AE1488"/>
    <w:rsid w:val="00B37D5E"/>
    <w:rsid w:val="00C719D6"/>
    <w:rsid w:val="00CB3739"/>
    <w:rsid w:val="00CD5D91"/>
    <w:rsid w:val="00DB7393"/>
    <w:rsid w:val="00DC72B0"/>
    <w:rsid w:val="00E852DD"/>
    <w:rsid w:val="00F324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103E"/>
  <w15:chartTrackingRefBased/>
  <w15:docId w15:val="{00095F9E-3759-4CD8-B1DE-64E604D93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E148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AE1488"/>
    <w:rPr>
      <w:b/>
      <w:bCs/>
    </w:rPr>
  </w:style>
  <w:style w:type="character" w:styleId="a5">
    <w:name w:val="Hyperlink"/>
    <w:basedOn w:val="a0"/>
    <w:uiPriority w:val="99"/>
    <w:semiHidden/>
    <w:unhideWhenUsed/>
    <w:rsid w:val="00CD5D91"/>
    <w:rPr>
      <w:color w:val="0000FF"/>
      <w:u w:val="single"/>
    </w:rPr>
  </w:style>
  <w:style w:type="paragraph" w:styleId="a6">
    <w:name w:val="List Paragraph"/>
    <w:basedOn w:val="a"/>
    <w:uiPriority w:val="34"/>
    <w:qFormat/>
    <w:rsid w:val="00CD5D91"/>
    <w:pPr>
      <w:spacing w:line="256" w:lineRule="auto"/>
      <w:ind w:left="720"/>
      <w:contextualSpacing/>
    </w:pPr>
  </w:style>
  <w:style w:type="character" w:customStyle="1" w:styleId="mwe-math-mathml-inline">
    <w:name w:val="mwe-math-mathml-inline"/>
    <w:basedOn w:val="a0"/>
    <w:rsid w:val="00CD5D91"/>
  </w:style>
  <w:style w:type="character" w:customStyle="1" w:styleId="markedcontent">
    <w:name w:val="markedcontent"/>
    <w:basedOn w:val="a0"/>
    <w:rsid w:val="00CD5D91"/>
  </w:style>
  <w:style w:type="character" w:customStyle="1" w:styleId="mw-headline">
    <w:name w:val="mw-headline"/>
    <w:basedOn w:val="a0"/>
    <w:rsid w:val="00F3247A"/>
  </w:style>
  <w:style w:type="paragraph" w:styleId="a7">
    <w:name w:val="Title"/>
    <w:basedOn w:val="a"/>
    <w:next w:val="a"/>
    <w:link w:val="a8"/>
    <w:uiPriority w:val="10"/>
    <w:qFormat/>
    <w:rsid w:val="00E852DD"/>
    <w:pPr>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8">
    <w:name w:val="Заголовок Знак"/>
    <w:basedOn w:val="a0"/>
    <w:link w:val="a7"/>
    <w:uiPriority w:val="10"/>
    <w:rsid w:val="00E852DD"/>
    <w:rPr>
      <w:rFonts w:asciiTheme="majorHAnsi" w:eastAsiaTheme="majorEastAsia" w:hAnsiTheme="majorHAnsi" w:cstheme="majorBidi"/>
      <w:spacing w:val="-10"/>
      <w:kern w:val="28"/>
      <w:sz w:val="56"/>
      <w:szCs w:val="56"/>
      <w:lang w:eastAsia="ru-RU"/>
    </w:rPr>
  </w:style>
  <w:style w:type="paragraph" w:customStyle="1" w:styleId="1">
    <w:name w:val="Основной текст1"/>
    <w:rsid w:val="00B37D5E"/>
    <w:pPr>
      <w:spacing w:after="0" w:line="240" w:lineRule="auto"/>
    </w:pPr>
    <w:rPr>
      <w:rFonts w:ascii="Helvetica Neue" w:eastAsia="Arial Unicode MS" w:hAnsi="Helvetica Neue" w:cs="Arial Unicode MS"/>
      <w:color w:val="000000"/>
      <w:lang w:eastAsia="ru-RU"/>
    </w:rPr>
  </w:style>
  <w:style w:type="character" w:customStyle="1" w:styleId="a9">
    <w:name w:val="Нет"/>
    <w:rsid w:val="00B37D5E"/>
    <w:rPr>
      <w:lang w:val="ru-RU"/>
    </w:rPr>
  </w:style>
  <w:style w:type="character" w:customStyle="1" w:styleId="Hyperlink0">
    <w:name w:val="Hyperlink.0"/>
    <w:basedOn w:val="a9"/>
    <w:rsid w:val="00B37D5E"/>
    <w:rPr>
      <w:outline w:val="0"/>
      <w:color w:val="000000"/>
      <w:lang w:val="ru-RU"/>
    </w:rPr>
  </w:style>
  <w:style w:type="character" w:customStyle="1" w:styleId="10">
    <w:name w:val="Заголовок №1_"/>
    <w:basedOn w:val="a0"/>
    <w:link w:val="11"/>
    <w:rsid w:val="00B37D5E"/>
    <w:rPr>
      <w:rFonts w:ascii="Arial" w:eastAsia="Arial" w:hAnsi="Arial" w:cs="Arial"/>
      <w:b/>
      <w:bCs/>
      <w:color w:val="1F3864"/>
      <w:sz w:val="36"/>
      <w:szCs w:val="36"/>
    </w:rPr>
  </w:style>
  <w:style w:type="paragraph" w:customStyle="1" w:styleId="11">
    <w:name w:val="Заголовок №1"/>
    <w:basedOn w:val="a"/>
    <w:link w:val="10"/>
    <w:rsid w:val="00B37D5E"/>
    <w:pPr>
      <w:widowControl w:val="0"/>
      <w:spacing w:after="480" w:line="240" w:lineRule="auto"/>
      <w:ind w:firstLine="720"/>
      <w:outlineLvl w:val="0"/>
    </w:pPr>
    <w:rPr>
      <w:rFonts w:ascii="Arial" w:eastAsia="Arial" w:hAnsi="Arial" w:cs="Arial"/>
      <w:b/>
      <w:bCs/>
      <w:color w:val="1F3864"/>
      <w:sz w:val="36"/>
      <w:szCs w:val="36"/>
    </w:rPr>
  </w:style>
  <w:style w:type="paragraph" w:customStyle="1" w:styleId="Default">
    <w:name w:val="Default"/>
    <w:rsid w:val="00CB373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ighlight">
    <w:name w:val="highlight"/>
    <w:basedOn w:val="a0"/>
    <w:rsid w:val="00CB3739"/>
  </w:style>
  <w:style w:type="paragraph" w:customStyle="1" w:styleId="aa">
    <w:name w:val="По умолчанию"/>
    <w:rsid w:val="00CB3739"/>
    <w:pPr>
      <w:spacing w:before="160" w:after="0" w:line="288" w:lineRule="auto"/>
    </w:pPr>
    <w:rPr>
      <w:rFonts w:ascii="Helvetica Neue" w:eastAsia="Arial Unicode MS" w:hAnsi="Helvetica Neue" w:cs="Arial Unicode MS"/>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2541">
      <w:bodyDiv w:val="1"/>
      <w:marLeft w:val="0"/>
      <w:marRight w:val="0"/>
      <w:marTop w:val="0"/>
      <w:marBottom w:val="0"/>
      <w:divBdr>
        <w:top w:val="none" w:sz="0" w:space="0" w:color="auto"/>
        <w:left w:val="none" w:sz="0" w:space="0" w:color="auto"/>
        <w:bottom w:val="none" w:sz="0" w:space="0" w:color="auto"/>
        <w:right w:val="none" w:sz="0" w:space="0" w:color="auto"/>
      </w:divBdr>
    </w:div>
    <w:div w:id="290746313">
      <w:bodyDiv w:val="1"/>
      <w:marLeft w:val="0"/>
      <w:marRight w:val="0"/>
      <w:marTop w:val="0"/>
      <w:marBottom w:val="0"/>
      <w:divBdr>
        <w:top w:val="none" w:sz="0" w:space="0" w:color="auto"/>
        <w:left w:val="none" w:sz="0" w:space="0" w:color="auto"/>
        <w:bottom w:val="none" w:sz="0" w:space="0" w:color="auto"/>
        <w:right w:val="none" w:sz="0" w:space="0" w:color="auto"/>
      </w:divBdr>
    </w:div>
    <w:div w:id="725493812">
      <w:bodyDiv w:val="1"/>
      <w:marLeft w:val="0"/>
      <w:marRight w:val="0"/>
      <w:marTop w:val="0"/>
      <w:marBottom w:val="0"/>
      <w:divBdr>
        <w:top w:val="none" w:sz="0" w:space="0" w:color="auto"/>
        <w:left w:val="none" w:sz="0" w:space="0" w:color="auto"/>
        <w:bottom w:val="none" w:sz="0" w:space="0" w:color="auto"/>
        <w:right w:val="none" w:sz="0" w:space="0" w:color="auto"/>
      </w:divBdr>
    </w:div>
    <w:div w:id="1133715082">
      <w:bodyDiv w:val="1"/>
      <w:marLeft w:val="0"/>
      <w:marRight w:val="0"/>
      <w:marTop w:val="0"/>
      <w:marBottom w:val="0"/>
      <w:divBdr>
        <w:top w:val="none" w:sz="0" w:space="0" w:color="auto"/>
        <w:left w:val="none" w:sz="0" w:space="0" w:color="auto"/>
        <w:bottom w:val="none" w:sz="0" w:space="0" w:color="auto"/>
        <w:right w:val="none" w:sz="0" w:space="0" w:color="auto"/>
      </w:divBdr>
    </w:div>
    <w:div w:id="1724256323">
      <w:bodyDiv w:val="1"/>
      <w:marLeft w:val="0"/>
      <w:marRight w:val="0"/>
      <w:marTop w:val="0"/>
      <w:marBottom w:val="0"/>
      <w:divBdr>
        <w:top w:val="none" w:sz="0" w:space="0" w:color="auto"/>
        <w:left w:val="none" w:sz="0" w:space="0" w:color="auto"/>
        <w:bottom w:val="none" w:sz="0" w:space="0" w:color="auto"/>
        <w:right w:val="none" w:sz="0" w:space="0" w:color="auto"/>
      </w:divBdr>
    </w:div>
    <w:div w:id="205989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hyperlink" Target="https://ru.wikipedia.org/wiki/%D0%A0%D0%B5%D0%B0%D0%B3%D0%B5%D0%BD%D1%82" TargetMode="External"/><Relationship Id="rId138" Type="http://schemas.openxmlformats.org/officeDocument/2006/relationships/image" Target="media/image112.jpe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1.png"/><Relationship Id="rId205" Type="http://schemas.openxmlformats.org/officeDocument/2006/relationships/image" Target="media/image171.gif"/><Relationship Id="rId226" Type="http://schemas.openxmlformats.org/officeDocument/2006/relationships/image" Target="media/image192.png"/><Relationship Id="rId107" Type="http://schemas.openxmlformats.org/officeDocument/2006/relationships/image" Target="media/image85.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3.png"/><Relationship Id="rId74" Type="http://schemas.microsoft.com/office/2007/relationships/hdphoto" Target="media/hdphoto5.wdp"/><Relationship Id="rId128" Type="http://schemas.openxmlformats.org/officeDocument/2006/relationships/image" Target="media/image104.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2.png"/><Relationship Id="rId181" Type="http://schemas.openxmlformats.org/officeDocument/2006/relationships/image" Target="media/image151.png"/><Relationship Id="rId216" Type="http://schemas.openxmlformats.org/officeDocument/2006/relationships/image" Target="media/image182.gif"/><Relationship Id="rId237" Type="http://schemas.openxmlformats.org/officeDocument/2006/relationships/image" Target="media/image203.gif"/><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94.png"/><Relationship Id="rId139" Type="http://schemas.openxmlformats.org/officeDocument/2006/relationships/image" Target="media/image113.jpeg"/><Relationship Id="rId85" Type="http://schemas.openxmlformats.org/officeDocument/2006/relationships/hyperlink" Target="https://ru.wikipedia.org/wiki/%D0%9C%D0%BE%D0%BB%D1%8C_(%D0%B5%D0%B4%D0%B8%D0%BD%D0%B8%D1%86%D0%B0_%D0%B8%D0%B7%D0%BC%D0%B5%D1%80%D0%B5%D0%BD%D0%B8%D1%8F)" TargetMode="External"/><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2.png"/><Relationship Id="rId206" Type="http://schemas.openxmlformats.org/officeDocument/2006/relationships/image" Target="media/image172.gif"/><Relationship Id="rId227" Type="http://schemas.openxmlformats.org/officeDocument/2006/relationships/image" Target="media/image193.png"/><Relationship Id="rId12" Type="http://schemas.openxmlformats.org/officeDocument/2006/relationships/hyperlink" Target="http://cyclowiki.org/w/index.php?title=%D0%9A%D0%B8%D0%BD%D0%B5%D1%82%D0%B8%D1%87%D0%B5%D1%81%D0%BA%D0%BE%D0%B5_%D1%83%D1%80%D0%B0%D0%B2%D0%BD%D0%B5%D0%BD%D0%B8%D0%B5&amp;action=edit&amp;redlink=1" TargetMode="External"/><Relationship Id="rId33" Type="http://schemas.openxmlformats.org/officeDocument/2006/relationships/image" Target="media/image23.png"/><Relationship Id="rId108" Type="http://schemas.microsoft.com/office/2007/relationships/hdphoto" Target="media/hdphoto10.wdp"/><Relationship Id="rId129" Type="http://schemas.openxmlformats.org/officeDocument/2006/relationships/image" Target="media/image105.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image" Target="media/image75.png"/><Relationship Id="rId140" Type="http://schemas.openxmlformats.org/officeDocument/2006/relationships/image" Target="media/image114.png"/><Relationship Id="rId161" Type="http://schemas.openxmlformats.org/officeDocument/2006/relationships/image" Target="media/image133.png"/><Relationship Id="rId182" Type="http://schemas.openxmlformats.org/officeDocument/2006/relationships/image" Target="media/image152.png"/><Relationship Id="rId217" Type="http://schemas.openxmlformats.org/officeDocument/2006/relationships/image" Target="media/image183.gif"/><Relationship Id="rId6" Type="http://schemas.openxmlformats.org/officeDocument/2006/relationships/image" Target="media/image2.png"/><Relationship Id="rId238" Type="http://schemas.openxmlformats.org/officeDocument/2006/relationships/image" Target="media/image204.gif"/><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ru.wikipedia.org/wiki/%D0%A5%D0%B8%D0%BC%D0%B8%D1%87%D0%B5%D1%81%D0%BA%D0%B8%D0%B9_%D1%80%D0%B5%D0%B0%D0%BA%D1%82%D0%BE%D1%80" TargetMode="External"/><Relationship Id="rId130" Type="http://schemas.openxmlformats.org/officeDocument/2006/relationships/image" Target="media/image106.png"/><Relationship Id="rId151" Type="http://schemas.openxmlformats.org/officeDocument/2006/relationships/image" Target="media/image123.png"/><Relationship Id="rId172" Type="http://schemas.openxmlformats.org/officeDocument/2006/relationships/image" Target="media/image144.png"/><Relationship Id="rId193" Type="http://schemas.microsoft.com/office/2007/relationships/hdphoto" Target="media/hdphoto16.wdp"/><Relationship Id="rId207" Type="http://schemas.openxmlformats.org/officeDocument/2006/relationships/image" Target="media/image173.gif"/><Relationship Id="rId228" Type="http://schemas.openxmlformats.org/officeDocument/2006/relationships/image" Target="media/image194.gif"/><Relationship Id="rId13" Type="http://schemas.openxmlformats.org/officeDocument/2006/relationships/hyperlink" Target="http://cyclowiki.org/wiki/%D0%97%D0%B0%D0%BA%D0%BE%D0%BD_%D0%B4%D0%B5%D0%B9%D1%81%D1%82%D0%B2%D1%83%D1%8E%D1%89%D0%B8%D1%85_%D0%BC%D0%B0%D1%81%D1%81" TargetMode="External"/><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microsoft.com/office/2007/relationships/hdphoto" Target="media/hdphoto6.wdp"/><Relationship Id="rId97" Type="http://schemas.openxmlformats.org/officeDocument/2006/relationships/image" Target="media/image76.jpeg"/><Relationship Id="rId120" Type="http://schemas.openxmlformats.org/officeDocument/2006/relationships/image" Target="media/image96.png"/><Relationship Id="rId141" Type="http://schemas.openxmlformats.org/officeDocument/2006/relationships/image" Target="media/image115.png"/><Relationship Id="rId7" Type="http://schemas.openxmlformats.org/officeDocument/2006/relationships/image" Target="media/image3.png"/><Relationship Id="rId162" Type="http://schemas.openxmlformats.org/officeDocument/2006/relationships/image" Target="media/image134.png"/><Relationship Id="rId183" Type="http://schemas.openxmlformats.org/officeDocument/2006/relationships/image" Target="media/image153.png"/><Relationship Id="rId218" Type="http://schemas.openxmlformats.org/officeDocument/2006/relationships/image" Target="media/image184.gif"/><Relationship Id="rId239" Type="http://schemas.openxmlformats.org/officeDocument/2006/relationships/hyperlink" Target="https://ru.wikipedia.org/wiki/%D0%A5%D0%B8%D0%BC%D0%B8%D1%87%D0%B5%D1%81%D0%BA%D0%B0%D1%8F_%D1%82%D0%B5%D1%80%D0%BC%D0%BE%D0%B4%D0%B8%D0%BD%D0%B0%D0%BC%D0%B8%D0%BA%D0%B0"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ru.wikipedia.org/wiki/%D0%98%D0%BD%D1%82%D0%B5%D0%B3%D1%80%D0%B8%D1%80%D0%BE%D0%B2%D0%B0%D0%BD%D0%B8%D0%B5" TargetMode="External"/><Relationship Id="rId110" Type="http://schemas.microsoft.com/office/2007/relationships/hdphoto" Target="media/hdphoto11.wdp"/><Relationship Id="rId131" Type="http://schemas.openxmlformats.org/officeDocument/2006/relationships/image" Target="media/image107.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3.png"/><Relationship Id="rId208" Type="http://schemas.openxmlformats.org/officeDocument/2006/relationships/image" Target="media/image174.gif"/><Relationship Id="rId229" Type="http://schemas.openxmlformats.org/officeDocument/2006/relationships/image" Target="media/image195.gif"/><Relationship Id="rId240" Type="http://schemas.openxmlformats.org/officeDocument/2006/relationships/hyperlink" Target="https://ru.wikipedia.org/wiki/%D0%A2%D0%B5%D1%80%D0%BC%D0%BE%D0%B4%D0%B8%D0%BD%D0%B0%D0%BC%D0%B8%D1%87%D0%B5%D1%81%D0%BA%D0%B8%D0%B5_%D0%B2%D0%B5%D0%BB%D0%B8%D1%87%D0%B8%D0%BD%D1%8B" TargetMode="External"/><Relationship Id="rId14" Type="http://schemas.openxmlformats.org/officeDocument/2006/relationships/hyperlink" Target="http://cyclowiki.org/w/index.php?title=%D0%A1%D0%BA%D0%BE%D1%80%D0%BE%D1%81%D1%82%D1%8C_%D1%80%D0%B5%D0%B0%D0%BA%D1%86%D0%B8%D0%B8&amp;action=edit&amp;redlink=1"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79.jpeg"/><Relationship Id="rId8" Type="http://schemas.microsoft.com/office/2007/relationships/hdphoto" Target="media/hdphoto1.wdp"/><Relationship Id="rId98" Type="http://schemas.openxmlformats.org/officeDocument/2006/relationships/image" Target="media/image77.jpe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4.png"/><Relationship Id="rId219" Type="http://schemas.openxmlformats.org/officeDocument/2006/relationships/image" Target="media/image185.gif"/><Relationship Id="rId230" Type="http://schemas.openxmlformats.org/officeDocument/2006/relationships/image" Target="media/image196.gif"/><Relationship Id="rId25" Type="http://schemas.openxmlformats.org/officeDocument/2006/relationships/image" Target="media/image15.png"/><Relationship Id="rId46" Type="http://schemas.openxmlformats.org/officeDocument/2006/relationships/image" Target="media/image36.png"/><Relationship Id="rId67" Type="http://schemas.microsoft.com/office/2007/relationships/hdphoto" Target="media/hdphoto2.wdp"/><Relationship Id="rId88" Type="http://schemas.openxmlformats.org/officeDocument/2006/relationships/image" Target="media/image68.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5.png"/><Relationship Id="rId174" Type="http://schemas.openxmlformats.org/officeDocument/2006/relationships/image" Target="media/image146.png"/><Relationship Id="rId195" Type="http://schemas.microsoft.com/office/2007/relationships/hdphoto" Target="media/hdphoto17.wdp"/><Relationship Id="rId209" Type="http://schemas.openxmlformats.org/officeDocument/2006/relationships/image" Target="media/image175.gif"/><Relationship Id="rId220" Type="http://schemas.openxmlformats.org/officeDocument/2006/relationships/image" Target="media/image186.gif"/><Relationship Id="rId241" Type="http://schemas.openxmlformats.org/officeDocument/2006/relationships/hyperlink" Target="https://ru.wikipedia.org/wiki/%D0%94%D0%B0%D0%B2%D0%BB%D0%B5%D0%BD%D0%B8%D0%B5" TargetMode="External"/><Relationship Id="rId15" Type="http://schemas.openxmlformats.org/officeDocument/2006/relationships/hyperlink" Target="http://cyclowiki.org/w/index.php?title=%D0%9A%D0%BE%D0%BD%D1%86%D0%B5%D0%BD%D1%82%D1%80%D0%B0%D1%86%D0%B8%D1%8F_%D1%80%D0%B0%D1%81%D1%82%D0%B2%D0%BE%D1%80%D0%BE%D0%B2&amp;action=edit&amp;redlink=1"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microsoft.com/office/2007/relationships/hdphoto" Target="media/hdphoto7.wdp"/><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hyperlink" Target="https://ru.wikipedia.org/wiki/%D0%A4%D1%83%D0%BD%D0%BA%D1%86%D0%B8%D0%BE%D0%BD%D0%B0%D0%BB%D1%8C%D0%BD%D0%B0%D1%8F_%D0%B3%D1%80%D1%83%D0%BF%D0%BF%D0%B0"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5.emf"/><Relationship Id="rId4" Type="http://schemas.openxmlformats.org/officeDocument/2006/relationships/webSettings" Target="webSettings.xml"/><Relationship Id="rId9" Type="http://schemas.openxmlformats.org/officeDocument/2006/relationships/image" Target="media/image4.jpeg"/><Relationship Id="rId180" Type="http://schemas.microsoft.com/office/2007/relationships/hdphoto" Target="media/hdphoto15.wdp"/><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2.jpeg"/><Relationship Id="rId26" Type="http://schemas.openxmlformats.org/officeDocument/2006/relationships/image" Target="media/image16.png"/><Relationship Id="rId231" Type="http://schemas.openxmlformats.org/officeDocument/2006/relationships/image" Target="media/image197.gif"/><Relationship Id="rId47" Type="http://schemas.openxmlformats.org/officeDocument/2006/relationships/image" Target="media/image37.png"/><Relationship Id="rId68" Type="http://schemas.openxmlformats.org/officeDocument/2006/relationships/image" Target="media/image57.png"/><Relationship Id="rId89" Type="http://schemas.microsoft.com/office/2007/relationships/hdphoto" Target="media/hdphoto8.wdp"/><Relationship Id="rId112" Type="http://schemas.openxmlformats.org/officeDocument/2006/relationships/image" Target="media/image88.png"/><Relationship Id="rId133" Type="http://schemas.microsoft.com/office/2007/relationships/hdphoto" Target="media/hdphoto12.wdp"/><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4.png"/><Relationship Id="rId200" Type="http://schemas.openxmlformats.org/officeDocument/2006/relationships/image" Target="media/image166.gif"/><Relationship Id="rId16" Type="http://schemas.openxmlformats.org/officeDocument/2006/relationships/hyperlink" Target="http://cyclowiki.org/wiki/%D0%9C%D0%BE%D0%BB%D1%8C" TargetMode="External"/><Relationship Id="rId221" Type="http://schemas.openxmlformats.org/officeDocument/2006/relationships/image" Target="media/image187.gif"/><Relationship Id="rId242" Type="http://schemas.openxmlformats.org/officeDocument/2006/relationships/hyperlink" Target="https://ru.wikipedia.org/wiki/%D0%9A%D0%BE%D0%BD%D1%86%D0%B5%D0%BD%D1%82%D1%80%D0%B0%D1%86%D0%B8%D1%8F_%D1%80%D0%B0%D1%81%D1%82%D0%B2%D0%BE%D1%80%D0%BE%D0%B2"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3.png"/><Relationship Id="rId102" Type="http://schemas.microsoft.com/office/2007/relationships/hdphoto" Target="media/hdphoto9.wdp"/><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69.jpeg"/><Relationship Id="rId165" Type="http://schemas.openxmlformats.org/officeDocument/2006/relationships/image" Target="media/image137.png"/><Relationship Id="rId186" Type="http://schemas.openxmlformats.org/officeDocument/2006/relationships/image" Target="media/image156.jpeg"/><Relationship Id="rId211" Type="http://schemas.openxmlformats.org/officeDocument/2006/relationships/image" Target="media/image177.png"/><Relationship Id="rId232" Type="http://schemas.openxmlformats.org/officeDocument/2006/relationships/image" Target="media/image198.gif"/><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64.png"/><Relationship Id="rId155" Type="http://schemas.openxmlformats.org/officeDocument/2006/relationships/image" Target="media/image127.png"/><Relationship Id="rId176" Type="http://schemas.microsoft.com/office/2007/relationships/hdphoto" Target="media/hdphoto14.wdp"/><Relationship Id="rId197" Type="http://schemas.microsoft.com/office/2007/relationships/hdphoto" Target="media/hdphoto18.wdp"/><Relationship Id="rId201" Type="http://schemas.openxmlformats.org/officeDocument/2006/relationships/image" Target="media/image167.gif"/><Relationship Id="rId222" Type="http://schemas.openxmlformats.org/officeDocument/2006/relationships/image" Target="media/image188.gif"/><Relationship Id="rId243"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100.png"/><Relationship Id="rId70" Type="http://schemas.microsoft.com/office/2007/relationships/hdphoto" Target="media/hdphoto3.wdp"/><Relationship Id="rId91" Type="http://schemas.openxmlformats.org/officeDocument/2006/relationships/image" Target="media/image70.jpe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7.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9.gif"/><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0.png"/><Relationship Id="rId60" Type="http://schemas.openxmlformats.org/officeDocument/2006/relationships/image" Target="media/image50.png"/><Relationship Id="rId81" Type="http://schemas.openxmlformats.org/officeDocument/2006/relationships/image" Target="media/image65.png"/><Relationship Id="rId135" Type="http://schemas.microsoft.com/office/2007/relationships/hdphoto" Target="media/hdphoto13.wdp"/><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5.png"/><Relationship Id="rId202" Type="http://schemas.openxmlformats.org/officeDocument/2006/relationships/image" Target="media/image168.gif"/><Relationship Id="rId223" Type="http://schemas.openxmlformats.org/officeDocument/2006/relationships/image" Target="media/image189.gif"/><Relationship Id="rId244"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jp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8.png"/><Relationship Id="rId71" Type="http://schemas.openxmlformats.org/officeDocument/2006/relationships/image" Target="media/image59.png"/><Relationship Id="rId92" Type="http://schemas.openxmlformats.org/officeDocument/2006/relationships/image" Target="media/image71.jpeg"/><Relationship Id="rId213" Type="http://schemas.openxmlformats.org/officeDocument/2006/relationships/image" Target="media/image179.png"/><Relationship Id="rId234" Type="http://schemas.openxmlformats.org/officeDocument/2006/relationships/image" Target="media/image200.gif"/><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1.png"/><Relationship Id="rId136" Type="http://schemas.openxmlformats.org/officeDocument/2006/relationships/image" Target="media/image110.jpe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51.png"/><Relationship Id="rId82" Type="http://schemas.openxmlformats.org/officeDocument/2006/relationships/image" Target="media/image66.png"/><Relationship Id="rId199" Type="http://schemas.microsoft.com/office/2007/relationships/hdphoto" Target="media/hdphoto19.wdp"/><Relationship Id="rId203" Type="http://schemas.openxmlformats.org/officeDocument/2006/relationships/image" Target="media/image169.gif"/><Relationship Id="rId19" Type="http://schemas.openxmlformats.org/officeDocument/2006/relationships/image" Target="media/image9.png"/><Relationship Id="rId224" Type="http://schemas.openxmlformats.org/officeDocument/2006/relationships/image" Target="media/image190.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s://ru.wikipedia.org/wiki/%D0%A5%D0%B8%D0%BC%D0%B8%D1%87%D0%B5%D1%81%D0%BA%D0%B0%D1%8F_%D1%80%D0%B5%D0%B0%D0%BA%D1%86%D0%B8%D1%8F" TargetMode="External"/><Relationship Id="rId168" Type="http://schemas.openxmlformats.org/officeDocument/2006/relationships/image" Target="media/image140.png"/><Relationship Id="rId51" Type="http://schemas.openxmlformats.org/officeDocument/2006/relationships/image" Target="media/image41.png"/><Relationship Id="rId72" Type="http://schemas.microsoft.com/office/2007/relationships/hdphoto" Target="media/hdphoto4.wdp"/><Relationship Id="rId93" Type="http://schemas.openxmlformats.org/officeDocument/2006/relationships/image" Target="media/image72.png"/><Relationship Id="rId189" Type="http://schemas.openxmlformats.org/officeDocument/2006/relationships/image" Target="media/image159.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201.gif"/><Relationship Id="rId116" Type="http://schemas.openxmlformats.org/officeDocument/2006/relationships/image" Target="media/image92.png"/><Relationship Id="rId137" Type="http://schemas.openxmlformats.org/officeDocument/2006/relationships/image" Target="media/image111.jpe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7.png"/><Relationship Id="rId179" Type="http://schemas.openxmlformats.org/officeDocument/2006/relationships/image" Target="media/image150.png"/><Relationship Id="rId190" Type="http://schemas.openxmlformats.org/officeDocument/2006/relationships/image" Target="media/image160.png"/><Relationship Id="rId204" Type="http://schemas.openxmlformats.org/officeDocument/2006/relationships/image" Target="media/image170.gif"/><Relationship Id="rId225" Type="http://schemas.openxmlformats.org/officeDocument/2006/relationships/image" Target="media/image1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91</Pages>
  <Words>10629</Words>
  <Characters>60591</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Нечаев</dc:creator>
  <cp:keywords/>
  <dc:description/>
  <cp:lastModifiedBy>Илья Нечаев</cp:lastModifiedBy>
  <cp:revision>4</cp:revision>
  <cp:lastPrinted>2021-11-01T14:48:00Z</cp:lastPrinted>
  <dcterms:created xsi:type="dcterms:W3CDTF">2021-11-01T14:42:00Z</dcterms:created>
  <dcterms:modified xsi:type="dcterms:W3CDTF">2021-11-01T19:05:00Z</dcterms:modified>
</cp:coreProperties>
</file>